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61" w:rsidRDefault="002379E2">
      <w:pPr>
        <w:spacing w:line="1100" w:lineRule="exact"/>
        <w:jc w:val="center"/>
        <w:rPr>
          <w:rFonts w:hAnsi="宋体" w:cs="宋体"/>
          <w:b/>
          <w:sz w:val="32"/>
        </w:rPr>
      </w:pPr>
      <w:r>
        <w:rPr>
          <w:rFonts w:hAnsi="宋体" w:cs="宋体" w:hint="eastAsia"/>
          <w:b/>
          <w:bCs/>
          <w:sz w:val="52"/>
          <w:szCs w:val="52"/>
        </w:rPr>
        <w:t>乐山市疾病预防控制中心实验室改造项目设计</w:t>
      </w:r>
    </w:p>
    <w:p w:rsidR="004B7061" w:rsidRDefault="004B7061">
      <w:pPr>
        <w:pStyle w:val="a0"/>
        <w:rPr>
          <w:rFonts w:ascii="宋体" w:eastAsia="宋体" w:hAnsi="宋体" w:cs="宋体"/>
        </w:rPr>
      </w:pPr>
    </w:p>
    <w:p w:rsidR="004B7061" w:rsidRDefault="004B7061"/>
    <w:p w:rsidR="004B7061" w:rsidRDefault="004B7061">
      <w:pPr>
        <w:spacing w:line="900" w:lineRule="exact"/>
        <w:jc w:val="center"/>
        <w:rPr>
          <w:rFonts w:hAnsi="宋体" w:cs="宋体"/>
          <w:b/>
          <w:sz w:val="32"/>
        </w:rPr>
      </w:pPr>
    </w:p>
    <w:p w:rsidR="004B7061" w:rsidRDefault="00DC7061">
      <w:pPr>
        <w:spacing w:line="1200" w:lineRule="exact"/>
        <w:jc w:val="center"/>
        <w:rPr>
          <w:rFonts w:hAnsi="宋体" w:cs="宋体"/>
          <w:b/>
          <w:sz w:val="96"/>
          <w:szCs w:val="96"/>
        </w:rPr>
      </w:pPr>
      <w:r>
        <w:rPr>
          <w:rFonts w:hAnsi="宋体" w:cs="宋体" w:hint="eastAsia"/>
          <w:b/>
          <w:sz w:val="96"/>
          <w:szCs w:val="96"/>
        </w:rPr>
        <w:t>竞争性磋商文件</w:t>
      </w:r>
    </w:p>
    <w:p w:rsidR="004B7061" w:rsidRDefault="00DC7061" w:rsidP="00795130">
      <w:pPr>
        <w:spacing w:line="1100" w:lineRule="exact"/>
        <w:jc w:val="center"/>
        <w:rPr>
          <w:rFonts w:hAnsi="宋体" w:cs="宋体"/>
          <w:b/>
          <w:color w:val="FF0000"/>
          <w:sz w:val="32"/>
          <w:szCs w:val="32"/>
        </w:rPr>
      </w:pPr>
      <w:r w:rsidRPr="00853D9E">
        <w:rPr>
          <w:rFonts w:hAnsi="宋体" w:cs="宋体" w:hint="eastAsia"/>
          <w:b/>
          <w:sz w:val="30"/>
          <w:szCs w:val="30"/>
        </w:rPr>
        <w:t>项目编号：</w:t>
      </w:r>
      <w:r w:rsidR="00853D9E">
        <w:rPr>
          <w:rFonts w:hAnsi="宋体" w:cs="宋体" w:hint="eastAsia"/>
          <w:b/>
          <w:sz w:val="30"/>
          <w:szCs w:val="30"/>
        </w:rPr>
        <w:t>5111012020000887</w:t>
      </w:r>
    </w:p>
    <w:p w:rsidR="004B7061" w:rsidRDefault="004B7061">
      <w:pPr>
        <w:spacing w:line="900" w:lineRule="exact"/>
        <w:jc w:val="center"/>
        <w:rPr>
          <w:rFonts w:hAnsi="宋体" w:cs="宋体"/>
          <w:b/>
          <w:sz w:val="32"/>
          <w:szCs w:val="32"/>
          <w:u w:val="single"/>
        </w:rPr>
      </w:pPr>
    </w:p>
    <w:p w:rsidR="004B7061" w:rsidRDefault="004B7061">
      <w:pPr>
        <w:spacing w:line="900" w:lineRule="exact"/>
        <w:jc w:val="center"/>
        <w:rPr>
          <w:rFonts w:hAnsi="宋体" w:cs="宋体"/>
          <w:b/>
          <w:sz w:val="32"/>
        </w:rPr>
      </w:pPr>
    </w:p>
    <w:p w:rsidR="004B7061" w:rsidRDefault="004B7061" w:rsidP="00F4625D">
      <w:pPr>
        <w:spacing w:line="900" w:lineRule="exact"/>
        <w:ind w:firstLineChars="100" w:firstLine="340"/>
        <w:jc w:val="center"/>
        <w:rPr>
          <w:rFonts w:hAnsi="宋体" w:cs="宋体"/>
          <w:b/>
          <w:sz w:val="32"/>
          <w:szCs w:val="32"/>
        </w:rPr>
      </w:pPr>
    </w:p>
    <w:p w:rsidR="004B7061" w:rsidRDefault="004B7061" w:rsidP="00F4625D">
      <w:pPr>
        <w:spacing w:line="700" w:lineRule="exact"/>
        <w:ind w:firstLineChars="100" w:firstLine="340"/>
        <w:rPr>
          <w:rFonts w:hAnsi="宋体" w:cs="宋体"/>
          <w:b/>
          <w:sz w:val="32"/>
          <w:szCs w:val="32"/>
        </w:rPr>
      </w:pPr>
    </w:p>
    <w:p w:rsidR="004B7061" w:rsidRDefault="004B7061" w:rsidP="00F4625D">
      <w:pPr>
        <w:spacing w:line="700" w:lineRule="exact"/>
        <w:ind w:firstLineChars="100" w:firstLine="340"/>
        <w:rPr>
          <w:rFonts w:hAnsi="宋体" w:cs="宋体"/>
          <w:b/>
          <w:sz w:val="32"/>
          <w:szCs w:val="32"/>
        </w:rPr>
      </w:pPr>
    </w:p>
    <w:p w:rsidR="004B7061" w:rsidRDefault="00DC7061">
      <w:pPr>
        <w:spacing w:line="700" w:lineRule="exact"/>
        <w:ind w:firstLineChars="100" w:firstLine="338"/>
        <w:rPr>
          <w:rFonts w:hAnsi="宋体" w:cs="宋体"/>
          <w:b/>
          <w:sz w:val="32"/>
          <w:szCs w:val="32"/>
        </w:rPr>
      </w:pPr>
      <w:r>
        <w:rPr>
          <w:rFonts w:hAnsi="宋体" w:cs="宋体" w:hint="eastAsia"/>
          <w:noProof/>
          <w:sz w:val="32"/>
        </w:rPr>
        <mc:AlternateContent>
          <mc:Choice Requires="wps">
            <w:drawing>
              <wp:anchor distT="0" distB="0" distL="114300" distR="114300" simplePos="0" relativeHeight="251659264" behindDoc="0" locked="0" layoutInCell="1" allowOverlap="1" wp14:anchorId="409E2A44" wp14:editId="0EC83FBC">
                <wp:simplePos x="0" y="0"/>
                <wp:positionH relativeFrom="column">
                  <wp:posOffset>4769383</wp:posOffset>
                </wp:positionH>
                <wp:positionV relativeFrom="paragraph">
                  <wp:posOffset>370484</wp:posOffset>
                </wp:positionV>
                <wp:extent cx="1095375" cy="524510"/>
                <wp:effectExtent l="0" t="0" r="28575" b="27940"/>
                <wp:wrapNone/>
                <wp:docPr id="10" name="矩形 10"/>
                <wp:cNvGraphicFramePr/>
                <a:graphic xmlns:a="http://schemas.openxmlformats.org/drawingml/2006/main">
                  <a:graphicData uri="http://schemas.microsoft.com/office/word/2010/wordprocessingShape">
                    <wps:wsp>
                      <wps:cNvSpPr/>
                      <wps:spPr>
                        <a:xfrm>
                          <a:off x="0" y="0"/>
                          <a:ext cx="1095375" cy="5245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CE0FE9" w:rsidRDefault="00CE0FE9">
                            <w:pPr>
                              <w:spacing w:before="120"/>
                              <w:rPr>
                                <w:b/>
                                <w:bCs/>
                                <w:sz w:val="24"/>
                              </w:rPr>
                            </w:pPr>
                            <w:r>
                              <w:rPr>
                                <w:rFonts w:hint="eastAsia"/>
                                <w:b/>
                                <w:bCs/>
                                <w:sz w:val="32"/>
                                <w:szCs w:val="32"/>
                              </w:rPr>
                              <w:t>共同编制</w:t>
                            </w:r>
                          </w:p>
                        </w:txbxContent>
                      </wps:txbx>
                      <wps:bodyPr upright="1"/>
                    </wps:wsp>
                  </a:graphicData>
                </a:graphic>
              </wp:anchor>
            </w:drawing>
          </mc:Choice>
          <mc:Fallback>
            <w:pict>
              <v:rect w14:anchorId="409E2A44" id="矩形 10" o:spid="_x0000_s1026" style="position:absolute;left:0;text-align:left;margin-left:375.55pt;margin-top:29.15pt;width:86.25pt;height:4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J7gEAAN0DAAAOAAAAZHJzL2Uyb0RvYy54bWysU0uOEzEQ3SNxB8t70p1AgGmlMwtC2CAY&#10;aeAAFdvdbck/uTzpzmmQ2HEIjoO4BmUnZH4sEKIX7rJdfn7vVXl1OVnD9iqi9q7l81nNmXLCS+36&#10;ln/+tH32mjNM4CQY71TLDwr55frpk9UYGrXwgzdSRUYgDpsxtHxIKTRVhWJQFnDmg3K02floIdE0&#10;9pWMMBK6NdWirl9Wo48yRC8UIq1ujpt8XfC7Ton0setQJWZaTtxSGWMZd3ms1ito+ghh0OJEA/6B&#10;hQXt6NIz1AYSsJuoH0FZLaJH36WZ8LbyXaeFKhpIzbx+oOZ6gKCKFjIHw9km/H+w4sP+KjItqXZk&#10;jwNLNfr55duP718ZLZA7Y8CGkq7DVTzNkMIsdeqizX8Swabi6OHsqJoSE7Q4ry+Wz18tORO0t1y8&#10;WB5Bq9vTIWJ6p7xlOWh5pIoVI2H/HhPdSKm/U/Jl6I2WW21MmcR+98ZEtgeq7rZ8mTIduZdmHBtb&#10;frFcZB5ATdYZSBTaQLLR9eW+eyfwLnBdvj8BZ2IbwOFIoCDkNGisTirbBc2gQL51kqVDIGcdvQGe&#10;yVglOTOKnkyOSmYCbf4mk9QZRyJzYY6lyFGadhPB5HDn5YFqehOi7geydF6o5x3qoeLOqd9zk96d&#10;F9DbV7n+BQAA//8DAFBLAwQUAAYACAAAACEAuku3j+AAAAAKAQAADwAAAGRycy9kb3ducmV2Lnht&#10;bEyPwU7DMBBE70j8g7VI3KidhJYmjVMhUJE4tumF2yY2SUpsR7HTBr6e5VSOq3maeZtvZ9Ozsx59&#10;56yEaCGAaVs71dlGwrHcPayB+YBWYe+slvCtPWyL25scM+Uudq/Ph9AwKrE+QwltCEPGua9bbdAv&#10;3KAtZZ9uNBjoHBuuRrxQuel5LMSKG+wsLbQ46JdW11+HyUiouviIP/vyTZh0l4T3uTxNH69S3t/N&#10;zxtgQc/hCsOfPqlDQU6Vm6zyrJfwtIwiQiUs1wkwAtI4WQGriHwUKfAi5/9fKH4BAAD//wMAUEsB&#10;Ai0AFAAGAAgAAAAhALaDOJL+AAAA4QEAABMAAAAAAAAAAAAAAAAAAAAAAFtDb250ZW50X1R5cGVz&#10;XS54bWxQSwECLQAUAAYACAAAACEAOP0h/9YAAACUAQAACwAAAAAAAAAAAAAAAAAvAQAAX3JlbHMv&#10;LnJlbHNQSwECLQAUAAYACAAAACEAlf51Ce4BAADdAwAADgAAAAAAAAAAAAAAAAAuAgAAZHJzL2Uy&#10;b0RvYy54bWxQSwECLQAUAAYACAAAACEAuku3j+AAAAAKAQAADwAAAAAAAAAAAAAAAABIBAAAZHJz&#10;L2Rvd25yZXYueG1sUEsFBgAAAAAEAAQA8wAAAFUFAAAAAA==&#10;">
                <v:textbox>
                  <w:txbxContent>
                    <w:p w:rsidR="00CE0FE9" w:rsidRDefault="00CE0FE9">
                      <w:pPr>
                        <w:spacing w:before="120"/>
                        <w:rPr>
                          <w:b/>
                          <w:bCs/>
                          <w:sz w:val="24"/>
                        </w:rPr>
                      </w:pPr>
                      <w:r>
                        <w:rPr>
                          <w:rFonts w:hint="eastAsia"/>
                          <w:b/>
                          <w:bCs/>
                          <w:sz w:val="32"/>
                          <w:szCs w:val="32"/>
                        </w:rPr>
                        <w:t>共同编制</w:t>
                      </w:r>
                    </w:p>
                  </w:txbxContent>
                </v:textbox>
              </v:rect>
            </w:pict>
          </mc:Fallback>
        </mc:AlternateContent>
      </w:r>
      <w:r>
        <w:rPr>
          <w:rFonts w:hAnsi="宋体" w:cs="宋体" w:hint="eastAsia"/>
          <w:b/>
          <w:sz w:val="32"/>
          <w:szCs w:val="32"/>
        </w:rPr>
        <w:t xml:space="preserve">采   购  人：乐山市疾病预防控制中心 </w:t>
      </w:r>
    </w:p>
    <w:p w:rsidR="004B7061" w:rsidRDefault="00DC7061" w:rsidP="00F4625D">
      <w:pPr>
        <w:spacing w:line="700" w:lineRule="exact"/>
        <w:ind w:firstLineChars="100" w:firstLine="340"/>
        <w:jc w:val="center"/>
        <w:rPr>
          <w:rFonts w:hAnsi="宋体" w:cs="宋体"/>
          <w:b/>
          <w:sz w:val="32"/>
          <w:szCs w:val="32"/>
        </w:rPr>
      </w:pPr>
      <w:r>
        <w:rPr>
          <w:rFonts w:hAnsi="宋体" w:cs="宋体" w:hint="eastAsia"/>
          <w:b/>
          <w:sz w:val="32"/>
          <w:szCs w:val="32"/>
        </w:rPr>
        <w:t xml:space="preserve">             </w:t>
      </w:r>
      <w:r w:rsidR="00733D87">
        <w:rPr>
          <w:rFonts w:hAnsi="宋体" w:cs="宋体" w:hint="eastAsia"/>
          <w:b/>
          <w:sz w:val="32"/>
          <w:szCs w:val="32"/>
        </w:rPr>
        <w:t xml:space="preserve">     </w:t>
      </w:r>
      <w:r>
        <w:rPr>
          <w:rFonts w:hAnsi="宋体" w:cs="宋体" w:hint="eastAsia"/>
          <w:b/>
          <w:sz w:val="32"/>
          <w:szCs w:val="32"/>
        </w:rPr>
        <w:t xml:space="preserve">                         </w:t>
      </w:r>
    </w:p>
    <w:p w:rsidR="004B7061" w:rsidRDefault="00DC7061" w:rsidP="00F4625D">
      <w:pPr>
        <w:spacing w:line="700" w:lineRule="exact"/>
        <w:ind w:firstLineChars="100" w:firstLine="340"/>
        <w:rPr>
          <w:rFonts w:hAnsi="宋体" w:cs="宋体"/>
          <w:b/>
          <w:sz w:val="32"/>
          <w:szCs w:val="32"/>
          <w:u w:val="single"/>
        </w:rPr>
      </w:pPr>
      <w:r>
        <w:rPr>
          <w:rFonts w:hAnsi="宋体" w:cs="宋体" w:hint="eastAsia"/>
          <w:b/>
          <w:sz w:val="32"/>
          <w:szCs w:val="32"/>
        </w:rPr>
        <w:t>采购代理机构：四川明力建设工程项目管理有限公司</w:t>
      </w:r>
    </w:p>
    <w:p w:rsidR="004B7061" w:rsidRDefault="004B7061">
      <w:pPr>
        <w:jc w:val="center"/>
        <w:rPr>
          <w:rFonts w:hAnsi="宋体" w:cs="宋体"/>
          <w:b/>
          <w:sz w:val="30"/>
        </w:rPr>
      </w:pPr>
    </w:p>
    <w:p w:rsidR="004B7061" w:rsidRDefault="00DC7061">
      <w:pPr>
        <w:jc w:val="center"/>
        <w:rPr>
          <w:rFonts w:hAnsi="宋体" w:cs="宋体"/>
          <w:b/>
          <w:sz w:val="32"/>
          <w:lang w:val="zh-CN"/>
        </w:rPr>
      </w:pPr>
      <w:r>
        <w:rPr>
          <w:rFonts w:hAnsi="宋体" w:cs="宋体" w:hint="eastAsia"/>
          <w:b/>
          <w:sz w:val="30"/>
        </w:rPr>
        <w:t>二0</w:t>
      </w:r>
      <w:r>
        <w:rPr>
          <w:rFonts w:hAnsi="宋体" w:cs="宋体" w:hint="eastAsia"/>
          <w:b/>
          <w:sz w:val="32"/>
          <w:szCs w:val="32"/>
        </w:rPr>
        <w:t>二0</w:t>
      </w:r>
      <w:r>
        <w:rPr>
          <w:rFonts w:hAnsi="宋体" w:cs="宋体" w:hint="eastAsia"/>
          <w:b/>
          <w:sz w:val="32"/>
          <w:szCs w:val="32"/>
          <w:lang w:val="zh-CN"/>
        </w:rPr>
        <w:t>年十</w:t>
      </w:r>
      <w:r w:rsidR="00431597">
        <w:rPr>
          <w:rFonts w:hAnsi="宋体" w:cs="宋体" w:hint="eastAsia"/>
          <w:b/>
          <w:sz w:val="32"/>
          <w:szCs w:val="32"/>
          <w:lang w:val="zh-CN"/>
        </w:rPr>
        <w:t>二</w:t>
      </w:r>
      <w:r>
        <w:rPr>
          <w:rFonts w:hAnsi="宋体" w:cs="宋体" w:hint="eastAsia"/>
          <w:b/>
          <w:sz w:val="32"/>
          <w:lang w:val="zh-CN"/>
        </w:rPr>
        <w:t>月</w:t>
      </w:r>
    </w:p>
    <w:p w:rsidR="004B7061" w:rsidRDefault="004B7061">
      <w:pPr>
        <w:jc w:val="center"/>
        <w:rPr>
          <w:rFonts w:hAnsi="宋体" w:cs="宋体"/>
          <w:b/>
          <w:bCs/>
          <w:sz w:val="32"/>
          <w:szCs w:val="32"/>
        </w:rPr>
        <w:sectPr w:rsidR="004B7061">
          <w:headerReference w:type="default" r:id="rId8"/>
          <w:headerReference w:type="first" r:id="rId9"/>
          <w:pgSz w:w="11906" w:h="16838"/>
          <w:pgMar w:top="1304" w:right="1474" w:bottom="1304" w:left="1474" w:header="850" w:footer="992" w:gutter="0"/>
          <w:cols w:space="720"/>
          <w:titlePg/>
          <w:docGrid w:type="linesAndChars" w:linePitch="474" w:charSpace="3751"/>
        </w:sectPr>
      </w:pPr>
    </w:p>
    <w:p w:rsidR="004B7061" w:rsidRDefault="00DC7061">
      <w:pPr>
        <w:jc w:val="center"/>
        <w:rPr>
          <w:rFonts w:hAnsi="宋体" w:cs="宋体"/>
        </w:rPr>
      </w:pPr>
      <w:r>
        <w:rPr>
          <w:rFonts w:hAnsi="宋体" w:cs="宋体" w:hint="eastAsia"/>
          <w:b/>
          <w:bCs/>
          <w:sz w:val="32"/>
          <w:szCs w:val="32"/>
        </w:rPr>
        <w:lastRenderedPageBreak/>
        <w:t>目 录</w:t>
      </w:r>
    </w:p>
    <w:p w:rsidR="004B7061" w:rsidRDefault="004B7061" w:rsidP="00F4625D">
      <w:pPr>
        <w:pStyle w:val="WPSOffice1"/>
        <w:tabs>
          <w:tab w:val="right" w:leader="dot" w:pos="8958"/>
        </w:tabs>
        <w:adjustRightInd w:val="0"/>
        <w:snapToGrid w:val="0"/>
        <w:spacing w:line="360" w:lineRule="auto"/>
        <w:ind w:firstLineChars="200" w:firstLine="476"/>
        <w:rPr>
          <w:rFonts w:ascii="宋体" w:hAnsi="宋体" w:cs="宋体"/>
          <w:sz w:val="21"/>
          <w:szCs w:val="21"/>
        </w:rPr>
      </w:pPr>
    </w:p>
    <w:p w:rsidR="004B7061" w:rsidRDefault="00DC7061">
      <w:pPr>
        <w:pStyle w:val="16"/>
        <w:tabs>
          <w:tab w:val="right" w:leader="dot" w:pos="8958"/>
        </w:tabs>
        <w:rPr>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TOC \o "1-1" \h \u </w:instrText>
      </w:r>
      <w:r>
        <w:rPr>
          <w:rFonts w:ascii="宋体" w:hAnsi="宋体" w:cs="宋体" w:hint="eastAsia"/>
          <w:sz w:val="24"/>
          <w:szCs w:val="24"/>
        </w:rPr>
        <w:fldChar w:fldCharType="separate"/>
      </w:r>
      <w:hyperlink w:anchor="_Toc1852" w:history="1">
        <w:r>
          <w:rPr>
            <w:rFonts w:ascii="宋体" w:hAnsi="宋体" w:cs="宋体" w:hint="eastAsia"/>
            <w:bCs/>
            <w:sz w:val="24"/>
            <w:szCs w:val="24"/>
          </w:rPr>
          <w:t>第一章  磋商邀请</w:t>
        </w:r>
        <w:r>
          <w:rPr>
            <w:sz w:val="24"/>
            <w:szCs w:val="24"/>
          </w:rPr>
          <w:tab/>
        </w:r>
        <w:r w:rsidR="003F6734">
          <w:rPr>
            <w:sz w:val="24"/>
            <w:szCs w:val="24"/>
          </w:rPr>
          <w:t>3</w:t>
        </w:r>
      </w:hyperlink>
    </w:p>
    <w:p w:rsidR="004B7061" w:rsidRDefault="004A2393">
      <w:pPr>
        <w:pStyle w:val="16"/>
        <w:tabs>
          <w:tab w:val="right" w:leader="dot" w:pos="8958"/>
        </w:tabs>
        <w:rPr>
          <w:sz w:val="24"/>
          <w:szCs w:val="24"/>
        </w:rPr>
      </w:pPr>
      <w:hyperlink w:anchor="_Toc13664" w:history="1">
        <w:r w:rsidR="00DC7061">
          <w:rPr>
            <w:rFonts w:ascii="宋体" w:hAnsi="宋体" w:cs="宋体" w:hint="eastAsia"/>
            <w:bCs/>
            <w:sz w:val="24"/>
            <w:szCs w:val="24"/>
          </w:rPr>
          <w:t>第二章  磋商须知</w:t>
        </w:r>
        <w:r w:rsidR="00DC7061">
          <w:rPr>
            <w:sz w:val="24"/>
            <w:szCs w:val="24"/>
          </w:rPr>
          <w:tab/>
        </w:r>
        <w:r w:rsidR="003F6734">
          <w:rPr>
            <w:sz w:val="24"/>
            <w:szCs w:val="24"/>
          </w:rPr>
          <w:t>6</w:t>
        </w:r>
      </w:hyperlink>
    </w:p>
    <w:p w:rsidR="004B7061" w:rsidRDefault="004A2393">
      <w:pPr>
        <w:pStyle w:val="16"/>
        <w:tabs>
          <w:tab w:val="right" w:leader="dot" w:pos="8958"/>
        </w:tabs>
        <w:rPr>
          <w:sz w:val="24"/>
          <w:szCs w:val="24"/>
        </w:rPr>
      </w:pPr>
      <w:hyperlink w:anchor="_Toc25321" w:history="1">
        <w:r w:rsidR="00DC7061">
          <w:rPr>
            <w:rFonts w:ascii="宋体" w:hAnsi="宋体" w:cs="宋体" w:hint="eastAsia"/>
            <w:sz w:val="24"/>
            <w:szCs w:val="24"/>
          </w:rPr>
          <w:t>第三章 供应商资格条件要求</w:t>
        </w:r>
        <w:r w:rsidR="00DC7061">
          <w:rPr>
            <w:sz w:val="24"/>
            <w:szCs w:val="24"/>
          </w:rPr>
          <w:tab/>
        </w:r>
        <w:r w:rsidR="003F6734">
          <w:rPr>
            <w:sz w:val="24"/>
            <w:szCs w:val="24"/>
          </w:rPr>
          <w:t>29</w:t>
        </w:r>
      </w:hyperlink>
    </w:p>
    <w:p w:rsidR="004B7061" w:rsidRDefault="004A2393">
      <w:pPr>
        <w:pStyle w:val="16"/>
        <w:tabs>
          <w:tab w:val="right" w:leader="dot" w:pos="8958"/>
        </w:tabs>
        <w:rPr>
          <w:sz w:val="24"/>
          <w:szCs w:val="24"/>
        </w:rPr>
      </w:pPr>
      <w:hyperlink w:anchor="_Toc1955" w:history="1">
        <w:r w:rsidR="00DC7061">
          <w:rPr>
            <w:rFonts w:ascii="宋体" w:hAnsi="宋体" w:cs="宋体" w:hint="eastAsia"/>
            <w:bCs/>
            <w:sz w:val="24"/>
            <w:szCs w:val="24"/>
          </w:rPr>
          <w:t>第四章  供应商资格证明材料</w:t>
        </w:r>
        <w:r w:rsidR="00DC7061">
          <w:rPr>
            <w:sz w:val="24"/>
            <w:szCs w:val="24"/>
          </w:rPr>
          <w:tab/>
        </w:r>
        <w:r w:rsidR="003F6734">
          <w:rPr>
            <w:sz w:val="24"/>
            <w:szCs w:val="24"/>
          </w:rPr>
          <w:t>30</w:t>
        </w:r>
      </w:hyperlink>
    </w:p>
    <w:p w:rsidR="004B7061" w:rsidRDefault="004A2393">
      <w:pPr>
        <w:pStyle w:val="16"/>
        <w:tabs>
          <w:tab w:val="right" w:leader="dot" w:pos="8958"/>
        </w:tabs>
        <w:rPr>
          <w:sz w:val="24"/>
          <w:szCs w:val="24"/>
        </w:rPr>
      </w:pPr>
      <w:hyperlink w:anchor="_Toc20966" w:history="1">
        <w:r w:rsidR="00DC7061">
          <w:rPr>
            <w:rFonts w:ascii="宋体" w:hAnsi="宋体" w:cs="宋体" w:hint="eastAsia"/>
            <w:bCs/>
            <w:sz w:val="24"/>
            <w:szCs w:val="24"/>
          </w:rPr>
          <w:t xml:space="preserve">第五章 </w:t>
        </w:r>
        <w:r w:rsidR="00DC7061">
          <w:rPr>
            <w:rFonts w:ascii="宋体" w:hAnsi="宋体" w:cs="宋体"/>
            <w:bCs/>
            <w:sz w:val="24"/>
            <w:szCs w:val="24"/>
          </w:rPr>
          <w:t xml:space="preserve"> </w:t>
        </w:r>
        <w:r w:rsidR="00DC7061">
          <w:rPr>
            <w:rFonts w:ascii="宋体" w:hAnsi="宋体" w:cs="宋体" w:hint="eastAsia"/>
            <w:bCs/>
            <w:sz w:val="24"/>
            <w:szCs w:val="24"/>
          </w:rPr>
          <w:t>供应商符合性要求及通过标准</w:t>
        </w:r>
        <w:r w:rsidR="00DC7061">
          <w:rPr>
            <w:sz w:val="24"/>
            <w:szCs w:val="24"/>
          </w:rPr>
          <w:tab/>
        </w:r>
        <w:r w:rsidR="003F6734">
          <w:rPr>
            <w:sz w:val="24"/>
            <w:szCs w:val="24"/>
          </w:rPr>
          <w:t>32</w:t>
        </w:r>
      </w:hyperlink>
    </w:p>
    <w:p w:rsidR="004B7061" w:rsidRDefault="004A2393">
      <w:pPr>
        <w:pStyle w:val="16"/>
        <w:tabs>
          <w:tab w:val="right" w:leader="dot" w:pos="8958"/>
        </w:tabs>
        <w:rPr>
          <w:sz w:val="24"/>
          <w:szCs w:val="24"/>
        </w:rPr>
      </w:pPr>
      <w:hyperlink w:anchor="_Toc18557" w:history="1">
        <w:r w:rsidR="00DC7061">
          <w:rPr>
            <w:rFonts w:ascii="宋体" w:hAnsi="宋体" w:cs="宋体" w:hint="eastAsia"/>
            <w:bCs/>
            <w:sz w:val="24"/>
            <w:szCs w:val="24"/>
          </w:rPr>
          <w:t xml:space="preserve">第六章 </w:t>
        </w:r>
        <w:r w:rsidR="00DC7061">
          <w:rPr>
            <w:rFonts w:ascii="宋体" w:hAnsi="宋体" w:cs="宋体"/>
            <w:bCs/>
            <w:sz w:val="24"/>
            <w:szCs w:val="24"/>
          </w:rPr>
          <w:t xml:space="preserve"> </w:t>
        </w:r>
        <w:r w:rsidR="003D4686">
          <w:rPr>
            <w:rFonts w:ascii="宋体" w:hAnsi="宋体" w:cs="宋体" w:hint="eastAsia"/>
            <w:bCs/>
            <w:sz w:val="24"/>
            <w:szCs w:val="24"/>
          </w:rPr>
          <w:t>采购项目技术、服务、</w:t>
        </w:r>
        <w:r w:rsidR="00DC7061">
          <w:rPr>
            <w:rFonts w:ascii="宋体" w:hAnsi="宋体" w:cs="宋体" w:hint="eastAsia"/>
            <w:bCs/>
            <w:sz w:val="24"/>
            <w:szCs w:val="24"/>
          </w:rPr>
          <w:t>采购合同内容条款及其他商务要求</w:t>
        </w:r>
        <w:r w:rsidR="00DC7061">
          <w:rPr>
            <w:sz w:val="24"/>
            <w:szCs w:val="24"/>
          </w:rPr>
          <w:tab/>
        </w:r>
        <w:r w:rsidR="003F6734">
          <w:rPr>
            <w:sz w:val="24"/>
            <w:szCs w:val="24"/>
          </w:rPr>
          <w:t>33</w:t>
        </w:r>
      </w:hyperlink>
    </w:p>
    <w:p w:rsidR="004B7061" w:rsidRDefault="004A2393">
      <w:pPr>
        <w:pStyle w:val="16"/>
        <w:tabs>
          <w:tab w:val="right" w:leader="dot" w:pos="8958"/>
        </w:tabs>
        <w:rPr>
          <w:sz w:val="24"/>
          <w:szCs w:val="24"/>
        </w:rPr>
      </w:pPr>
      <w:hyperlink w:anchor="_Toc12588" w:history="1">
        <w:r w:rsidR="00DC7061">
          <w:rPr>
            <w:rFonts w:ascii="宋体" w:hAnsi="宋体" w:cs="宋体" w:hint="eastAsia"/>
            <w:bCs/>
            <w:sz w:val="24"/>
            <w:szCs w:val="24"/>
          </w:rPr>
          <w:t>第七章  采购项目实质性要求</w:t>
        </w:r>
        <w:r w:rsidR="00DC7061">
          <w:rPr>
            <w:sz w:val="24"/>
            <w:szCs w:val="24"/>
          </w:rPr>
          <w:tab/>
        </w:r>
        <w:r w:rsidR="003F6734">
          <w:rPr>
            <w:sz w:val="24"/>
            <w:szCs w:val="24"/>
          </w:rPr>
          <w:t>37</w:t>
        </w:r>
      </w:hyperlink>
    </w:p>
    <w:p w:rsidR="004B7061" w:rsidRDefault="004A2393">
      <w:pPr>
        <w:pStyle w:val="16"/>
        <w:tabs>
          <w:tab w:val="right" w:leader="dot" w:pos="8958"/>
        </w:tabs>
        <w:rPr>
          <w:sz w:val="24"/>
          <w:szCs w:val="24"/>
        </w:rPr>
      </w:pPr>
      <w:hyperlink w:anchor="_Toc102" w:history="1">
        <w:r w:rsidR="00DC7061">
          <w:rPr>
            <w:rFonts w:ascii="宋体" w:hAnsi="宋体" w:cs="宋体" w:hint="eastAsia"/>
            <w:bCs/>
            <w:sz w:val="24"/>
            <w:szCs w:val="24"/>
          </w:rPr>
          <w:t xml:space="preserve">第八章 </w:t>
        </w:r>
        <w:r w:rsidR="00DC7061">
          <w:rPr>
            <w:rFonts w:ascii="宋体" w:hAnsi="宋体" w:cs="宋体"/>
            <w:bCs/>
            <w:sz w:val="24"/>
            <w:szCs w:val="24"/>
          </w:rPr>
          <w:t xml:space="preserve"> </w:t>
        </w:r>
        <w:r w:rsidR="00DC7061">
          <w:rPr>
            <w:rFonts w:ascii="宋体" w:hAnsi="宋体" w:cs="宋体" w:hint="eastAsia"/>
            <w:bCs/>
            <w:sz w:val="24"/>
            <w:szCs w:val="24"/>
          </w:rPr>
          <w:t>磋商内容、磋商过程中可实质性变动的内容</w:t>
        </w:r>
        <w:r w:rsidR="00DC7061">
          <w:rPr>
            <w:sz w:val="24"/>
            <w:szCs w:val="24"/>
          </w:rPr>
          <w:tab/>
        </w:r>
        <w:r w:rsidR="003F6734">
          <w:rPr>
            <w:sz w:val="24"/>
            <w:szCs w:val="24"/>
          </w:rPr>
          <w:t>38</w:t>
        </w:r>
      </w:hyperlink>
    </w:p>
    <w:p w:rsidR="004B7061" w:rsidRDefault="004A2393">
      <w:pPr>
        <w:pStyle w:val="16"/>
        <w:tabs>
          <w:tab w:val="right" w:leader="dot" w:pos="8958"/>
        </w:tabs>
        <w:rPr>
          <w:sz w:val="24"/>
          <w:szCs w:val="24"/>
        </w:rPr>
      </w:pPr>
      <w:hyperlink w:anchor="_Toc27881" w:history="1">
        <w:r w:rsidR="00DC7061">
          <w:rPr>
            <w:rFonts w:ascii="宋体" w:hAnsi="宋体" w:cs="宋体" w:hint="eastAsia"/>
            <w:bCs/>
            <w:sz w:val="24"/>
            <w:szCs w:val="24"/>
          </w:rPr>
          <w:t>第九章  响应文件格式</w:t>
        </w:r>
        <w:r w:rsidR="00DC7061">
          <w:rPr>
            <w:sz w:val="24"/>
            <w:szCs w:val="24"/>
          </w:rPr>
          <w:tab/>
        </w:r>
        <w:r w:rsidR="003F6734">
          <w:rPr>
            <w:sz w:val="24"/>
            <w:szCs w:val="24"/>
          </w:rPr>
          <w:t>39</w:t>
        </w:r>
      </w:hyperlink>
    </w:p>
    <w:p w:rsidR="004B7061" w:rsidRDefault="004A2393">
      <w:pPr>
        <w:pStyle w:val="16"/>
        <w:tabs>
          <w:tab w:val="right" w:leader="dot" w:pos="8958"/>
        </w:tabs>
        <w:rPr>
          <w:sz w:val="24"/>
          <w:szCs w:val="24"/>
        </w:rPr>
      </w:pPr>
      <w:hyperlink w:anchor="_Toc6071" w:history="1">
        <w:r w:rsidR="00DC7061">
          <w:rPr>
            <w:rFonts w:ascii="宋体" w:hAnsi="宋体" w:cs="宋体" w:hint="eastAsia"/>
            <w:bCs/>
            <w:sz w:val="24"/>
            <w:szCs w:val="24"/>
          </w:rPr>
          <w:t>第十章  评审方法</w:t>
        </w:r>
        <w:r w:rsidR="00DC7061">
          <w:rPr>
            <w:sz w:val="24"/>
            <w:szCs w:val="24"/>
          </w:rPr>
          <w:tab/>
        </w:r>
        <w:r w:rsidR="003F6734">
          <w:rPr>
            <w:sz w:val="24"/>
            <w:szCs w:val="24"/>
          </w:rPr>
          <w:t>65</w:t>
        </w:r>
      </w:hyperlink>
    </w:p>
    <w:p w:rsidR="004B7061" w:rsidRDefault="004A2393">
      <w:pPr>
        <w:pStyle w:val="16"/>
        <w:tabs>
          <w:tab w:val="right" w:leader="dot" w:pos="8958"/>
        </w:tabs>
        <w:rPr>
          <w:sz w:val="24"/>
          <w:szCs w:val="24"/>
        </w:rPr>
      </w:pPr>
      <w:hyperlink w:anchor="_Toc2425" w:history="1">
        <w:r w:rsidR="00DC7061">
          <w:rPr>
            <w:rFonts w:ascii="宋体" w:hAnsi="宋体" w:cs="宋体" w:hint="eastAsia"/>
            <w:bCs/>
            <w:sz w:val="24"/>
            <w:szCs w:val="24"/>
          </w:rPr>
          <w:t>第十一章</w:t>
        </w:r>
        <w:r w:rsidR="003D4686">
          <w:rPr>
            <w:rFonts w:ascii="宋体" w:hAnsi="宋体" w:cs="宋体" w:hint="eastAsia"/>
            <w:bCs/>
            <w:sz w:val="24"/>
            <w:szCs w:val="24"/>
          </w:rPr>
          <w:t xml:space="preserve"> </w:t>
        </w:r>
        <w:r w:rsidR="003D4686" w:rsidRPr="003D4686">
          <w:rPr>
            <w:rFonts w:ascii="宋体" w:hAnsi="宋体" w:cs="宋体" w:hint="eastAsia"/>
            <w:bCs/>
            <w:sz w:val="24"/>
            <w:szCs w:val="24"/>
          </w:rPr>
          <w:t>采购</w:t>
        </w:r>
        <w:r w:rsidR="00DC7061">
          <w:rPr>
            <w:rFonts w:ascii="宋体" w:hAnsi="宋体" w:cs="宋体" w:hint="eastAsia"/>
            <w:bCs/>
            <w:sz w:val="24"/>
            <w:szCs w:val="24"/>
          </w:rPr>
          <w:t>合同（草案）</w:t>
        </w:r>
        <w:r w:rsidR="00DC7061">
          <w:rPr>
            <w:sz w:val="24"/>
            <w:szCs w:val="24"/>
          </w:rPr>
          <w:tab/>
        </w:r>
        <w:r w:rsidR="003F6734">
          <w:rPr>
            <w:sz w:val="24"/>
            <w:szCs w:val="24"/>
          </w:rPr>
          <w:t>76</w:t>
        </w:r>
      </w:hyperlink>
    </w:p>
    <w:p w:rsidR="004B7061" w:rsidRDefault="004A2393">
      <w:pPr>
        <w:pStyle w:val="16"/>
        <w:tabs>
          <w:tab w:val="right" w:leader="dot" w:pos="8958"/>
        </w:tabs>
        <w:rPr>
          <w:sz w:val="24"/>
          <w:szCs w:val="24"/>
        </w:rPr>
      </w:pPr>
      <w:hyperlink w:anchor="_Toc21537" w:history="1"/>
    </w:p>
    <w:p w:rsidR="004B7061" w:rsidRDefault="00DC7061">
      <w:pPr>
        <w:pStyle w:val="WPSOffice1"/>
        <w:tabs>
          <w:tab w:val="right" w:leader="dot" w:pos="8958"/>
        </w:tabs>
        <w:spacing w:line="440" w:lineRule="exact"/>
        <w:rPr>
          <w:rFonts w:ascii="宋体" w:hAnsi="宋体" w:cs="宋体"/>
          <w:sz w:val="21"/>
          <w:szCs w:val="21"/>
        </w:rPr>
      </w:pPr>
      <w:r>
        <w:rPr>
          <w:rFonts w:ascii="宋体" w:hAnsi="宋体" w:cs="宋体" w:hint="eastAsia"/>
          <w:sz w:val="24"/>
          <w:szCs w:val="24"/>
        </w:rPr>
        <w:fldChar w:fldCharType="end"/>
      </w:r>
    </w:p>
    <w:p w:rsidR="00A54A1C" w:rsidRDefault="00DC7061" w:rsidP="00F4625D">
      <w:pPr>
        <w:pStyle w:val="2"/>
        <w:keepNext w:val="0"/>
        <w:tabs>
          <w:tab w:val="left" w:pos="1517"/>
          <w:tab w:val="center" w:pos="4818"/>
        </w:tabs>
        <w:snapToGrid w:val="0"/>
        <w:spacing w:before="0"/>
        <w:ind w:firstLineChars="200" w:firstLine="476"/>
        <w:rPr>
          <w:rFonts w:ascii="宋体" w:cs="宋体"/>
          <w:b w:val="0"/>
          <w:bCs/>
          <w:sz w:val="21"/>
          <w:szCs w:val="21"/>
        </w:rPr>
      </w:pPr>
      <w:r>
        <w:rPr>
          <w:rFonts w:ascii="宋体" w:cs="宋体" w:hint="eastAsia"/>
          <w:b w:val="0"/>
          <w:bCs/>
          <w:sz w:val="21"/>
          <w:szCs w:val="21"/>
        </w:rPr>
        <w:br w:type="page"/>
      </w:r>
      <w:bookmarkStart w:id="0" w:name="_Toc24459"/>
      <w:bookmarkStart w:id="1" w:name="_Toc1852"/>
    </w:p>
    <w:p w:rsidR="004B7061" w:rsidRDefault="00DC7061" w:rsidP="00C52386">
      <w:pPr>
        <w:pStyle w:val="2"/>
        <w:keepNext w:val="0"/>
        <w:tabs>
          <w:tab w:val="left" w:pos="1517"/>
          <w:tab w:val="center" w:pos="4818"/>
        </w:tabs>
        <w:snapToGrid w:val="0"/>
        <w:spacing w:before="0"/>
        <w:rPr>
          <w:rFonts w:ascii="宋体" w:cs="宋体"/>
          <w:b w:val="0"/>
          <w:bCs/>
          <w:color w:val="000000"/>
        </w:rPr>
      </w:pPr>
      <w:r>
        <w:rPr>
          <w:rFonts w:ascii="宋体" w:cs="宋体" w:hint="eastAsia"/>
          <w:bCs/>
          <w:color w:val="000000"/>
          <w:sz w:val="34"/>
          <w:szCs w:val="22"/>
        </w:rPr>
        <w:lastRenderedPageBreak/>
        <w:t>第一章  磋商邀请</w:t>
      </w:r>
      <w:bookmarkEnd w:id="0"/>
      <w:bookmarkEnd w:id="1"/>
    </w:p>
    <w:p w:rsidR="004B7061" w:rsidRDefault="00DC7061" w:rsidP="00F4625D">
      <w:pPr>
        <w:adjustRightInd w:val="0"/>
        <w:snapToGrid w:val="0"/>
        <w:spacing w:line="360" w:lineRule="auto"/>
        <w:ind w:firstLineChars="200" w:firstLine="536"/>
        <w:rPr>
          <w:rFonts w:hAnsi="宋体" w:cs="宋体"/>
          <w:color w:val="000000"/>
          <w:sz w:val="24"/>
          <w:szCs w:val="24"/>
        </w:rPr>
      </w:pPr>
      <w:bookmarkStart w:id="2" w:name="_Toc3118"/>
      <w:bookmarkStart w:id="3" w:name="_Toc28932"/>
      <w:bookmarkStart w:id="4" w:name="_Toc4150"/>
      <w:bookmarkStart w:id="5" w:name="_Toc324943256"/>
      <w:bookmarkStart w:id="6" w:name="_Toc16303"/>
      <w:bookmarkStart w:id="7" w:name="_Toc324943257"/>
      <w:bookmarkStart w:id="8" w:name="_Toc23185"/>
      <w:bookmarkStart w:id="9" w:name="_Toc21660"/>
      <w:bookmarkStart w:id="10" w:name="_Toc1626"/>
      <w:bookmarkStart w:id="11" w:name="_Toc12303"/>
      <w:bookmarkStart w:id="12" w:name="_Toc13769"/>
      <w:bookmarkStart w:id="13" w:name="_Toc28105"/>
      <w:r>
        <w:rPr>
          <w:rFonts w:hAnsi="宋体" w:cs="宋体" w:hint="eastAsia"/>
          <w:color w:val="000000"/>
          <w:sz w:val="24"/>
          <w:szCs w:val="24"/>
          <w:u w:val="single"/>
        </w:rPr>
        <w:t>四川明力建设工程项目管理有限公司</w:t>
      </w:r>
      <w:r>
        <w:rPr>
          <w:rFonts w:hAnsi="宋体" w:cs="宋体" w:hint="eastAsia"/>
          <w:color w:val="000000"/>
          <w:sz w:val="24"/>
          <w:szCs w:val="24"/>
        </w:rPr>
        <w:t>受</w:t>
      </w:r>
      <w:r>
        <w:rPr>
          <w:rFonts w:hAnsi="宋体" w:cs="宋体" w:hint="eastAsia"/>
          <w:color w:val="000000"/>
          <w:sz w:val="24"/>
          <w:szCs w:val="24"/>
          <w:u w:val="single"/>
        </w:rPr>
        <w:t xml:space="preserve"> 乐山市疾病预防控制中心 </w:t>
      </w:r>
      <w:r>
        <w:rPr>
          <w:rFonts w:hAnsi="宋体" w:cs="宋体" w:hint="eastAsia"/>
          <w:color w:val="000000"/>
          <w:sz w:val="24"/>
          <w:szCs w:val="24"/>
        </w:rPr>
        <w:t>委托，拟对</w:t>
      </w:r>
      <w:r w:rsidR="002379E2">
        <w:rPr>
          <w:rFonts w:hAnsi="宋体" w:cs="宋体" w:hint="eastAsia"/>
          <w:color w:val="000000"/>
          <w:sz w:val="24"/>
          <w:szCs w:val="24"/>
          <w:u w:val="single"/>
        </w:rPr>
        <w:t>乐山市疾病预防控制中心实验室改造项目设计</w:t>
      </w:r>
      <w:r>
        <w:rPr>
          <w:rFonts w:hAnsi="宋体" w:cs="宋体" w:hint="eastAsia"/>
          <w:color w:val="000000"/>
          <w:sz w:val="24"/>
          <w:szCs w:val="24"/>
        </w:rPr>
        <w:t xml:space="preserve"> 采用竞争性磋商方式进行采购，特邀请符合本次采购要求的供应商参加本项目的竞争性磋商。</w:t>
      </w:r>
    </w:p>
    <w:p w:rsidR="004D27B2" w:rsidRDefault="00DC7061" w:rsidP="004D27B2">
      <w:pPr>
        <w:adjustRightInd w:val="0"/>
        <w:snapToGrid w:val="0"/>
        <w:spacing w:line="360" w:lineRule="auto"/>
        <w:ind w:firstLineChars="200" w:firstLine="538"/>
        <w:rPr>
          <w:rFonts w:hAnsi="宋体" w:cs="宋体"/>
          <w:b/>
          <w:color w:val="000000"/>
          <w:sz w:val="24"/>
          <w:szCs w:val="24"/>
        </w:rPr>
      </w:pPr>
      <w:r>
        <w:rPr>
          <w:rFonts w:hAnsi="宋体" w:cs="宋体" w:hint="eastAsia"/>
          <w:b/>
          <w:color w:val="000000"/>
          <w:sz w:val="24"/>
          <w:szCs w:val="24"/>
        </w:rPr>
        <w:t>一、采购项目基本情况</w:t>
      </w:r>
      <w:bookmarkStart w:id="14" w:name="_Toc22495_WPSOffice_Level1"/>
      <w:bookmarkStart w:id="15" w:name="_Toc25600_WPSOffice_Level1"/>
    </w:p>
    <w:p w:rsidR="00853D9E" w:rsidRPr="004D27B2" w:rsidRDefault="00DC7061" w:rsidP="004D27B2">
      <w:pPr>
        <w:adjustRightInd w:val="0"/>
        <w:snapToGrid w:val="0"/>
        <w:spacing w:line="360" w:lineRule="auto"/>
        <w:ind w:firstLineChars="200" w:firstLine="536"/>
        <w:rPr>
          <w:rFonts w:hAnsi="宋体" w:cs="宋体"/>
          <w:b/>
          <w:color w:val="000000"/>
          <w:sz w:val="24"/>
          <w:szCs w:val="24"/>
        </w:rPr>
      </w:pPr>
      <w:r w:rsidRPr="00853D9E">
        <w:rPr>
          <w:rFonts w:asciiTheme="minorEastAsia" w:eastAsiaTheme="minorEastAsia" w:hAnsiTheme="minorEastAsia" w:cs="宋体" w:hint="eastAsia"/>
          <w:color w:val="000000"/>
          <w:sz w:val="24"/>
          <w:szCs w:val="24"/>
        </w:rPr>
        <w:t>1.项目编号</w:t>
      </w:r>
      <w:bookmarkStart w:id="16" w:name="_Toc28981_WPSOffice_Level1"/>
      <w:bookmarkStart w:id="17" w:name="_Toc18374_WPSOffice_Level1"/>
      <w:bookmarkEnd w:id="14"/>
      <w:bookmarkEnd w:id="15"/>
      <w:r w:rsidRPr="00853D9E">
        <w:rPr>
          <w:rFonts w:asciiTheme="minorEastAsia" w:eastAsiaTheme="minorEastAsia" w:hAnsiTheme="minorEastAsia" w:cs="宋体" w:hint="eastAsia"/>
          <w:color w:val="000000"/>
          <w:sz w:val="24"/>
          <w:szCs w:val="24"/>
        </w:rPr>
        <w:t>：</w:t>
      </w:r>
      <w:r w:rsidRPr="00853D9E">
        <w:rPr>
          <w:rFonts w:asciiTheme="minorEastAsia" w:eastAsiaTheme="minorEastAsia" w:hAnsiTheme="minorEastAsia" w:cs="宋体" w:hint="eastAsia"/>
          <w:color w:val="000000"/>
          <w:sz w:val="24"/>
          <w:szCs w:val="24"/>
          <w:u w:val="single"/>
        </w:rPr>
        <w:t xml:space="preserve"> </w:t>
      </w:r>
      <w:r w:rsidR="00853D9E" w:rsidRPr="00853D9E">
        <w:rPr>
          <w:rFonts w:asciiTheme="minorEastAsia" w:eastAsiaTheme="minorEastAsia" w:hAnsiTheme="minorEastAsia" w:cs="宋体" w:hint="eastAsia"/>
          <w:sz w:val="24"/>
          <w:szCs w:val="24"/>
          <w:u w:val="single"/>
        </w:rPr>
        <w:t>5111012020000887</w:t>
      </w:r>
      <w:r w:rsidR="00853D9E">
        <w:rPr>
          <w:rFonts w:asciiTheme="minorEastAsia" w:eastAsiaTheme="minorEastAsia" w:hAnsiTheme="minorEastAsia" w:cs="宋体"/>
          <w:sz w:val="24"/>
          <w:szCs w:val="24"/>
          <w:u w:val="single"/>
        </w:rPr>
        <w:t xml:space="preserve"> </w:t>
      </w:r>
    </w:p>
    <w:p w:rsidR="004B7061" w:rsidRPr="00733D87" w:rsidRDefault="00DC7061" w:rsidP="00F4625D">
      <w:pPr>
        <w:adjustRightInd w:val="0"/>
        <w:snapToGrid w:val="0"/>
        <w:spacing w:line="360" w:lineRule="auto"/>
        <w:ind w:firstLineChars="200" w:firstLine="536"/>
        <w:rPr>
          <w:rFonts w:hAnsi="宋体" w:cs="宋体"/>
          <w:color w:val="000000"/>
          <w:sz w:val="24"/>
          <w:szCs w:val="24"/>
        </w:rPr>
      </w:pPr>
      <w:r>
        <w:rPr>
          <w:rFonts w:hAnsi="宋体" w:cs="宋体" w:hint="eastAsia"/>
          <w:color w:val="000000"/>
          <w:sz w:val="24"/>
          <w:szCs w:val="24"/>
        </w:rPr>
        <w:t>2.采购项目名称：</w:t>
      </w:r>
      <w:bookmarkEnd w:id="16"/>
      <w:bookmarkEnd w:id="17"/>
      <w:r w:rsidR="002379E2">
        <w:rPr>
          <w:rFonts w:hAnsi="宋体" w:cs="宋体" w:hint="eastAsia"/>
          <w:color w:val="000000"/>
          <w:sz w:val="24"/>
          <w:szCs w:val="24"/>
          <w:u w:val="single"/>
        </w:rPr>
        <w:t>乐山市疾病预防控制中心实验室改造项目设计</w:t>
      </w:r>
      <w:r w:rsidRPr="00733D87">
        <w:rPr>
          <w:rFonts w:hAnsi="宋体" w:cs="宋体" w:hint="eastAsia"/>
          <w:color w:val="000000"/>
          <w:sz w:val="24"/>
          <w:szCs w:val="24"/>
        </w:rPr>
        <w:t xml:space="preserve">。 </w:t>
      </w:r>
    </w:p>
    <w:p w:rsidR="004B7061" w:rsidRDefault="00DC7061" w:rsidP="00F4625D">
      <w:pPr>
        <w:adjustRightInd w:val="0"/>
        <w:snapToGrid w:val="0"/>
        <w:spacing w:line="360" w:lineRule="auto"/>
        <w:ind w:firstLineChars="200" w:firstLine="536"/>
        <w:rPr>
          <w:rFonts w:hAnsi="宋体" w:cs="宋体"/>
          <w:color w:val="000000"/>
          <w:sz w:val="24"/>
          <w:szCs w:val="24"/>
        </w:rPr>
      </w:pPr>
      <w:bookmarkStart w:id="18" w:name="_Toc27120_WPSOffice_Level1"/>
      <w:bookmarkStart w:id="19" w:name="_Toc11058_WPSOffice_Level1"/>
      <w:r>
        <w:rPr>
          <w:rFonts w:hAnsi="宋体" w:cs="宋体" w:hint="eastAsia"/>
          <w:color w:val="000000"/>
          <w:sz w:val="24"/>
          <w:szCs w:val="24"/>
        </w:rPr>
        <w:t>3.采购人：</w:t>
      </w:r>
      <w:r>
        <w:rPr>
          <w:rFonts w:hAnsi="宋体" w:cs="宋体" w:hint="eastAsia"/>
          <w:color w:val="000000"/>
          <w:sz w:val="24"/>
          <w:szCs w:val="24"/>
          <w:u w:val="single"/>
        </w:rPr>
        <w:t>乐山市疾病预防控制中心</w:t>
      </w:r>
      <w:r>
        <w:rPr>
          <w:rFonts w:hAnsi="宋体" w:cs="宋体" w:hint="eastAsia"/>
          <w:color w:val="000000"/>
          <w:sz w:val="24"/>
          <w:szCs w:val="24"/>
        </w:rPr>
        <w:t>。</w:t>
      </w:r>
      <w:bookmarkEnd w:id="18"/>
      <w:bookmarkEnd w:id="19"/>
    </w:p>
    <w:p w:rsidR="004B7061" w:rsidRDefault="00DC7061" w:rsidP="00F4625D">
      <w:pPr>
        <w:adjustRightInd w:val="0"/>
        <w:snapToGrid w:val="0"/>
        <w:spacing w:line="360" w:lineRule="auto"/>
        <w:ind w:firstLineChars="200" w:firstLine="536"/>
        <w:rPr>
          <w:rFonts w:hAnsi="宋体" w:cs="宋体"/>
          <w:color w:val="000000"/>
          <w:sz w:val="24"/>
          <w:szCs w:val="24"/>
        </w:rPr>
      </w:pPr>
      <w:bookmarkStart w:id="20" w:name="_Toc929_WPSOffice_Level1"/>
      <w:bookmarkStart w:id="21" w:name="_Toc30651_WPSOffice_Level1"/>
      <w:r>
        <w:rPr>
          <w:rFonts w:hAnsi="宋体" w:cs="宋体" w:hint="eastAsia"/>
          <w:color w:val="000000"/>
          <w:sz w:val="24"/>
          <w:szCs w:val="24"/>
        </w:rPr>
        <w:t>4.采购代理机构：</w:t>
      </w:r>
      <w:r>
        <w:rPr>
          <w:rFonts w:hAnsi="宋体" w:cs="宋体" w:hint="eastAsia"/>
          <w:color w:val="000000"/>
          <w:sz w:val="24"/>
          <w:szCs w:val="24"/>
          <w:u w:val="single"/>
        </w:rPr>
        <w:t>四川明力建设工程项目管理有限公司</w:t>
      </w:r>
      <w:r>
        <w:rPr>
          <w:rFonts w:hAnsi="宋体" w:cs="宋体" w:hint="eastAsia"/>
          <w:color w:val="000000"/>
          <w:sz w:val="24"/>
          <w:szCs w:val="24"/>
        </w:rPr>
        <w:t>。</w:t>
      </w:r>
      <w:bookmarkEnd w:id="20"/>
      <w:bookmarkEnd w:id="21"/>
    </w:p>
    <w:p w:rsidR="004B7061" w:rsidRDefault="00DC7061" w:rsidP="00F4625D">
      <w:pPr>
        <w:adjustRightInd w:val="0"/>
        <w:snapToGrid w:val="0"/>
        <w:spacing w:line="360" w:lineRule="auto"/>
        <w:ind w:firstLineChars="200" w:firstLine="538"/>
        <w:rPr>
          <w:rFonts w:hAnsi="宋体" w:cs="宋体"/>
          <w:b/>
          <w:color w:val="000000"/>
          <w:sz w:val="24"/>
          <w:szCs w:val="24"/>
        </w:rPr>
      </w:pPr>
      <w:r>
        <w:rPr>
          <w:rFonts w:hAnsi="宋体" w:cs="宋体" w:hint="eastAsia"/>
          <w:b/>
          <w:color w:val="000000"/>
          <w:sz w:val="24"/>
          <w:szCs w:val="24"/>
        </w:rPr>
        <w:t>二、资金情况</w:t>
      </w:r>
    </w:p>
    <w:p w:rsidR="004B7061" w:rsidRPr="00965274" w:rsidRDefault="00431597" w:rsidP="00F4625D">
      <w:pPr>
        <w:adjustRightInd w:val="0"/>
        <w:snapToGrid w:val="0"/>
        <w:spacing w:line="360" w:lineRule="auto"/>
        <w:ind w:firstLineChars="200" w:firstLine="536"/>
        <w:rPr>
          <w:rFonts w:hAnsi="宋体" w:cs="宋体"/>
          <w:b/>
          <w:bCs/>
          <w:color w:val="000000"/>
          <w:sz w:val="24"/>
          <w:szCs w:val="24"/>
          <w:u w:val="single"/>
        </w:rPr>
      </w:pPr>
      <w:r>
        <w:rPr>
          <w:rFonts w:hAnsi="宋体" w:cs="宋体" w:hint="eastAsia"/>
          <w:color w:val="000000"/>
          <w:sz w:val="24"/>
          <w:szCs w:val="24"/>
        </w:rPr>
        <w:t>资金来源</w:t>
      </w:r>
      <w:r w:rsidR="00DC7061">
        <w:rPr>
          <w:rFonts w:hAnsi="宋体" w:cs="宋体" w:hint="eastAsia"/>
          <w:color w:val="000000"/>
          <w:sz w:val="24"/>
          <w:szCs w:val="24"/>
        </w:rPr>
        <w:t>：</w:t>
      </w:r>
      <w:r w:rsidR="00731D3C" w:rsidRPr="00731D3C">
        <w:rPr>
          <w:rFonts w:hAnsi="宋体" w:cs="宋体" w:hint="eastAsia"/>
          <w:bCs/>
          <w:sz w:val="24"/>
          <w:u w:val="single"/>
        </w:rPr>
        <w:t>政府投资</w:t>
      </w:r>
      <w:r w:rsidR="00DD19B9">
        <w:rPr>
          <w:rFonts w:hAnsi="宋体" w:cs="宋体" w:hint="eastAsia"/>
          <w:bCs/>
          <w:sz w:val="24"/>
          <w:szCs w:val="24"/>
          <w:u w:val="single"/>
        </w:rPr>
        <w:t>；</w:t>
      </w:r>
    </w:p>
    <w:p w:rsidR="004B7061" w:rsidRDefault="00DC7061" w:rsidP="00F4625D">
      <w:pPr>
        <w:adjustRightInd w:val="0"/>
        <w:snapToGrid w:val="0"/>
        <w:spacing w:line="360" w:lineRule="auto"/>
        <w:ind w:firstLineChars="200" w:firstLine="538"/>
        <w:rPr>
          <w:rFonts w:hAnsi="宋体" w:cs="宋体"/>
          <w:color w:val="000000"/>
          <w:sz w:val="24"/>
          <w:szCs w:val="24"/>
        </w:rPr>
      </w:pPr>
      <w:r>
        <w:rPr>
          <w:rFonts w:hAnsi="宋体" w:cs="宋体" w:hint="eastAsia"/>
          <w:b/>
          <w:color w:val="000000"/>
          <w:sz w:val="24"/>
          <w:szCs w:val="24"/>
        </w:rPr>
        <w:t>三</w:t>
      </w:r>
      <w:r>
        <w:rPr>
          <w:rFonts w:hAnsi="宋体" w:cs="宋体" w:hint="eastAsia"/>
          <w:b/>
          <w:bCs/>
          <w:color w:val="000000"/>
          <w:sz w:val="24"/>
          <w:szCs w:val="24"/>
        </w:rPr>
        <w:t>、</w:t>
      </w:r>
      <w:r>
        <w:rPr>
          <w:rFonts w:hAnsi="宋体" w:cs="宋体" w:hint="eastAsia"/>
          <w:b/>
          <w:color w:val="000000"/>
          <w:sz w:val="24"/>
          <w:szCs w:val="24"/>
        </w:rPr>
        <w:t>采购项目简介：</w:t>
      </w:r>
    </w:p>
    <w:p w:rsidR="004B7061" w:rsidRDefault="002379E2" w:rsidP="00B12B69">
      <w:pPr>
        <w:adjustRightInd w:val="0"/>
        <w:snapToGrid w:val="0"/>
        <w:spacing w:line="360" w:lineRule="auto"/>
        <w:ind w:firstLineChars="200" w:firstLine="536"/>
        <w:rPr>
          <w:rFonts w:hAnsi="宋体" w:cs="宋体"/>
          <w:color w:val="000000"/>
          <w:sz w:val="24"/>
          <w:szCs w:val="24"/>
        </w:rPr>
      </w:pPr>
      <w:r>
        <w:rPr>
          <w:rFonts w:hAnsi="宋体" w:cs="宋体" w:hint="eastAsia"/>
          <w:color w:val="000000"/>
          <w:sz w:val="24"/>
          <w:szCs w:val="24"/>
          <w:u w:val="single"/>
        </w:rPr>
        <w:t>乐山市疾病预防控制中心实验室改造项目设计</w:t>
      </w:r>
      <w:r w:rsidR="00DC7061">
        <w:rPr>
          <w:rFonts w:hAnsi="宋体" w:cs="宋体" w:hint="eastAsia"/>
          <w:color w:val="000000"/>
          <w:sz w:val="24"/>
          <w:szCs w:val="24"/>
        </w:rPr>
        <w:t>（详见磋商</w:t>
      </w:r>
      <w:r w:rsidR="00DC7061">
        <w:rPr>
          <w:rFonts w:hAnsi="宋体" w:cs="宋体" w:hint="eastAsia"/>
          <w:bCs/>
          <w:color w:val="000000"/>
          <w:sz w:val="24"/>
          <w:szCs w:val="24"/>
        </w:rPr>
        <w:t>文件第六章）。</w:t>
      </w:r>
    </w:p>
    <w:p w:rsidR="004B7061" w:rsidRDefault="00DC7061">
      <w:pPr>
        <w:pStyle w:val="ab"/>
        <w:adjustRightInd w:val="0"/>
        <w:snapToGrid w:val="0"/>
        <w:ind w:firstLine="538"/>
        <w:rPr>
          <w:rFonts w:ascii="宋体" w:hAnsi="宋体" w:cs="宋体"/>
          <w:color w:val="000000"/>
          <w:sz w:val="24"/>
          <w:szCs w:val="24"/>
        </w:rPr>
      </w:pPr>
      <w:r>
        <w:rPr>
          <w:rFonts w:ascii="宋体" w:hAnsi="宋体" w:cs="宋体" w:hint="eastAsia"/>
          <w:b/>
          <w:bCs/>
          <w:color w:val="000000"/>
          <w:sz w:val="24"/>
          <w:szCs w:val="24"/>
        </w:rPr>
        <w:t>四、供应商邀请方式</w:t>
      </w:r>
    </w:p>
    <w:p w:rsidR="004B7061" w:rsidRPr="00431597" w:rsidRDefault="00DC7061" w:rsidP="00F4625D">
      <w:pPr>
        <w:adjustRightInd w:val="0"/>
        <w:snapToGrid w:val="0"/>
        <w:spacing w:line="360" w:lineRule="auto"/>
        <w:ind w:firstLineChars="200" w:firstLine="476"/>
        <w:rPr>
          <w:rFonts w:hAnsi="宋体" w:cs="宋体"/>
          <w:color w:val="000000"/>
          <w:sz w:val="21"/>
          <w:szCs w:val="21"/>
        </w:rPr>
      </w:pPr>
      <w:bookmarkStart w:id="22" w:name="PO_默认文件内容_3"/>
      <w:r w:rsidRPr="00431597">
        <w:rPr>
          <w:rFonts w:hAnsi="宋体" w:cs="宋体" w:hint="eastAsia"/>
          <w:color w:val="000000"/>
          <w:sz w:val="21"/>
          <w:szCs w:val="21"/>
        </w:rPr>
        <w:t>本次竞争性磋商邀请在</w:t>
      </w:r>
      <w:r w:rsidR="00397887" w:rsidRPr="00431597">
        <w:rPr>
          <w:rFonts w:hAnsi="宋体" w:cs="宋体" w:hint="eastAsia"/>
          <w:color w:val="000000"/>
          <w:sz w:val="21"/>
          <w:szCs w:val="21"/>
        </w:rPr>
        <w:t>乐山</w:t>
      </w:r>
      <w:r w:rsidR="00397887" w:rsidRPr="00431597">
        <w:rPr>
          <w:rFonts w:hAnsi="宋体" w:cs="宋体"/>
          <w:color w:val="000000"/>
          <w:sz w:val="21"/>
          <w:szCs w:val="21"/>
        </w:rPr>
        <w:t>市疾病</w:t>
      </w:r>
      <w:r w:rsidR="00431597">
        <w:rPr>
          <w:rFonts w:hAnsi="宋体" w:cs="宋体" w:hint="eastAsia"/>
          <w:color w:val="000000"/>
          <w:sz w:val="21"/>
          <w:szCs w:val="21"/>
        </w:rPr>
        <w:t>预防</w:t>
      </w:r>
      <w:r w:rsidR="00397887" w:rsidRPr="00431597">
        <w:rPr>
          <w:rFonts w:hAnsi="宋体" w:cs="宋体"/>
          <w:color w:val="000000"/>
          <w:sz w:val="21"/>
          <w:szCs w:val="21"/>
        </w:rPr>
        <w:t>控制中心</w:t>
      </w:r>
      <w:r w:rsidR="003D4686" w:rsidRPr="00431597">
        <w:rPr>
          <w:rFonts w:hAnsi="宋体" w:cs="宋体" w:hint="eastAsia"/>
          <w:color w:val="000000"/>
          <w:sz w:val="21"/>
          <w:szCs w:val="21"/>
        </w:rPr>
        <w:t>网</w:t>
      </w:r>
      <w:r w:rsidR="003D4686" w:rsidRPr="00431597">
        <w:rPr>
          <w:rFonts w:hAnsi="宋体" w:cs="宋体"/>
          <w:color w:val="000000"/>
          <w:sz w:val="21"/>
          <w:szCs w:val="21"/>
        </w:rPr>
        <w:t>站</w:t>
      </w:r>
      <w:hyperlink r:id="rId10" w:history="1">
        <w:r w:rsidR="003D4686" w:rsidRPr="00431597">
          <w:rPr>
            <w:rStyle w:val="af6"/>
            <w:rFonts w:hAnsi="宋体" w:cs="宋体"/>
            <w:sz w:val="21"/>
            <w:szCs w:val="21"/>
          </w:rPr>
          <w:t>http://www.lscdc.org.cn/</w:t>
        </w:r>
      </w:hyperlink>
      <w:r w:rsidR="00397887" w:rsidRPr="00431597">
        <w:rPr>
          <w:rFonts w:hAnsi="宋体" w:cs="宋体" w:hint="eastAsia"/>
          <w:color w:val="000000"/>
          <w:sz w:val="21"/>
          <w:szCs w:val="21"/>
        </w:rPr>
        <w:t>、</w:t>
      </w:r>
      <w:r w:rsidR="00397887" w:rsidRPr="00431597">
        <w:rPr>
          <w:rFonts w:hAnsi="宋体" w:cs="宋体"/>
          <w:color w:val="000000"/>
          <w:sz w:val="21"/>
          <w:szCs w:val="21"/>
        </w:rPr>
        <w:t>中国政府</w:t>
      </w:r>
      <w:r w:rsidR="00397887" w:rsidRPr="00431597">
        <w:rPr>
          <w:rFonts w:hAnsi="宋体" w:cs="宋体" w:hint="eastAsia"/>
          <w:color w:val="000000"/>
          <w:sz w:val="21"/>
          <w:szCs w:val="21"/>
        </w:rPr>
        <w:t>采购</w:t>
      </w:r>
      <w:r w:rsidR="00397887" w:rsidRPr="00431597">
        <w:rPr>
          <w:rFonts w:hAnsi="宋体" w:cs="宋体"/>
          <w:color w:val="000000"/>
          <w:sz w:val="21"/>
          <w:szCs w:val="21"/>
        </w:rPr>
        <w:t>网http://www.ccgp.gov.cn/</w:t>
      </w:r>
      <w:r w:rsidRPr="00431597">
        <w:rPr>
          <w:rFonts w:hAnsi="宋体" w:cs="宋体" w:hint="eastAsia"/>
          <w:color w:val="000000"/>
          <w:sz w:val="21"/>
          <w:szCs w:val="21"/>
        </w:rPr>
        <w:t>上以公告形式发布；</w:t>
      </w:r>
    </w:p>
    <w:bookmarkEnd w:id="22"/>
    <w:p w:rsidR="004B7061" w:rsidRDefault="003D4686">
      <w:pPr>
        <w:pStyle w:val="ab"/>
        <w:adjustRightInd w:val="0"/>
        <w:snapToGrid w:val="0"/>
        <w:ind w:firstLine="538"/>
        <w:rPr>
          <w:rFonts w:ascii="宋体" w:hAnsi="宋体" w:cs="宋体"/>
          <w:b/>
          <w:bCs/>
          <w:color w:val="000000"/>
          <w:sz w:val="24"/>
          <w:szCs w:val="24"/>
        </w:rPr>
      </w:pPr>
      <w:r>
        <w:rPr>
          <w:rFonts w:ascii="宋体" w:hAnsi="宋体" w:cs="宋体" w:hint="eastAsia"/>
          <w:b/>
          <w:bCs/>
          <w:color w:val="000000"/>
          <w:sz w:val="24"/>
          <w:szCs w:val="24"/>
        </w:rPr>
        <w:t>五、供应商参加本次</w:t>
      </w:r>
      <w:r w:rsidR="00DC7061">
        <w:rPr>
          <w:rFonts w:ascii="宋体" w:hAnsi="宋体" w:cs="宋体" w:hint="eastAsia"/>
          <w:b/>
          <w:bCs/>
          <w:color w:val="000000"/>
          <w:sz w:val="24"/>
          <w:szCs w:val="24"/>
        </w:rPr>
        <w:t>采购活动应具备下列条件</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1、具有独立承担民事责任的能力；</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2、具有良好的商业信誉和健全的财务会计制度；</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3、具有履行合同所必需的设备和专业技术能力；</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4、具有依法缴纳税收和社会保障资金的良好记录；</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5、参加政府采购活动前三年内，在经营活动中没有重大违法记录；</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6、法律、行政法规规定的其他条件：</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6.1投标人不得具有限制或禁止竞标情形；</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6.2满足法律、行政法规规定的其他条件。</w:t>
      </w:r>
    </w:p>
    <w:p w:rsidR="004B7061" w:rsidRDefault="00DC7061" w:rsidP="00F4625D">
      <w:pPr>
        <w:adjustRightInd w:val="0"/>
        <w:snapToGrid w:val="0"/>
        <w:spacing w:line="360" w:lineRule="auto"/>
        <w:ind w:firstLineChars="200" w:firstLine="536"/>
        <w:rPr>
          <w:rFonts w:hAnsi="宋体" w:cs="宋体"/>
          <w:sz w:val="24"/>
        </w:rPr>
      </w:pPr>
      <w:r>
        <w:rPr>
          <w:rFonts w:hAnsi="宋体" w:cs="宋体" w:hint="eastAsia"/>
          <w:sz w:val="24"/>
        </w:rPr>
        <w:t>7、采购人根据采购项目提出的特殊条件：</w:t>
      </w:r>
    </w:p>
    <w:p w:rsidR="004B7061" w:rsidRDefault="00DC7061" w:rsidP="00F4625D">
      <w:pPr>
        <w:adjustRightInd w:val="0"/>
        <w:snapToGrid w:val="0"/>
        <w:spacing w:beforeLines="20" w:before="92" w:afterLines="20" w:after="92" w:line="360" w:lineRule="auto"/>
        <w:ind w:firstLineChars="200" w:firstLine="536"/>
        <w:rPr>
          <w:rFonts w:hAnsi="宋体" w:cs="宋体"/>
          <w:sz w:val="24"/>
        </w:rPr>
      </w:pPr>
      <w:r>
        <w:rPr>
          <w:rFonts w:hAnsi="宋体" w:cs="宋体" w:hint="eastAsia"/>
          <w:sz w:val="24"/>
        </w:rPr>
        <w:t>7.1投标人须具有行政主管部门颁发</w:t>
      </w:r>
      <w:r w:rsidRPr="00965274">
        <w:rPr>
          <w:rFonts w:hAnsi="宋体" w:cs="宋体" w:hint="eastAsia"/>
          <w:sz w:val="24"/>
        </w:rPr>
        <w:t>的建筑行业（建筑工程）设计乙级</w:t>
      </w:r>
      <w:r>
        <w:rPr>
          <w:rFonts w:hAnsi="宋体" w:cs="宋体" w:hint="eastAsia"/>
          <w:sz w:val="24"/>
        </w:rPr>
        <w:t>及以上资质。</w:t>
      </w:r>
    </w:p>
    <w:p w:rsidR="004B7061" w:rsidRDefault="00DC7061" w:rsidP="00F4625D">
      <w:pPr>
        <w:adjustRightInd w:val="0"/>
        <w:snapToGrid w:val="0"/>
        <w:spacing w:beforeLines="20" w:before="92" w:afterLines="20" w:after="92" w:line="360" w:lineRule="auto"/>
        <w:ind w:firstLineChars="200" w:firstLine="536"/>
        <w:rPr>
          <w:rFonts w:hAnsi="宋体" w:cs="宋体"/>
          <w:sz w:val="24"/>
        </w:rPr>
      </w:pPr>
      <w:r>
        <w:rPr>
          <w:rFonts w:hAnsi="宋体" w:cs="宋体" w:hint="eastAsia"/>
          <w:sz w:val="24"/>
        </w:rPr>
        <w:t>7.2省外企业须提供《四川省省外建筑企业入川承揽业务验证登记证》或</w:t>
      </w:r>
      <w:r>
        <w:rPr>
          <w:rFonts w:hAnsi="宋体" w:cs="宋体" w:hint="eastAsia"/>
          <w:sz w:val="24"/>
        </w:rPr>
        <w:lastRenderedPageBreak/>
        <w:t>《四川省入川从事勘察设计活动验证登记证》或《四川省省外勘察、设计企业入川承揽业务信息录入证》。</w:t>
      </w:r>
    </w:p>
    <w:p w:rsidR="004B7061" w:rsidRDefault="00DC7061" w:rsidP="00F4625D">
      <w:pPr>
        <w:numPr>
          <w:ilvl w:val="0"/>
          <w:numId w:val="1"/>
        </w:numPr>
        <w:adjustRightInd w:val="0"/>
        <w:snapToGrid w:val="0"/>
        <w:spacing w:line="360" w:lineRule="auto"/>
        <w:ind w:firstLineChars="200" w:firstLine="536"/>
        <w:rPr>
          <w:rFonts w:hAnsi="宋体" w:cs="宋体"/>
          <w:sz w:val="24"/>
        </w:rPr>
      </w:pPr>
      <w:r>
        <w:rPr>
          <w:rFonts w:hAnsi="宋体" w:cs="宋体" w:hint="eastAsia"/>
          <w:sz w:val="24"/>
        </w:rPr>
        <w:t>本项目采购人</w:t>
      </w:r>
      <w:r>
        <w:rPr>
          <w:rFonts w:hAnsi="宋体" w:cs="宋体" w:hint="eastAsia"/>
          <w:b/>
          <w:sz w:val="24"/>
          <w:u w:val="single"/>
        </w:rPr>
        <w:t xml:space="preserve">不接受 </w:t>
      </w:r>
      <w:r>
        <w:rPr>
          <w:rFonts w:hAnsi="宋体" w:cs="宋体" w:hint="eastAsia"/>
          <w:sz w:val="24"/>
        </w:rPr>
        <w:t xml:space="preserve">联合体投标。 </w:t>
      </w:r>
    </w:p>
    <w:p w:rsidR="004B7061" w:rsidRDefault="00DC7061" w:rsidP="00F4625D">
      <w:pPr>
        <w:adjustRightInd w:val="0"/>
        <w:snapToGrid w:val="0"/>
        <w:spacing w:line="360" w:lineRule="auto"/>
        <w:ind w:firstLineChars="200" w:firstLine="538"/>
        <w:rPr>
          <w:rFonts w:hAnsi="宋体" w:cs="宋体"/>
          <w:b/>
          <w:color w:val="000000"/>
          <w:sz w:val="24"/>
          <w:szCs w:val="24"/>
        </w:rPr>
      </w:pPr>
      <w:r>
        <w:rPr>
          <w:rFonts w:hAnsi="宋体" w:cs="宋体" w:hint="eastAsia"/>
          <w:b/>
          <w:color w:val="000000"/>
          <w:sz w:val="24"/>
          <w:szCs w:val="24"/>
        </w:rPr>
        <w:t>六、禁止参加本次采购活动的供应商</w:t>
      </w:r>
    </w:p>
    <w:p w:rsidR="004B7061" w:rsidRDefault="00DC7061" w:rsidP="00F4625D">
      <w:pPr>
        <w:adjustRightInd w:val="0"/>
        <w:snapToGrid w:val="0"/>
        <w:spacing w:line="360" w:lineRule="auto"/>
        <w:ind w:firstLineChars="200" w:firstLine="536"/>
        <w:rPr>
          <w:rFonts w:hAnsi="宋体" w:cs="宋体"/>
          <w:color w:val="000000"/>
          <w:sz w:val="24"/>
          <w:szCs w:val="24"/>
        </w:rPr>
      </w:pPr>
      <w:r>
        <w:rPr>
          <w:rFonts w:hAnsi="宋体" w:cs="宋体" w:hint="eastAsia"/>
          <w:color w:val="000000"/>
          <w:sz w:val="24"/>
          <w:szCs w:val="24"/>
        </w:rPr>
        <w:t>1.根据《关于在政府采购活动中查询及使用信用记录有关问题的通知》（财库〔2016〕125号）的要求，</w:t>
      </w:r>
      <w:r>
        <w:rPr>
          <w:rFonts w:hAnsi="宋体" w:cs="宋体" w:hint="eastAsia"/>
          <w:color w:val="000000"/>
          <w:sz w:val="24"/>
          <w:szCs w:val="24"/>
          <w:u w:val="single"/>
        </w:rPr>
        <w:t xml:space="preserve"> 四川明力建设工程项目管理有限公司 </w:t>
      </w:r>
      <w:r>
        <w:rPr>
          <w:rFonts w:hAnsi="宋体" w:cs="宋体" w:hint="eastAsia"/>
          <w:color w:val="000000"/>
          <w:sz w:val="24"/>
          <w:szCs w:val="24"/>
        </w:rPr>
        <w:t>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4B7061" w:rsidRDefault="00DC7061" w:rsidP="00F4625D">
      <w:pPr>
        <w:adjustRightInd w:val="0"/>
        <w:snapToGrid w:val="0"/>
        <w:spacing w:line="360" w:lineRule="auto"/>
        <w:ind w:firstLineChars="200" w:firstLine="536"/>
        <w:rPr>
          <w:rFonts w:hAnsi="宋体" w:cs="宋体"/>
          <w:color w:val="000000"/>
          <w:sz w:val="24"/>
          <w:szCs w:val="24"/>
        </w:rPr>
      </w:pPr>
      <w:r>
        <w:rPr>
          <w:rFonts w:hAnsi="宋体" w:cs="宋体" w:hint="eastAsia"/>
          <w:color w:val="000000"/>
          <w:sz w:val="24"/>
          <w:szCs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w:t>
      </w:r>
      <w:r w:rsidR="00541979">
        <w:rPr>
          <w:rFonts w:hAnsi="宋体" w:cs="宋体" w:hint="eastAsia"/>
          <w:color w:val="000000"/>
          <w:sz w:val="24"/>
          <w:szCs w:val="24"/>
        </w:rPr>
        <w:t>件中规定的供应商资格条件、技术服务商务要求、评审因素和标准、</w:t>
      </w:r>
      <w:r>
        <w:rPr>
          <w:rFonts w:hAnsi="宋体" w:cs="宋体" w:hint="eastAsia"/>
          <w:color w:val="000000"/>
          <w:sz w:val="24"/>
          <w:szCs w:val="24"/>
        </w:rPr>
        <w:t>采购合同等实质性内容条款的，视同为采购项目提供规范编制。</w:t>
      </w:r>
    </w:p>
    <w:p w:rsidR="004B7061" w:rsidRDefault="00DC7061" w:rsidP="00F4625D">
      <w:pPr>
        <w:adjustRightInd w:val="0"/>
        <w:snapToGrid w:val="0"/>
        <w:spacing w:line="360" w:lineRule="auto"/>
        <w:ind w:firstLineChars="200" w:firstLine="538"/>
        <w:rPr>
          <w:rFonts w:hAnsi="宋体" w:cs="宋体"/>
          <w:b/>
          <w:color w:val="000000"/>
          <w:sz w:val="24"/>
          <w:szCs w:val="24"/>
        </w:rPr>
      </w:pPr>
      <w:r>
        <w:rPr>
          <w:rFonts w:hAnsi="宋体" w:cs="宋体" w:hint="eastAsia"/>
          <w:b/>
          <w:color w:val="000000"/>
          <w:sz w:val="24"/>
          <w:szCs w:val="24"/>
        </w:rPr>
        <w:t>七、磋商文件获取方式、时间、地点：</w:t>
      </w:r>
    </w:p>
    <w:p w:rsidR="004B7061" w:rsidRDefault="00DC7061" w:rsidP="00F4625D">
      <w:pPr>
        <w:adjustRightInd w:val="0"/>
        <w:snapToGrid w:val="0"/>
        <w:spacing w:line="360" w:lineRule="auto"/>
        <w:ind w:firstLineChars="200" w:firstLine="536"/>
        <w:rPr>
          <w:rFonts w:hAnsi="宋体"/>
          <w:sz w:val="24"/>
        </w:rPr>
      </w:pPr>
      <w:r>
        <w:rPr>
          <w:rFonts w:hAnsi="宋体" w:hint="eastAsia"/>
          <w:sz w:val="24"/>
        </w:rPr>
        <w:t>1.磋商文件</w:t>
      </w:r>
      <w:r>
        <w:rPr>
          <w:rFonts w:hAnsi="宋体"/>
          <w:sz w:val="24"/>
        </w:rPr>
        <w:t>发售时间</w:t>
      </w:r>
      <w:r w:rsidRPr="0016400C">
        <w:rPr>
          <w:rFonts w:hAnsi="宋体" w:hint="eastAsia"/>
          <w:sz w:val="24"/>
        </w:rPr>
        <w:t>为2020年</w:t>
      </w:r>
      <w:r w:rsidR="000372A6" w:rsidRPr="0016400C">
        <w:rPr>
          <w:rFonts w:hAnsi="宋体"/>
          <w:sz w:val="24"/>
        </w:rPr>
        <w:t>12</w:t>
      </w:r>
      <w:r w:rsidRPr="0016400C">
        <w:rPr>
          <w:rFonts w:hAnsi="宋体" w:hint="eastAsia"/>
          <w:sz w:val="24"/>
        </w:rPr>
        <w:t>月</w:t>
      </w:r>
      <w:r w:rsidR="009F1D09" w:rsidRPr="0016400C">
        <w:rPr>
          <w:rFonts w:hAnsi="宋体"/>
          <w:sz w:val="24"/>
        </w:rPr>
        <w:t>8</w:t>
      </w:r>
      <w:r w:rsidRPr="0016400C">
        <w:rPr>
          <w:rFonts w:hAnsi="宋体" w:hint="eastAsia"/>
          <w:sz w:val="24"/>
        </w:rPr>
        <w:t>日至2020年</w:t>
      </w:r>
      <w:r w:rsidR="00731D3C" w:rsidRPr="0016400C">
        <w:rPr>
          <w:rFonts w:hAnsi="宋体" w:hint="eastAsia"/>
          <w:sz w:val="24"/>
        </w:rPr>
        <w:t xml:space="preserve"> </w:t>
      </w:r>
      <w:r w:rsidR="00C906F5" w:rsidRPr="0016400C">
        <w:rPr>
          <w:rFonts w:hAnsi="宋体"/>
          <w:sz w:val="24"/>
        </w:rPr>
        <w:t>1</w:t>
      </w:r>
      <w:r w:rsidR="00861B78" w:rsidRPr="0016400C">
        <w:rPr>
          <w:rFonts w:hAnsi="宋体"/>
          <w:sz w:val="24"/>
        </w:rPr>
        <w:t>2</w:t>
      </w:r>
      <w:r w:rsidRPr="0016400C">
        <w:rPr>
          <w:rFonts w:hAnsi="宋体" w:hint="eastAsia"/>
          <w:sz w:val="24"/>
        </w:rPr>
        <w:t>月</w:t>
      </w:r>
      <w:r w:rsidR="009F1D09" w:rsidRPr="0016400C">
        <w:rPr>
          <w:rFonts w:hAnsi="宋体"/>
          <w:sz w:val="24"/>
        </w:rPr>
        <w:t>14</w:t>
      </w:r>
      <w:r w:rsidR="00731D3C" w:rsidRPr="0016400C">
        <w:rPr>
          <w:rFonts w:hAnsi="宋体" w:hint="eastAsia"/>
          <w:sz w:val="24"/>
        </w:rPr>
        <w:t xml:space="preserve"> </w:t>
      </w:r>
      <w:r w:rsidRPr="0016400C">
        <w:rPr>
          <w:rFonts w:hAnsi="宋体" w:hint="eastAsia"/>
          <w:sz w:val="24"/>
        </w:rPr>
        <w:t>日09</w:t>
      </w:r>
      <w:r>
        <w:rPr>
          <w:rFonts w:hAnsi="宋体"/>
          <w:sz w:val="24"/>
        </w:rPr>
        <w:t>:</w:t>
      </w:r>
      <w:r>
        <w:rPr>
          <w:rFonts w:hAnsi="宋体" w:hint="eastAsia"/>
          <w:sz w:val="24"/>
        </w:rPr>
        <w:t>00- 17</w:t>
      </w:r>
      <w:r>
        <w:rPr>
          <w:rFonts w:hAnsi="宋体"/>
          <w:sz w:val="24"/>
        </w:rPr>
        <w:t>:</w:t>
      </w:r>
      <w:r>
        <w:rPr>
          <w:rFonts w:hAnsi="宋体" w:hint="eastAsia"/>
          <w:sz w:val="24"/>
        </w:rPr>
        <w:t>00</w:t>
      </w:r>
      <w:r>
        <w:rPr>
          <w:rFonts w:hAnsi="宋体"/>
          <w:sz w:val="24"/>
          <w:szCs w:val="28"/>
        </w:rPr>
        <w:t>（北京时间</w:t>
      </w:r>
      <w:r>
        <w:rPr>
          <w:rFonts w:hAnsi="宋体" w:hint="eastAsia"/>
          <w:sz w:val="24"/>
          <w:szCs w:val="28"/>
        </w:rPr>
        <w:t>，法定节假日除外</w:t>
      </w:r>
      <w:r>
        <w:rPr>
          <w:rFonts w:hAnsi="宋体"/>
          <w:sz w:val="24"/>
          <w:szCs w:val="28"/>
        </w:rPr>
        <w:t>）</w:t>
      </w:r>
      <w:r>
        <w:rPr>
          <w:rFonts w:hint="eastAsia"/>
          <w:sz w:val="23"/>
          <w:szCs w:val="23"/>
        </w:rPr>
        <w:t>供应商通过</w:t>
      </w:r>
      <w:r>
        <w:rPr>
          <w:sz w:val="23"/>
          <w:szCs w:val="23"/>
        </w:rPr>
        <w:t>“</w:t>
      </w:r>
      <w:r>
        <w:rPr>
          <w:rFonts w:hint="eastAsia"/>
          <w:sz w:val="23"/>
          <w:szCs w:val="23"/>
        </w:rPr>
        <w:t>网上报名</w:t>
      </w:r>
      <w:r>
        <w:rPr>
          <w:sz w:val="23"/>
          <w:szCs w:val="23"/>
        </w:rPr>
        <w:t>”</w:t>
      </w:r>
      <w:r>
        <w:rPr>
          <w:rFonts w:hint="eastAsia"/>
          <w:sz w:val="23"/>
          <w:szCs w:val="23"/>
        </w:rPr>
        <w:t>方式进行购买</w:t>
      </w:r>
      <w:r>
        <w:rPr>
          <w:rFonts w:hAnsi="宋体" w:hint="eastAsia"/>
          <w:sz w:val="24"/>
        </w:rPr>
        <w:t>。</w:t>
      </w:r>
    </w:p>
    <w:p w:rsidR="004B7061" w:rsidRDefault="00DC7061" w:rsidP="00F4625D">
      <w:pPr>
        <w:adjustRightInd w:val="0"/>
        <w:snapToGrid w:val="0"/>
        <w:spacing w:line="360" w:lineRule="auto"/>
        <w:ind w:firstLineChars="200" w:firstLine="536"/>
        <w:rPr>
          <w:rFonts w:hAnsi="宋体"/>
          <w:color w:val="424242"/>
          <w:sz w:val="24"/>
          <w:shd w:val="clear" w:color="auto" w:fill="FFFFFF"/>
        </w:rPr>
      </w:pPr>
      <w:r>
        <w:rPr>
          <w:rFonts w:hAnsi="宋体" w:hint="eastAsia"/>
          <w:color w:val="424242"/>
          <w:sz w:val="24"/>
          <w:shd w:val="clear" w:color="auto" w:fill="FFFFFF"/>
        </w:rPr>
        <w:t>2.网上获取</w:t>
      </w:r>
      <w:r>
        <w:rPr>
          <w:rFonts w:hAnsi="宋体" w:hint="eastAsia"/>
          <w:sz w:val="24"/>
        </w:rPr>
        <w:t>磋商文件</w:t>
      </w:r>
      <w:r>
        <w:rPr>
          <w:rFonts w:hAnsi="宋体" w:hint="eastAsia"/>
          <w:color w:val="424242"/>
          <w:sz w:val="24"/>
          <w:shd w:val="clear" w:color="auto" w:fill="FFFFFF"/>
        </w:rPr>
        <w:t>：</w:t>
      </w:r>
      <w:r>
        <w:rPr>
          <w:rFonts w:hAnsi="宋体" w:hint="eastAsia"/>
          <w:sz w:val="24"/>
        </w:rPr>
        <w:t>经办人员提交以下资料：供应商为法人或者其他组织的，只需提供单位介绍信、经办人身份证复印件、</w:t>
      </w:r>
      <w:r>
        <w:rPr>
          <w:rFonts w:hAnsi="宋体"/>
          <w:sz w:val="24"/>
        </w:rPr>
        <w:t>营业执照复印件</w:t>
      </w:r>
      <w:r>
        <w:rPr>
          <w:rFonts w:hAnsi="宋体" w:hint="eastAsia"/>
          <w:sz w:val="24"/>
        </w:rPr>
        <w:t>、</w:t>
      </w:r>
      <w:r>
        <w:rPr>
          <w:rFonts w:hAnsi="宋体"/>
          <w:sz w:val="24"/>
        </w:rPr>
        <w:t>报名</w:t>
      </w:r>
      <w:r>
        <w:rPr>
          <w:rFonts w:hAnsi="宋体" w:hint="eastAsia"/>
          <w:sz w:val="24"/>
        </w:rPr>
        <w:t>登记</w:t>
      </w:r>
      <w:r>
        <w:rPr>
          <w:rFonts w:hAnsi="宋体"/>
          <w:sz w:val="24"/>
        </w:rPr>
        <w:t>表</w:t>
      </w:r>
      <w:r>
        <w:rPr>
          <w:rFonts w:hAnsi="宋体" w:hint="eastAsia"/>
          <w:sz w:val="24"/>
        </w:rPr>
        <w:t>（加盖供应商公章）；供应商为自然人的，只需提供本人身份证复印件（加盖供应商公章）。</w:t>
      </w:r>
      <w:r>
        <w:rPr>
          <w:rFonts w:hAnsi="宋体" w:hint="eastAsia"/>
          <w:color w:val="424242"/>
          <w:sz w:val="24"/>
          <w:shd w:val="clear" w:color="auto" w:fill="FFFFFF"/>
        </w:rPr>
        <w:t>以上资料扫描后发送至QQ邮</w:t>
      </w:r>
      <w:r>
        <w:rPr>
          <w:rFonts w:hAnsi="宋体" w:hint="eastAsia"/>
          <w:color w:val="000000"/>
          <w:sz w:val="24"/>
          <w:shd w:val="clear" w:color="auto" w:fill="FFFFFF"/>
        </w:rPr>
        <w:t>箱</w:t>
      </w:r>
      <w:r w:rsidR="00731D3C">
        <w:rPr>
          <w:rFonts w:hAnsi="宋体"/>
          <w:color w:val="000000"/>
          <w:sz w:val="24"/>
          <w:shd w:val="clear" w:color="auto" w:fill="FFFFFF"/>
        </w:rPr>
        <w:t>1308052046</w:t>
      </w:r>
      <w:r>
        <w:rPr>
          <w:rFonts w:hAnsi="宋体" w:hint="eastAsia"/>
          <w:color w:val="000000"/>
          <w:sz w:val="24"/>
          <w:shd w:val="clear" w:color="auto" w:fill="FFFFFF"/>
        </w:rPr>
        <w:t>@qq.com，原</w:t>
      </w:r>
      <w:r>
        <w:rPr>
          <w:rFonts w:hAnsi="宋体" w:hint="eastAsia"/>
          <w:color w:val="424242"/>
          <w:sz w:val="24"/>
          <w:shd w:val="clear" w:color="auto" w:fill="FFFFFF"/>
        </w:rPr>
        <w:t>件请在开标时提交至我公司。</w:t>
      </w:r>
    </w:p>
    <w:p w:rsidR="004B7061" w:rsidRDefault="00DC7061" w:rsidP="00F4625D">
      <w:pPr>
        <w:adjustRightInd w:val="0"/>
        <w:snapToGrid w:val="0"/>
        <w:spacing w:line="360" w:lineRule="auto"/>
        <w:ind w:firstLineChars="100" w:firstLine="268"/>
        <w:rPr>
          <w:rFonts w:hAnsi="宋体"/>
          <w:color w:val="424242"/>
          <w:sz w:val="24"/>
          <w:shd w:val="clear" w:color="auto" w:fill="FFFFFF"/>
        </w:rPr>
      </w:pPr>
      <w:r>
        <w:rPr>
          <w:rFonts w:hAnsi="宋体" w:hint="eastAsia"/>
          <w:color w:val="424242"/>
          <w:sz w:val="24"/>
          <w:shd w:val="clear" w:color="auto" w:fill="FFFFFF"/>
        </w:rPr>
        <w:t>注：1、介绍信中必须注明：公司名称、联系人、联系电话、邮箱、项目编号、项目名称。2、所有资料均须复印件加盖供应商公章，因报名信息不完整或不符合本项目要求造成报名失败的，供应商自行承担相关经济和法律责任。</w:t>
      </w:r>
    </w:p>
    <w:p w:rsidR="004B7061" w:rsidRDefault="00DC7061" w:rsidP="00F4625D">
      <w:pPr>
        <w:pStyle w:val="a0"/>
        <w:adjustRightInd w:val="0"/>
        <w:snapToGrid w:val="0"/>
        <w:spacing w:line="360" w:lineRule="auto"/>
        <w:ind w:firstLineChars="200" w:firstLine="504"/>
        <w:rPr>
          <w:b w:val="0"/>
          <w:sz w:val="24"/>
        </w:rPr>
      </w:pPr>
      <w:r>
        <w:rPr>
          <w:b w:val="0"/>
          <w:sz w:val="24"/>
        </w:rPr>
        <w:t>3.</w:t>
      </w:r>
      <w:r>
        <w:rPr>
          <w:rFonts w:hint="eastAsia"/>
          <w:b w:val="0"/>
          <w:sz w:val="24"/>
        </w:rPr>
        <w:t>本项目磋商文件</w:t>
      </w:r>
      <w:r w:rsidRPr="00731D3C">
        <w:rPr>
          <w:rFonts w:hint="eastAsia"/>
          <w:b w:val="0"/>
          <w:color w:val="000000" w:themeColor="text1"/>
          <w:sz w:val="24"/>
        </w:rPr>
        <w:t>无偿获取，磋商资格不能转让。</w:t>
      </w:r>
    </w:p>
    <w:p w:rsidR="004B7061" w:rsidRDefault="00DC7061" w:rsidP="00F4625D">
      <w:pPr>
        <w:adjustRightInd w:val="0"/>
        <w:snapToGrid w:val="0"/>
        <w:spacing w:line="360" w:lineRule="auto"/>
        <w:ind w:firstLineChars="200" w:firstLine="538"/>
        <w:rPr>
          <w:rFonts w:hAnsi="宋体" w:cs="宋体"/>
          <w:color w:val="000000"/>
          <w:sz w:val="24"/>
          <w:szCs w:val="24"/>
        </w:rPr>
      </w:pPr>
      <w:r>
        <w:rPr>
          <w:rFonts w:hAnsi="宋体" w:cs="宋体" w:hint="eastAsia"/>
          <w:b/>
          <w:color w:val="000000"/>
          <w:sz w:val="24"/>
          <w:szCs w:val="24"/>
        </w:rPr>
        <w:t>八、递交响应文件截止</w:t>
      </w:r>
      <w:r w:rsidRPr="0016400C">
        <w:rPr>
          <w:rFonts w:hAnsi="宋体" w:cs="宋体" w:hint="eastAsia"/>
          <w:b/>
          <w:color w:val="000000"/>
          <w:sz w:val="24"/>
          <w:szCs w:val="24"/>
        </w:rPr>
        <w:t>时间：</w:t>
      </w:r>
      <w:r w:rsidRPr="0016400C">
        <w:rPr>
          <w:rFonts w:hAnsi="宋体" w:cs="宋体" w:hint="eastAsia"/>
          <w:b/>
          <w:bCs/>
          <w:color w:val="000000"/>
          <w:sz w:val="24"/>
          <w:szCs w:val="24"/>
          <w:u w:val="single"/>
        </w:rPr>
        <w:t>2020年</w:t>
      </w:r>
      <w:r w:rsidR="00C906F5" w:rsidRPr="0016400C">
        <w:rPr>
          <w:rFonts w:hAnsi="宋体" w:cs="宋体" w:hint="eastAsia"/>
          <w:b/>
          <w:bCs/>
          <w:color w:val="000000"/>
          <w:sz w:val="24"/>
          <w:szCs w:val="24"/>
          <w:u w:val="single"/>
        </w:rPr>
        <w:t>1</w:t>
      </w:r>
      <w:r w:rsidR="00C906F5" w:rsidRPr="0016400C">
        <w:rPr>
          <w:rFonts w:hAnsi="宋体" w:cs="宋体"/>
          <w:b/>
          <w:bCs/>
          <w:color w:val="000000"/>
          <w:sz w:val="24"/>
          <w:szCs w:val="24"/>
          <w:u w:val="single"/>
        </w:rPr>
        <w:t>2</w:t>
      </w:r>
      <w:r w:rsidRPr="0016400C">
        <w:rPr>
          <w:rFonts w:hAnsi="宋体" w:cs="宋体" w:hint="eastAsia"/>
          <w:b/>
          <w:bCs/>
          <w:color w:val="000000"/>
          <w:sz w:val="24"/>
          <w:szCs w:val="24"/>
          <w:u w:val="single"/>
        </w:rPr>
        <w:t>月</w:t>
      </w:r>
      <w:r w:rsidR="009F1D09" w:rsidRPr="0016400C">
        <w:rPr>
          <w:rFonts w:hAnsi="宋体" w:cs="宋体"/>
          <w:b/>
          <w:bCs/>
          <w:color w:val="000000"/>
          <w:sz w:val="24"/>
          <w:szCs w:val="24"/>
          <w:u w:val="single"/>
        </w:rPr>
        <w:t>18</w:t>
      </w:r>
      <w:r w:rsidRPr="0016400C">
        <w:rPr>
          <w:rFonts w:hAnsi="宋体" w:cs="宋体" w:hint="eastAsia"/>
          <w:b/>
          <w:bCs/>
          <w:color w:val="000000"/>
          <w:sz w:val="24"/>
          <w:szCs w:val="24"/>
          <w:u w:val="single"/>
        </w:rPr>
        <w:t>日14:</w:t>
      </w:r>
      <w:r w:rsidR="000372A6" w:rsidRPr="0016400C">
        <w:rPr>
          <w:rFonts w:hAnsi="宋体" w:cs="宋体"/>
          <w:b/>
          <w:bCs/>
          <w:color w:val="000000"/>
          <w:sz w:val="24"/>
          <w:szCs w:val="24"/>
          <w:u w:val="single"/>
        </w:rPr>
        <w:t>0</w:t>
      </w:r>
      <w:r w:rsidRPr="0016400C">
        <w:rPr>
          <w:rFonts w:hAnsi="宋体" w:cs="宋体" w:hint="eastAsia"/>
          <w:b/>
          <w:bCs/>
          <w:color w:val="000000"/>
          <w:sz w:val="24"/>
          <w:szCs w:val="24"/>
          <w:u w:val="single"/>
        </w:rPr>
        <w:t>0</w:t>
      </w:r>
      <w:r w:rsidRPr="0016400C">
        <w:rPr>
          <w:rFonts w:hAnsi="宋体" w:cs="宋体" w:hint="eastAsia"/>
          <w:color w:val="000000"/>
          <w:sz w:val="24"/>
          <w:szCs w:val="24"/>
        </w:rPr>
        <w:t>（北京时间）。</w:t>
      </w:r>
    </w:p>
    <w:p w:rsidR="004B7061" w:rsidRDefault="00DC7061" w:rsidP="00F4625D">
      <w:pPr>
        <w:adjustRightInd w:val="0"/>
        <w:snapToGrid w:val="0"/>
        <w:spacing w:line="360" w:lineRule="auto"/>
        <w:ind w:firstLineChars="200" w:firstLine="538"/>
        <w:rPr>
          <w:rFonts w:hAnsi="宋体" w:cs="宋体"/>
          <w:color w:val="000000"/>
          <w:sz w:val="24"/>
          <w:szCs w:val="24"/>
        </w:rPr>
      </w:pPr>
      <w:r>
        <w:rPr>
          <w:rFonts w:hAnsi="宋体" w:cs="宋体" w:hint="eastAsia"/>
          <w:b/>
          <w:color w:val="000000"/>
          <w:sz w:val="24"/>
          <w:szCs w:val="24"/>
        </w:rPr>
        <w:lastRenderedPageBreak/>
        <w:t>九、递交响应文件地点：</w:t>
      </w:r>
      <w:r>
        <w:rPr>
          <w:rFonts w:hAnsi="宋体" w:cs="宋体" w:hint="eastAsia"/>
          <w:color w:val="000000"/>
          <w:sz w:val="24"/>
          <w:szCs w:val="24"/>
          <w:u w:val="single"/>
        </w:rPr>
        <w:t>四川明力建设工程项目管理有限公司【</w:t>
      </w:r>
      <w:r>
        <w:rPr>
          <w:rFonts w:hAnsi="宋体" w:cs="宋体" w:hint="eastAsia"/>
          <w:sz w:val="24"/>
          <w:u w:val="single"/>
          <w:lang w:bidi="ar"/>
        </w:rPr>
        <w:t>乐山市柏杨中路33号银丰商务10楼</w:t>
      </w:r>
      <w:r>
        <w:rPr>
          <w:rFonts w:hAnsi="宋体" w:cs="宋体" w:hint="eastAsia"/>
          <w:color w:val="000000"/>
          <w:sz w:val="24"/>
          <w:szCs w:val="24"/>
          <w:u w:val="single"/>
        </w:rPr>
        <w:t>】；</w:t>
      </w:r>
      <w:r>
        <w:rPr>
          <w:rFonts w:hAnsi="宋体" w:cs="宋体" w:hint="eastAsia"/>
          <w:color w:val="000000"/>
          <w:sz w:val="24"/>
        </w:rPr>
        <w:t>响应文件必须在递交响应文件截止时间前送达磋商地点。</w:t>
      </w:r>
      <w:r>
        <w:rPr>
          <w:rFonts w:hAnsi="宋体" w:cs="宋体" w:hint="eastAsia"/>
          <w:color w:val="000000"/>
          <w:sz w:val="24"/>
          <w:szCs w:val="24"/>
        </w:rPr>
        <w:t>逾期送达、密封和标注错误的响应文件，采购代理机构恕不接收。本次采购不接收邮寄的响应文件。</w:t>
      </w:r>
    </w:p>
    <w:p w:rsidR="004B7061" w:rsidRDefault="00DC7061" w:rsidP="00F4625D">
      <w:pPr>
        <w:adjustRightInd w:val="0"/>
        <w:snapToGrid w:val="0"/>
        <w:spacing w:line="360" w:lineRule="auto"/>
        <w:ind w:firstLineChars="200" w:firstLine="538"/>
        <w:rPr>
          <w:rFonts w:hAnsi="宋体" w:cs="宋体"/>
          <w:color w:val="000000"/>
          <w:sz w:val="24"/>
          <w:szCs w:val="24"/>
        </w:rPr>
      </w:pPr>
      <w:r>
        <w:rPr>
          <w:rFonts w:hAnsi="宋体" w:cs="宋体" w:hint="eastAsia"/>
          <w:b/>
          <w:color w:val="000000"/>
          <w:sz w:val="24"/>
          <w:szCs w:val="24"/>
        </w:rPr>
        <w:t>十、响应文件开启</w:t>
      </w:r>
      <w:r w:rsidRPr="0016400C">
        <w:rPr>
          <w:rFonts w:hAnsi="宋体" w:cs="宋体" w:hint="eastAsia"/>
          <w:b/>
          <w:color w:val="000000"/>
          <w:sz w:val="24"/>
          <w:szCs w:val="24"/>
        </w:rPr>
        <w:t>时间：</w:t>
      </w:r>
      <w:r w:rsidRPr="0016400C">
        <w:rPr>
          <w:rFonts w:hAnsi="宋体" w:cs="宋体" w:hint="eastAsia"/>
          <w:b/>
          <w:bCs/>
          <w:color w:val="000000"/>
          <w:sz w:val="24"/>
          <w:szCs w:val="24"/>
          <w:u w:val="single"/>
        </w:rPr>
        <w:t>2020年</w:t>
      </w:r>
      <w:r w:rsidR="00C906F5" w:rsidRPr="0016400C">
        <w:rPr>
          <w:rFonts w:hAnsi="宋体" w:cs="宋体"/>
          <w:b/>
          <w:bCs/>
          <w:color w:val="000000"/>
          <w:sz w:val="24"/>
          <w:szCs w:val="24"/>
          <w:u w:val="single"/>
        </w:rPr>
        <w:t>12</w:t>
      </w:r>
      <w:r w:rsidRPr="0016400C">
        <w:rPr>
          <w:rFonts w:hAnsi="宋体" w:cs="宋体" w:hint="eastAsia"/>
          <w:b/>
          <w:bCs/>
          <w:color w:val="000000"/>
          <w:sz w:val="24"/>
          <w:szCs w:val="24"/>
          <w:u w:val="single"/>
        </w:rPr>
        <w:t>月</w:t>
      </w:r>
      <w:r w:rsidR="009F1D09" w:rsidRPr="0016400C">
        <w:rPr>
          <w:rFonts w:hAnsi="宋体" w:cs="宋体"/>
          <w:b/>
          <w:bCs/>
          <w:color w:val="000000"/>
          <w:sz w:val="24"/>
          <w:szCs w:val="24"/>
          <w:u w:val="single"/>
        </w:rPr>
        <w:t>18</w:t>
      </w:r>
      <w:r w:rsidRPr="0016400C">
        <w:rPr>
          <w:rFonts w:hAnsi="宋体" w:cs="宋体" w:hint="eastAsia"/>
          <w:b/>
          <w:bCs/>
          <w:color w:val="000000"/>
          <w:sz w:val="24"/>
          <w:szCs w:val="24"/>
          <w:u w:val="single"/>
        </w:rPr>
        <w:t>日14:</w:t>
      </w:r>
      <w:r w:rsidR="000372A6" w:rsidRPr="0016400C">
        <w:rPr>
          <w:rFonts w:hAnsi="宋体" w:cs="宋体"/>
          <w:b/>
          <w:bCs/>
          <w:color w:val="000000"/>
          <w:sz w:val="24"/>
          <w:szCs w:val="24"/>
          <w:u w:val="single"/>
        </w:rPr>
        <w:t>0</w:t>
      </w:r>
      <w:r w:rsidRPr="0016400C">
        <w:rPr>
          <w:rFonts w:hAnsi="宋体" w:cs="宋体" w:hint="eastAsia"/>
          <w:b/>
          <w:bCs/>
          <w:color w:val="000000"/>
          <w:sz w:val="24"/>
          <w:szCs w:val="24"/>
          <w:u w:val="single"/>
        </w:rPr>
        <w:t>0(</w:t>
      </w:r>
      <w:r w:rsidRPr="0016400C">
        <w:rPr>
          <w:rFonts w:hAnsi="宋体" w:cs="宋体" w:hint="eastAsia"/>
          <w:color w:val="000000"/>
          <w:sz w:val="24"/>
          <w:szCs w:val="24"/>
        </w:rPr>
        <w:t>北京时间）在磋商</w:t>
      </w:r>
      <w:bookmarkStart w:id="23" w:name="_GoBack"/>
      <w:bookmarkEnd w:id="23"/>
      <w:r>
        <w:rPr>
          <w:rFonts w:hAnsi="宋体" w:cs="宋体" w:hint="eastAsia"/>
          <w:color w:val="000000"/>
          <w:sz w:val="24"/>
          <w:szCs w:val="24"/>
        </w:rPr>
        <w:t>地点开启。</w:t>
      </w:r>
    </w:p>
    <w:p w:rsidR="004B7061" w:rsidRDefault="00DC7061" w:rsidP="00F4625D">
      <w:pPr>
        <w:adjustRightInd w:val="0"/>
        <w:snapToGrid w:val="0"/>
        <w:spacing w:line="360" w:lineRule="auto"/>
        <w:ind w:firstLineChars="200" w:firstLine="538"/>
        <w:rPr>
          <w:rFonts w:hAnsi="宋体" w:cs="宋体"/>
          <w:color w:val="000000"/>
          <w:sz w:val="24"/>
          <w:szCs w:val="24"/>
        </w:rPr>
      </w:pPr>
      <w:r>
        <w:rPr>
          <w:rFonts w:hAnsi="宋体" w:cs="宋体" w:hint="eastAsia"/>
          <w:b/>
          <w:color w:val="000000"/>
          <w:sz w:val="24"/>
          <w:szCs w:val="24"/>
        </w:rPr>
        <w:t>十一、磋商地点：</w:t>
      </w:r>
      <w:r>
        <w:rPr>
          <w:rFonts w:hAnsi="宋体" w:cs="宋体" w:hint="eastAsia"/>
          <w:color w:val="000000"/>
          <w:sz w:val="24"/>
          <w:szCs w:val="24"/>
          <w:u w:val="single"/>
        </w:rPr>
        <w:t>四川明力建设工程项目管理有限公司【</w:t>
      </w:r>
      <w:r>
        <w:rPr>
          <w:rFonts w:hAnsi="宋体" w:cs="宋体" w:hint="eastAsia"/>
          <w:sz w:val="24"/>
          <w:u w:val="single"/>
          <w:lang w:bidi="ar"/>
        </w:rPr>
        <w:t>乐山市柏杨中路33号银丰商务10楼</w:t>
      </w:r>
      <w:r>
        <w:rPr>
          <w:rFonts w:hAnsi="宋体" w:cs="宋体" w:hint="eastAsia"/>
          <w:color w:val="000000"/>
          <w:sz w:val="24"/>
          <w:szCs w:val="24"/>
          <w:u w:val="single"/>
        </w:rPr>
        <w:t>】。</w:t>
      </w:r>
    </w:p>
    <w:p w:rsidR="004B7061" w:rsidRDefault="00DC7061">
      <w:pPr>
        <w:pStyle w:val="ab"/>
        <w:adjustRightInd w:val="0"/>
        <w:snapToGrid w:val="0"/>
        <w:ind w:firstLine="538"/>
        <w:rPr>
          <w:rFonts w:ascii="宋体" w:hAnsi="宋体" w:cs="宋体"/>
          <w:b/>
          <w:color w:val="000000"/>
          <w:sz w:val="24"/>
          <w:szCs w:val="24"/>
        </w:rPr>
      </w:pPr>
      <w:r w:rsidRPr="00965274">
        <w:rPr>
          <w:rFonts w:ascii="宋体" w:hAnsi="宋体" w:cs="宋体" w:hint="eastAsia"/>
          <w:b/>
          <w:color w:val="000000"/>
          <w:sz w:val="24"/>
        </w:rPr>
        <w:t>十二、</w:t>
      </w:r>
      <w:r w:rsidRPr="00965274">
        <w:rPr>
          <w:rFonts w:ascii="宋体" w:hAnsi="宋体" w:cs="宋体" w:hint="eastAsia"/>
          <w:b/>
          <w:color w:val="000000"/>
          <w:sz w:val="24"/>
          <w:szCs w:val="24"/>
        </w:rPr>
        <w:t>联系方式</w:t>
      </w:r>
    </w:p>
    <w:p w:rsidR="004B7061" w:rsidRDefault="00DC7061">
      <w:pPr>
        <w:pStyle w:val="ab"/>
        <w:adjustRightInd w:val="0"/>
        <w:snapToGrid w:val="0"/>
        <w:ind w:firstLine="538"/>
        <w:rPr>
          <w:rFonts w:ascii="宋体" w:hAnsi="宋体" w:cs="宋体"/>
          <w:bCs/>
          <w:color w:val="000000"/>
          <w:sz w:val="24"/>
          <w:szCs w:val="24"/>
        </w:rPr>
      </w:pPr>
      <w:r>
        <w:rPr>
          <w:rFonts w:ascii="宋体" w:hAnsi="宋体" w:cs="宋体" w:hint="eastAsia"/>
          <w:b/>
          <w:color w:val="000000"/>
          <w:sz w:val="24"/>
          <w:szCs w:val="24"/>
        </w:rPr>
        <w:t>采购人：</w:t>
      </w:r>
      <w:r>
        <w:rPr>
          <w:rFonts w:hAnsi="宋体" w:cs="宋体" w:hint="eastAsia"/>
          <w:bCs/>
          <w:color w:val="000000"/>
          <w:sz w:val="24"/>
          <w:szCs w:val="24"/>
        </w:rPr>
        <w:t>乐山市疾病预防控制中心</w:t>
      </w:r>
    </w:p>
    <w:p w:rsidR="004B7061" w:rsidRDefault="00DC7061">
      <w:pPr>
        <w:pStyle w:val="ab"/>
        <w:adjustRightInd w:val="0"/>
        <w:snapToGrid w:val="0"/>
        <w:ind w:firstLine="536"/>
        <w:rPr>
          <w:rFonts w:ascii="宋体" w:hAnsi="宋体" w:cs="宋体"/>
          <w:bCs/>
          <w:color w:val="000000"/>
          <w:sz w:val="24"/>
          <w:szCs w:val="24"/>
          <w:highlight w:val="yellow"/>
        </w:rPr>
      </w:pPr>
      <w:r>
        <w:rPr>
          <w:rFonts w:ascii="宋体" w:hAnsi="宋体" w:cs="宋体" w:hint="eastAsia"/>
          <w:bCs/>
          <w:color w:val="000000"/>
          <w:sz w:val="24"/>
          <w:szCs w:val="24"/>
        </w:rPr>
        <w:t>通讯地址：</w:t>
      </w:r>
      <w:r>
        <w:rPr>
          <w:rFonts w:cs="宋体" w:hint="eastAsia"/>
          <w:sz w:val="24"/>
          <w:szCs w:val="24"/>
        </w:rPr>
        <w:t>乐山市市中区嘉祥路</w:t>
      </w:r>
    </w:p>
    <w:p w:rsidR="004B7061" w:rsidRPr="00965274" w:rsidRDefault="00DC7061">
      <w:pPr>
        <w:pStyle w:val="ab"/>
        <w:adjustRightInd w:val="0"/>
        <w:snapToGrid w:val="0"/>
        <w:ind w:firstLine="536"/>
        <w:rPr>
          <w:rFonts w:ascii="宋体" w:hAnsi="宋体" w:cs="宋体"/>
          <w:bCs/>
          <w:color w:val="000000"/>
          <w:sz w:val="24"/>
          <w:szCs w:val="24"/>
        </w:rPr>
      </w:pPr>
      <w:r w:rsidRPr="00965274">
        <w:rPr>
          <w:rFonts w:ascii="宋体" w:hAnsi="宋体" w:cs="宋体" w:hint="eastAsia"/>
          <w:bCs/>
          <w:color w:val="000000"/>
          <w:sz w:val="24"/>
          <w:szCs w:val="24"/>
        </w:rPr>
        <w:t>邮    编：</w:t>
      </w:r>
      <w:r w:rsidRPr="00965274">
        <w:rPr>
          <w:rFonts w:ascii="宋体" w:hAnsi="宋体" w:cs="宋体"/>
          <w:bCs/>
          <w:color w:val="000000"/>
          <w:sz w:val="24"/>
          <w:szCs w:val="24"/>
        </w:rPr>
        <w:t>614</w:t>
      </w:r>
      <w:r w:rsidR="00965274">
        <w:rPr>
          <w:rFonts w:ascii="宋体" w:hAnsi="宋体" w:cs="宋体"/>
          <w:bCs/>
          <w:color w:val="000000"/>
          <w:sz w:val="24"/>
          <w:szCs w:val="24"/>
        </w:rPr>
        <w:t>000</w:t>
      </w:r>
    </w:p>
    <w:p w:rsidR="004B7061" w:rsidRPr="00965274" w:rsidRDefault="00DC7061">
      <w:pPr>
        <w:pStyle w:val="ab"/>
        <w:adjustRightInd w:val="0"/>
        <w:snapToGrid w:val="0"/>
        <w:ind w:firstLine="536"/>
        <w:rPr>
          <w:rFonts w:ascii="宋体" w:hAnsi="宋体" w:cs="宋体"/>
          <w:bCs/>
          <w:color w:val="000000"/>
          <w:sz w:val="24"/>
          <w:szCs w:val="24"/>
        </w:rPr>
      </w:pPr>
      <w:r w:rsidRPr="00965274">
        <w:rPr>
          <w:rFonts w:ascii="宋体" w:hAnsi="宋体" w:cs="宋体" w:hint="eastAsia"/>
          <w:bCs/>
          <w:color w:val="000000"/>
          <w:sz w:val="24"/>
          <w:szCs w:val="24"/>
        </w:rPr>
        <w:t>联 系 人：</w:t>
      </w:r>
      <w:r w:rsidRPr="00965274">
        <w:rPr>
          <w:rFonts w:ascii="宋体" w:hAnsi="宋体" w:cs="宋体"/>
          <w:bCs/>
          <w:color w:val="000000"/>
          <w:sz w:val="24"/>
          <w:szCs w:val="24"/>
        </w:rPr>
        <w:t xml:space="preserve"> </w:t>
      </w:r>
      <w:r w:rsidR="00965274" w:rsidRPr="00965274">
        <w:rPr>
          <w:rFonts w:ascii="宋体" w:hAnsi="宋体" w:cs="宋体" w:hint="eastAsia"/>
          <w:bCs/>
          <w:color w:val="000000"/>
          <w:sz w:val="24"/>
          <w:szCs w:val="24"/>
        </w:rPr>
        <w:t>唐</w:t>
      </w:r>
      <w:r w:rsidR="00965274" w:rsidRPr="00965274">
        <w:rPr>
          <w:rFonts w:ascii="宋体" w:hAnsi="宋体" w:cs="宋体"/>
          <w:bCs/>
          <w:color w:val="000000"/>
          <w:sz w:val="24"/>
          <w:szCs w:val="24"/>
        </w:rPr>
        <w:t>先生</w:t>
      </w:r>
    </w:p>
    <w:p w:rsidR="004B7061" w:rsidRDefault="00DC7061">
      <w:pPr>
        <w:pStyle w:val="ab"/>
        <w:adjustRightInd w:val="0"/>
        <w:snapToGrid w:val="0"/>
        <w:ind w:firstLine="536"/>
        <w:rPr>
          <w:rFonts w:ascii="宋体" w:hAnsi="宋体" w:cs="宋体"/>
          <w:bCs/>
          <w:color w:val="000000"/>
          <w:sz w:val="24"/>
          <w:szCs w:val="24"/>
        </w:rPr>
      </w:pPr>
      <w:r w:rsidRPr="00965274">
        <w:rPr>
          <w:rFonts w:ascii="宋体" w:hAnsi="宋体" w:cs="宋体" w:hint="eastAsia"/>
          <w:bCs/>
          <w:color w:val="000000"/>
          <w:sz w:val="24"/>
          <w:szCs w:val="24"/>
        </w:rPr>
        <w:t>联系电话：</w:t>
      </w:r>
      <w:r w:rsidR="00965274" w:rsidRPr="00965274">
        <w:rPr>
          <w:rFonts w:ascii="宋体" w:hAnsi="宋体" w:cs="宋体" w:hint="eastAsia"/>
          <w:bCs/>
          <w:color w:val="000000"/>
          <w:sz w:val="24"/>
          <w:szCs w:val="24"/>
        </w:rPr>
        <w:t>0833-2400</w:t>
      </w:r>
      <w:r w:rsidR="00965274">
        <w:rPr>
          <w:rFonts w:ascii="宋体" w:hAnsi="宋体" w:cs="宋体" w:hint="eastAsia"/>
          <w:bCs/>
          <w:color w:val="000000"/>
          <w:sz w:val="24"/>
          <w:szCs w:val="24"/>
        </w:rPr>
        <w:t>315</w:t>
      </w:r>
    </w:p>
    <w:p w:rsidR="004B7061" w:rsidRDefault="00DC7061">
      <w:pPr>
        <w:pStyle w:val="ab"/>
        <w:adjustRightInd w:val="0"/>
        <w:snapToGrid w:val="0"/>
        <w:ind w:firstLine="536"/>
        <w:rPr>
          <w:rFonts w:ascii="宋体" w:hAnsi="宋体" w:cs="宋体"/>
          <w:color w:val="000000"/>
          <w:sz w:val="24"/>
          <w:szCs w:val="24"/>
        </w:rPr>
      </w:pPr>
      <w:r>
        <w:rPr>
          <w:rFonts w:ascii="宋体" w:hAnsi="宋体" w:cs="宋体" w:hint="eastAsia"/>
          <w:color w:val="000000"/>
          <w:sz w:val="24"/>
          <w:szCs w:val="24"/>
        </w:rPr>
        <w:t>传    真：/</w:t>
      </w:r>
    </w:p>
    <w:p w:rsidR="004B7061" w:rsidRDefault="00DC7061">
      <w:pPr>
        <w:pStyle w:val="ab"/>
        <w:adjustRightInd w:val="0"/>
        <w:snapToGrid w:val="0"/>
        <w:ind w:firstLine="536"/>
        <w:rPr>
          <w:rFonts w:ascii="宋体" w:hAnsi="宋体" w:cs="宋体"/>
          <w:color w:val="000000"/>
          <w:sz w:val="24"/>
          <w:szCs w:val="24"/>
        </w:rPr>
      </w:pPr>
      <w:r>
        <w:rPr>
          <w:rFonts w:ascii="宋体" w:hAnsi="宋体" w:cs="宋体" w:hint="eastAsia"/>
          <w:color w:val="000000"/>
          <w:sz w:val="24"/>
          <w:szCs w:val="24"/>
        </w:rPr>
        <w:t>电子邮件：/</w:t>
      </w:r>
    </w:p>
    <w:p w:rsidR="004B7061" w:rsidRDefault="00DC7061">
      <w:pPr>
        <w:pStyle w:val="ab"/>
        <w:adjustRightInd w:val="0"/>
        <w:snapToGrid w:val="0"/>
        <w:ind w:firstLine="538"/>
        <w:rPr>
          <w:rFonts w:ascii="宋体" w:hAnsi="宋体" w:cs="宋体"/>
          <w:b/>
          <w:color w:val="000000"/>
          <w:sz w:val="24"/>
          <w:szCs w:val="24"/>
        </w:rPr>
      </w:pPr>
      <w:r>
        <w:rPr>
          <w:rFonts w:ascii="宋体" w:hAnsi="宋体" w:cs="宋体" w:hint="eastAsia"/>
          <w:b/>
          <w:color w:val="000000"/>
          <w:sz w:val="24"/>
          <w:szCs w:val="24"/>
        </w:rPr>
        <w:t>采购代理机构：</w:t>
      </w:r>
      <w:r>
        <w:rPr>
          <w:rFonts w:ascii="宋体" w:hAnsi="宋体" w:cs="宋体" w:hint="eastAsia"/>
          <w:color w:val="000000"/>
          <w:sz w:val="24"/>
          <w:szCs w:val="24"/>
          <w:lang w:val="zh-CN"/>
        </w:rPr>
        <w:t xml:space="preserve">四川明力建设工程项目管理有限公司 </w:t>
      </w:r>
    </w:p>
    <w:p w:rsidR="004B7061" w:rsidRDefault="00DC7061">
      <w:pPr>
        <w:pStyle w:val="ab"/>
        <w:adjustRightInd w:val="0"/>
        <w:snapToGrid w:val="0"/>
        <w:ind w:firstLine="536"/>
        <w:rPr>
          <w:rFonts w:ascii="宋体" w:hAnsi="宋体" w:cs="宋体"/>
          <w:color w:val="000000"/>
          <w:sz w:val="24"/>
          <w:szCs w:val="24"/>
          <w:lang w:val="zh-CN"/>
        </w:rPr>
      </w:pPr>
      <w:r>
        <w:rPr>
          <w:rFonts w:ascii="宋体" w:hAnsi="宋体" w:cs="宋体" w:hint="eastAsia"/>
          <w:color w:val="000000"/>
          <w:sz w:val="24"/>
          <w:szCs w:val="24"/>
          <w:lang w:val="zh-CN"/>
        </w:rPr>
        <w:t>联 系 人：刘女士</w:t>
      </w:r>
    </w:p>
    <w:p w:rsidR="004B7061" w:rsidRDefault="00DC7061">
      <w:pPr>
        <w:pStyle w:val="ab"/>
        <w:adjustRightInd w:val="0"/>
        <w:snapToGrid w:val="0"/>
        <w:ind w:firstLine="536"/>
        <w:rPr>
          <w:rFonts w:ascii="宋体" w:hAnsi="宋体" w:cs="宋体"/>
          <w:color w:val="000000"/>
          <w:sz w:val="24"/>
          <w:szCs w:val="24"/>
        </w:rPr>
      </w:pPr>
      <w:r>
        <w:rPr>
          <w:rFonts w:ascii="宋体" w:hAnsi="宋体" w:cs="宋体" w:hint="eastAsia"/>
          <w:color w:val="000000"/>
          <w:sz w:val="24"/>
          <w:szCs w:val="24"/>
          <w:lang w:val="zh-CN"/>
        </w:rPr>
        <w:t>联系电话：</w:t>
      </w:r>
      <w:r>
        <w:rPr>
          <w:rFonts w:ascii="宋体" w:hAnsi="宋体" w:cs="宋体" w:hint="eastAsia"/>
          <w:color w:val="000000"/>
          <w:sz w:val="24"/>
          <w:szCs w:val="24"/>
        </w:rPr>
        <w:t>13890670699</w:t>
      </w:r>
    </w:p>
    <w:p w:rsidR="004B7061" w:rsidRDefault="00DC7061">
      <w:pPr>
        <w:pStyle w:val="ab"/>
        <w:adjustRightInd w:val="0"/>
        <w:snapToGrid w:val="0"/>
        <w:ind w:firstLine="536"/>
        <w:rPr>
          <w:rFonts w:ascii="宋体" w:hAnsi="宋体" w:cs="宋体"/>
          <w:color w:val="000000"/>
          <w:sz w:val="24"/>
          <w:szCs w:val="24"/>
          <w:lang w:val="zh-CN"/>
        </w:rPr>
      </w:pPr>
      <w:r>
        <w:rPr>
          <w:rFonts w:ascii="宋体" w:hAnsi="宋体" w:cs="宋体" w:hint="eastAsia"/>
          <w:color w:val="000000"/>
          <w:sz w:val="24"/>
          <w:szCs w:val="24"/>
          <w:lang w:val="zh-CN"/>
        </w:rPr>
        <w:t>通讯地址：</w:t>
      </w:r>
      <w:r>
        <w:rPr>
          <w:rFonts w:ascii="宋体" w:hAnsi="宋体" w:hint="eastAsia"/>
          <w:bCs/>
          <w:sz w:val="24"/>
          <w:szCs w:val="24"/>
        </w:rPr>
        <w:t>成都市金牛区蜀西路</w:t>
      </w:r>
      <w:r>
        <w:rPr>
          <w:rFonts w:ascii="宋体" w:hAnsi="宋体"/>
          <w:bCs/>
          <w:sz w:val="24"/>
          <w:szCs w:val="24"/>
        </w:rPr>
        <w:t>46号盛大国际5栋603号</w:t>
      </w:r>
    </w:p>
    <w:p w:rsidR="004B7061" w:rsidRDefault="00DC7061">
      <w:pPr>
        <w:pStyle w:val="ab"/>
        <w:adjustRightInd w:val="0"/>
        <w:snapToGrid w:val="0"/>
        <w:ind w:firstLine="536"/>
        <w:rPr>
          <w:rFonts w:ascii="宋体" w:hAnsi="宋体" w:cs="宋体"/>
          <w:color w:val="000000"/>
          <w:sz w:val="24"/>
          <w:szCs w:val="24"/>
          <w:lang w:val="zh-CN"/>
        </w:rPr>
      </w:pPr>
      <w:r>
        <w:rPr>
          <w:rFonts w:ascii="宋体" w:hAnsi="宋体" w:cs="宋体" w:hint="eastAsia"/>
          <w:color w:val="000000"/>
          <w:sz w:val="24"/>
          <w:szCs w:val="24"/>
          <w:lang w:val="zh-CN"/>
        </w:rPr>
        <w:t>邮    编：614</w:t>
      </w:r>
      <w:r w:rsidR="00965274">
        <w:rPr>
          <w:rFonts w:ascii="宋体" w:hAnsi="宋体" w:cs="宋体"/>
          <w:color w:val="000000"/>
          <w:sz w:val="24"/>
          <w:szCs w:val="24"/>
          <w:lang w:val="zh-CN"/>
        </w:rPr>
        <w:t>000</w:t>
      </w:r>
    </w:p>
    <w:p w:rsidR="004B7061" w:rsidRDefault="00DC7061">
      <w:pPr>
        <w:pStyle w:val="ab"/>
        <w:adjustRightInd w:val="0"/>
        <w:snapToGrid w:val="0"/>
        <w:ind w:firstLine="536"/>
        <w:rPr>
          <w:rFonts w:ascii="宋体" w:hAnsi="宋体" w:cs="宋体"/>
          <w:color w:val="000000"/>
          <w:sz w:val="24"/>
          <w:szCs w:val="24"/>
        </w:rPr>
      </w:pPr>
      <w:r>
        <w:rPr>
          <w:rFonts w:ascii="宋体" w:hAnsi="宋体" w:cs="宋体" w:hint="eastAsia"/>
          <w:color w:val="000000"/>
          <w:sz w:val="24"/>
          <w:szCs w:val="24"/>
        </w:rPr>
        <w:t>传    真：/</w:t>
      </w:r>
    </w:p>
    <w:p w:rsidR="004B7061" w:rsidRDefault="00DC7061" w:rsidP="00F4625D">
      <w:pPr>
        <w:tabs>
          <w:tab w:val="left" w:pos="2310"/>
        </w:tabs>
        <w:adjustRightInd w:val="0"/>
        <w:snapToGrid w:val="0"/>
        <w:spacing w:line="360" w:lineRule="auto"/>
        <w:ind w:firstLineChars="200" w:firstLine="536"/>
        <w:rPr>
          <w:rFonts w:hAnsi="宋体" w:cs="宋体"/>
          <w:color w:val="FF0000"/>
        </w:rPr>
      </w:pPr>
      <w:r>
        <w:rPr>
          <w:rFonts w:hAnsi="宋体" w:cs="宋体" w:hint="eastAsia"/>
          <w:color w:val="000000"/>
          <w:sz w:val="24"/>
          <w:szCs w:val="24"/>
        </w:rPr>
        <w:t>电子邮件：/</w:t>
      </w:r>
    </w:p>
    <w:p w:rsidR="004B7061" w:rsidRDefault="00C52386" w:rsidP="00F4625D">
      <w:pPr>
        <w:tabs>
          <w:tab w:val="left" w:pos="2310"/>
        </w:tabs>
        <w:adjustRightInd w:val="0"/>
        <w:snapToGrid w:val="0"/>
        <w:spacing w:line="360" w:lineRule="auto"/>
        <w:ind w:firstLineChars="200" w:firstLine="536"/>
        <w:jc w:val="center"/>
        <w:rPr>
          <w:rFonts w:hAnsi="宋体" w:cs="宋体"/>
          <w:b/>
          <w:bCs/>
          <w:color w:val="000000"/>
        </w:rPr>
      </w:pPr>
      <w:r>
        <w:rPr>
          <w:rFonts w:hAnsi="宋体" w:cs="宋体"/>
          <w:color w:val="FF0000"/>
          <w:sz w:val="24"/>
          <w:szCs w:val="24"/>
        </w:rPr>
        <w:t xml:space="preserve">                                  </w:t>
      </w:r>
      <w:r w:rsidRPr="00731D3C">
        <w:rPr>
          <w:rFonts w:hAnsi="宋体" w:cs="宋体"/>
          <w:color w:val="000000" w:themeColor="text1"/>
          <w:sz w:val="24"/>
          <w:szCs w:val="24"/>
        </w:rPr>
        <w:t xml:space="preserve">   </w:t>
      </w:r>
      <w:r w:rsidR="00DC7061" w:rsidRPr="00731D3C">
        <w:rPr>
          <w:rFonts w:hAnsi="宋体" w:cs="宋体" w:hint="eastAsia"/>
          <w:color w:val="000000" w:themeColor="text1"/>
          <w:sz w:val="24"/>
          <w:szCs w:val="24"/>
        </w:rPr>
        <w:t>2020年</w:t>
      </w:r>
      <w:r w:rsidRPr="00731D3C">
        <w:rPr>
          <w:rFonts w:hAnsi="宋体" w:cs="宋体"/>
          <w:color w:val="000000" w:themeColor="text1"/>
          <w:sz w:val="24"/>
          <w:szCs w:val="24"/>
        </w:rPr>
        <w:t>1</w:t>
      </w:r>
      <w:r w:rsidR="005E4B95">
        <w:rPr>
          <w:rFonts w:hAnsi="宋体" w:cs="宋体"/>
          <w:color w:val="000000" w:themeColor="text1"/>
          <w:sz w:val="24"/>
          <w:szCs w:val="24"/>
        </w:rPr>
        <w:t>2</w:t>
      </w:r>
      <w:r w:rsidR="00DC7061" w:rsidRPr="00731D3C">
        <w:rPr>
          <w:rFonts w:hAnsi="宋体" w:cs="宋体" w:hint="eastAsia"/>
          <w:color w:val="000000" w:themeColor="text1"/>
          <w:sz w:val="24"/>
          <w:szCs w:val="24"/>
        </w:rPr>
        <w:t>月</w:t>
      </w:r>
      <w:bookmarkStart w:id="24" w:name="_Toc30734_WPSOffice_Level1"/>
      <w:bookmarkStart w:id="25" w:name="_Toc26756"/>
      <w:r w:rsidR="00DC7061" w:rsidRPr="00731D3C">
        <w:rPr>
          <w:rFonts w:hAnsi="宋体" w:cs="宋体" w:hint="eastAsia"/>
          <w:b/>
          <w:bCs/>
          <w:color w:val="000000" w:themeColor="text1"/>
        </w:rPr>
        <w:br w:type="page"/>
      </w:r>
      <w:bookmarkStart w:id="26" w:name="_Toc13664"/>
      <w:r w:rsidR="00DC7061">
        <w:rPr>
          <w:rFonts w:hAnsi="宋体" w:cs="宋体" w:hint="eastAsia"/>
          <w:b/>
          <w:bCs/>
          <w:color w:val="000000"/>
        </w:rPr>
        <w:lastRenderedPageBreak/>
        <w:t>第二章   磋商须知</w:t>
      </w:r>
      <w:bookmarkEnd w:id="2"/>
      <w:bookmarkEnd w:id="3"/>
      <w:bookmarkEnd w:id="4"/>
      <w:bookmarkEnd w:id="5"/>
      <w:bookmarkEnd w:id="6"/>
      <w:bookmarkEnd w:id="24"/>
      <w:bookmarkEnd w:id="25"/>
      <w:bookmarkEnd w:id="26"/>
    </w:p>
    <w:p w:rsidR="004B7061" w:rsidRDefault="00DC7061">
      <w:pPr>
        <w:pStyle w:val="2"/>
        <w:keepNext w:val="0"/>
        <w:spacing w:line="240" w:lineRule="atLeast"/>
        <w:rPr>
          <w:rFonts w:ascii="宋体" w:cs="宋体"/>
          <w:color w:val="000000"/>
        </w:rPr>
      </w:pPr>
      <w:r>
        <w:rPr>
          <w:rFonts w:ascii="宋体" w:cs="宋体" w:hint="eastAsia"/>
          <w:color w:val="000000"/>
        </w:rPr>
        <w:t>一、供应商须知附表</w:t>
      </w:r>
    </w:p>
    <w:tbl>
      <w:tblPr>
        <w:tblW w:w="9978"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87"/>
        <w:gridCol w:w="2597"/>
        <w:gridCol w:w="6594"/>
      </w:tblGrid>
      <w:tr w:rsidR="004B7061">
        <w:trPr>
          <w:trHeight w:hRule="exact" w:val="367"/>
          <w:tblHeader/>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 xml:space="preserve">序号 </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 xml:space="preserve">应知事项 </w:t>
            </w:r>
          </w:p>
        </w:tc>
        <w:tc>
          <w:tcPr>
            <w:tcW w:w="6594"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说明和要求</w:t>
            </w:r>
          </w:p>
        </w:tc>
      </w:tr>
      <w:tr w:rsidR="004B7061">
        <w:trPr>
          <w:trHeight w:val="439"/>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1</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确定邀请磋商的供应商数量和方式</w:t>
            </w:r>
          </w:p>
        </w:tc>
        <w:tc>
          <w:tcPr>
            <w:tcW w:w="6594" w:type="dxa"/>
            <w:vAlign w:val="center"/>
          </w:tcPr>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lang w:val="zh-CN"/>
              </w:rPr>
              <w:t>本次磋商邀请的供应商数量：不少于</w:t>
            </w:r>
            <w:r>
              <w:rPr>
                <w:rFonts w:hint="eastAsia"/>
                <w:color w:val="000000"/>
                <w:sz w:val="21"/>
                <w:szCs w:val="21"/>
                <w:u w:val="single"/>
              </w:rPr>
              <w:t xml:space="preserve">  3  </w:t>
            </w:r>
            <w:r>
              <w:rPr>
                <w:rFonts w:hint="eastAsia"/>
                <w:color w:val="000000"/>
                <w:sz w:val="21"/>
                <w:szCs w:val="21"/>
                <w:lang w:val="zh-CN"/>
              </w:rPr>
              <w:t>家。</w:t>
            </w:r>
          </w:p>
          <w:p w:rsidR="004B7061" w:rsidRDefault="00DC7061" w:rsidP="00397887">
            <w:pPr>
              <w:pStyle w:val="ac"/>
              <w:snapToGrid w:val="0"/>
              <w:spacing w:line="300" w:lineRule="auto"/>
              <w:ind w:firstLineChars="100" w:firstLine="238"/>
              <w:jc w:val="both"/>
              <w:rPr>
                <w:color w:val="000000"/>
                <w:sz w:val="21"/>
                <w:szCs w:val="21"/>
                <w:lang w:val="zh-CN"/>
              </w:rPr>
            </w:pPr>
            <w:r>
              <w:rPr>
                <w:rFonts w:hint="eastAsia"/>
                <w:color w:val="000000"/>
                <w:sz w:val="21"/>
                <w:szCs w:val="21"/>
                <w:lang w:val="zh-CN"/>
              </w:rPr>
              <w:t>本次采购采</w:t>
            </w:r>
            <w:r w:rsidRPr="00397887">
              <w:rPr>
                <w:rFonts w:hint="eastAsia"/>
                <w:color w:val="000000"/>
                <w:sz w:val="21"/>
                <w:szCs w:val="21"/>
                <w:lang w:val="zh-CN"/>
              </w:rPr>
              <w:t>取在</w:t>
            </w:r>
            <w:r w:rsidR="00397887" w:rsidRPr="00397887">
              <w:rPr>
                <w:rFonts w:hint="eastAsia"/>
                <w:color w:val="000000"/>
                <w:sz w:val="21"/>
                <w:szCs w:val="21"/>
              </w:rPr>
              <w:t>乐山</w:t>
            </w:r>
            <w:r w:rsidR="00397887" w:rsidRPr="00397887">
              <w:rPr>
                <w:color w:val="000000"/>
                <w:sz w:val="21"/>
                <w:szCs w:val="21"/>
              </w:rPr>
              <w:t>市疾病</w:t>
            </w:r>
            <w:r w:rsidR="003D67DD">
              <w:rPr>
                <w:rFonts w:hint="eastAsia"/>
                <w:color w:val="000000"/>
                <w:sz w:val="21"/>
                <w:szCs w:val="21"/>
              </w:rPr>
              <w:t>预防</w:t>
            </w:r>
            <w:r w:rsidR="00397887" w:rsidRPr="00397887">
              <w:rPr>
                <w:color w:val="000000"/>
                <w:sz w:val="21"/>
                <w:szCs w:val="21"/>
              </w:rPr>
              <w:t>控制中心</w:t>
            </w:r>
            <w:r w:rsidR="00097AD9">
              <w:rPr>
                <w:rFonts w:hint="eastAsia"/>
                <w:color w:val="000000"/>
                <w:sz w:val="21"/>
                <w:szCs w:val="21"/>
              </w:rPr>
              <w:t>网站</w:t>
            </w:r>
            <w:r w:rsidR="00397887">
              <w:rPr>
                <w:rFonts w:hint="eastAsia"/>
                <w:color w:val="000000"/>
                <w:sz w:val="21"/>
                <w:szCs w:val="21"/>
              </w:rPr>
              <w:t>、</w:t>
            </w:r>
            <w:r w:rsidR="00397887" w:rsidRPr="00397887">
              <w:rPr>
                <w:color w:val="000000"/>
                <w:sz w:val="21"/>
                <w:szCs w:val="21"/>
              </w:rPr>
              <w:t>中国政府</w:t>
            </w:r>
            <w:r w:rsidR="00397887" w:rsidRPr="00397887">
              <w:rPr>
                <w:rFonts w:hint="eastAsia"/>
                <w:color w:val="000000"/>
                <w:sz w:val="21"/>
                <w:szCs w:val="21"/>
              </w:rPr>
              <w:t>采购</w:t>
            </w:r>
            <w:r w:rsidR="00397887" w:rsidRPr="00397887">
              <w:rPr>
                <w:color w:val="000000"/>
                <w:sz w:val="21"/>
                <w:szCs w:val="21"/>
              </w:rPr>
              <w:t>网</w:t>
            </w:r>
            <w:r w:rsidRPr="00397887">
              <w:rPr>
                <w:rFonts w:hint="eastAsia"/>
                <w:color w:val="000000"/>
                <w:sz w:val="21"/>
                <w:szCs w:val="21"/>
                <w:lang w:val="zh-CN"/>
              </w:rPr>
              <w:t>发布公告的方式邀请参加磋商</w:t>
            </w:r>
            <w:r>
              <w:rPr>
                <w:rFonts w:hint="eastAsia"/>
                <w:color w:val="000000"/>
                <w:sz w:val="21"/>
                <w:szCs w:val="21"/>
                <w:lang w:val="zh-CN"/>
              </w:rPr>
              <w:t>的供应商。</w:t>
            </w:r>
          </w:p>
        </w:tc>
      </w:tr>
      <w:tr w:rsidR="004B7061">
        <w:trPr>
          <w:trHeight w:val="1700"/>
          <w:jc w:val="center"/>
        </w:trPr>
        <w:tc>
          <w:tcPr>
            <w:tcW w:w="787" w:type="dxa"/>
            <w:vAlign w:val="center"/>
          </w:tcPr>
          <w:p w:rsidR="004B7061" w:rsidRDefault="00C05F00">
            <w:pPr>
              <w:pStyle w:val="ac"/>
              <w:snapToGrid w:val="0"/>
              <w:spacing w:line="300" w:lineRule="auto"/>
              <w:jc w:val="center"/>
              <w:rPr>
                <w:color w:val="000000"/>
                <w:sz w:val="21"/>
                <w:szCs w:val="21"/>
                <w:lang w:val="zh-CN"/>
              </w:rPr>
            </w:pPr>
            <w:r>
              <w:rPr>
                <w:rFonts w:hint="eastAsia"/>
                <w:color w:val="000000"/>
                <w:sz w:val="21"/>
                <w:szCs w:val="21"/>
                <w:lang w:val="zh-CN"/>
              </w:rPr>
              <w:t>2</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最高限价</w:t>
            </w:r>
          </w:p>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（实质性要求）</w:t>
            </w:r>
          </w:p>
        </w:tc>
        <w:tc>
          <w:tcPr>
            <w:tcW w:w="6594" w:type="dxa"/>
            <w:vAlign w:val="center"/>
          </w:tcPr>
          <w:p w:rsidR="004B7061" w:rsidRPr="00F115AB" w:rsidRDefault="00DC7061" w:rsidP="00F4625D">
            <w:pPr>
              <w:pStyle w:val="ac"/>
              <w:snapToGrid w:val="0"/>
              <w:spacing w:line="300" w:lineRule="auto"/>
              <w:ind w:firstLineChars="100" w:firstLine="238"/>
              <w:jc w:val="both"/>
              <w:rPr>
                <w:color w:val="000000"/>
                <w:sz w:val="21"/>
                <w:szCs w:val="21"/>
                <w:lang w:val="zh-CN"/>
              </w:rPr>
            </w:pPr>
            <w:r w:rsidRPr="00F115AB">
              <w:rPr>
                <w:rFonts w:hint="eastAsia"/>
                <w:color w:val="000000"/>
                <w:sz w:val="21"/>
                <w:szCs w:val="21"/>
                <w:lang w:val="zh-CN"/>
              </w:rPr>
              <w:t>最高限价：</w:t>
            </w:r>
            <w:r w:rsidR="005D1632" w:rsidRPr="00F115AB">
              <w:rPr>
                <w:rFonts w:ascii="Arial" w:hAnsi="Arial" w:cs="Times New Roman" w:hint="eastAsia"/>
                <w:sz w:val="21"/>
                <w:szCs w:val="21"/>
              </w:rPr>
              <w:t>按《工程勘察设计收费管理规定》计价格</w:t>
            </w:r>
            <w:r w:rsidR="005D1632" w:rsidRPr="00F115AB">
              <w:rPr>
                <w:rFonts w:ascii="Arial" w:hAnsi="Arial" w:cs="Times New Roman" w:hint="eastAsia"/>
                <w:sz w:val="21"/>
                <w:szCs w:val="21"/>
              </w:rPr>
              <w:t>[2002]10</w:t>
            </w:r>
            <w:r w:rsidR="005D1632" w:rsidRPr="00F115AB">
              <w:rPr>
                <w:rFonts w:ascii="Arial" w:hAnsi="Arial" w:cs="Times New Roman" w:hint="eastAsia"/>
                <w:sz w:val="21"/>
                <w:szCs w:val="21"/>
              </w:rPr>
              <w:t>号文计算设计费作为最高投标限价，</w:t>
            </w:r>
            <w:r w:rsidR="005D1632" w:rsidRPr="00F115AB">
              <w:rPr>
                <w:rFonts w:ascii="Arial" w:hAnsi="Arial" w:hint="eastAsia"/>
                <w:sz w:val="21"/>
                <w:szCs w:val="21"/>
                <w:lang w:val="zh-CN"/>
              </w:rPr>
              <w:t>专业调整系数</w:t>
            </w:r>
            <w:r w:rsidR="005D1632" w:rsidRPr="00F115AB">
              <w:rPr>
                <w:rFonts w:ascii="Arial" w:hAnsi="Arial" w:hint="eastAsia"/>
                <w:sz w:val="21"/>
                <w:szCs w:val="21"/>
                <w:lang w:val="zh-CN"/>
              </w:rPr>
              <w:t>1.0</w:t>
            </w:r>
            <w:r w:rsidR="005D1632" w:rsidRPr="00F115AB">
              <w:rPr>
                <w:rFonts w:ascii="Arial" w:hAnsi="Arial" w:hint="eastAsia"/>
                <w:sz w:val="21"/>
                <w:szCs w:val="21"/>
                <w:lang w:val="zh-CN"/>
              </w:rPr>
              <w:t>，工程复杂程度调整系数</w:t>
            </w:r>
            <w:r w:rsidR="005D1632" w:rsidRPr="00F115AB">
              <w:rPr>
                <w:rFonts w:ascii="Arial" w:hAnsi="Arial" w:hint="eastAsia"/>
                <w:sz w:val="21"/>
                <w:szCs w:val="21"/>
              </w:rPr>
              <w:t>0.85</w:t>
            </w:r>
            <w:r w:rsidR="005D1632" w:rsidRPr="00F115AB">
              <w:rPr>
                <w:rFonts w:ascii="Arial" w:hAnsi="Arial" w:hint="eastAsia"/>
                <w:sz w:val="21"/>
                <w:szCs w:val="21"/>
                <w:lang w:val="zh-CN"/>
              </w:rPr>
              <w:t>，附加调整系数</w:t>
            </w:r>
            <w:r w:rsidR="005D1632" w:rsidRPr="00F115AB">
              <w:rPr>
                <w:rFonts w:ascii="Arial" w:hAnsi="Arial" w:hint="eastAsia"/>
                <w:sz w:val="21"/>
                <w:szCs w:val="21"/>
                <w:lang w:val="zh-CN"/>
              </w:rPr>
              <w:t>1.0</w:t>
            </w:r>
            <w:r w:rsidRPr="00F115AB">
              <w:rPr>
                <w:rFonts w:hint="eastAsia"/>
                <w:color w:val="000000"/>
                <w:sz w:val="21"/>
                <w:szCs w:val="21"/>
                <w:lang w:val="zh-CN"/>
              </w:rPr>
              <w:t>；超过最高限价的报价无效。</w:t>
            </w:r>
          </w:p>
          <w:p w:rsidR="004B7061" w:rsidRPr="00F115AB" w:rsidRDefault="00DC7061" w:rsidP="00F4625D">
            <w:pPr>
              <w:pStyle w:val="ac"/>
              <w:snapToGrid w:val="0"/>
              <w:spacing w:line="300" w:lineRule="auto"/>
              <w:ind w:firstLineChars="100" w:firstLine="238"/>
              <w:jc w:val="both"/>
              <w:rPr>
                <w:color w:val="000000"/>
                <w:sz w:val="21"/>
                <w:szCs w:val="21"/>
                <w:lang w:val="zh-CN"/>
              </w:rPr>
            </w:pPr>
            <w:r w:rsidRPr="00F115AB">
              <w:rPr>
                <w:rFonts w:hint="eastAsia"/>
                <w:color w:val="000000"/>
                <w:sz w:val="21"/>
                <w:szCs w:val="21"/>
                <w:lang w:val="zh-CN"/>
              </w:rPr>
              <w:t>采购项目分包采购的，在采购金额未超过采购项目总预算金额的前提下，采购人可以在磋商过程中临时调剂各包采购限价（预算金额不得调整；财政预算明确到各包的不得调整），临时调剂的内容，在评审报告中记录。</w:t>
            </w:r>
          </w:p>
        </w:tc>
      </w:tr>
      <w:tr w:rsidR="005D1632" w:rsidTr="001C4B50">
        <w:trPr>
          <w:trHeight w:hRule="exact" w:val="3701"/>
          <w:jc w:val="center"/>
        </w:trPr>
        <w:tc>
          <w:tcPr>
            <w:tcW w:w="787" w:type="dxa"/>
            <w:tcBorders>
              <w:bottom w:val="single" w:sz="4" w:space="0" w:color="auto"/>
            </w:tcBorders>
            <w:vAlign w:val="center"/>
          </w:tcPr>
          <w:p w:rsidR="005D1632" w:rsidRDefault="00C05F00">
            <w:pPr>
              <w:pStyle w:val="ac"/>
              <w:snapToGrid w:val="0"/>
              <w:spacing w:line="300" w:lineRule="auto"/>
              <w:jc w:val="center"/>
              <w:rPr>
                <w:color w:val="000000"/>
                <w:sz w:val="21"/>
                <w:szCs w:val="21"/>
              </w:rPr>
            </w:pPr>
            <w:r>
              <w:rPr>
                <w:rFonts w:hint="eastAsia"/>
                <w:color w:val="000000"/>
                <w:sz w:val="21"/>
                <w:szCs w:val="21"/>
              </w:rPr>
              <w:t>3</w:t>
            </w:r>
          </w:p>
        </w:tc>
        <w:tc>
          <w:tcPr>
            <w:tcW w:w="2597" w:type="dxa"/>
            <w:tcBorders>
              <w:bottom w:val="single" w:sz="4" w:space="0" w:color="auto"/>
            </w:tcBorders>
            <w:vAlign w:val="center"/>
          </w:tcPr>
          <w:p w:rsidR="005D1632" w:rsidRPr="00F115AB" w:rsidRDefault="005D1632">
            <w:pPr>
              <w:pStyle w:val="ac"/>
              <w:snapToGrid w:val="0"/>
              <w:spacing w:line="300" w:lineRule="auto"/>
              <w:jc w:val="center"/>
              <w:rPr>
                <w:rFonts w:ascii="Arial" w:hAnsi="Arial" w:cs="Times New Roman"/>
                <w:sz w:val="21"/>
                <w:szCs w:val="21"/>
              </w:rPr>
            </w:pPr>
            <w:r w:rsidRPr="00F115AB">
              <w:rPr>
                <w:rFonts w:ascii="Arial" w:hAnsi="Arial" w:cs="Times New Roman" w:hint="eastAsia"/>
                <w:sz w:val="21"/>
                <w:szCs w:val="21"/>
              </w:rPr>
              <w:t>报价方式及</w:t>
            </w:r>
          </w:p>
          <w:p w:rsidR="005D1632" w:rsidRPr="00F115AB" w:rsidRDefault="005D1632">
            <w:pPr>
              <w:pStyle w:val="ac"/>
              <w:snapToGrid w:val="0"/>
              <w:spacing w:line="300" w:lineRule="auto"/>
              <w:jc w:val="center"/>
              <w:rPr>
                <w:rFonts w:ascii="Arial" w:hAnsi="Arial" w:cs="Times New Roman"/>
                <w:sz w:val="21"/>
                <w:szCs w:val="21"/>
              </w:rPr>
            </w:pPr>
            <w:r w:rsidRPr="00F115AB">
              <w:rPr>
                <w:rFonts w:ascii="Arial" w:hAnsi="Arial" w:cs="Times New Roman" w:hint="eastAsia"/>
                <w:sz w:val="21"/>
                <w:szCs w:val="21"/>
              </w:rPr>
              <w:t>最终设计服务费结算价</w:t>
            </w:r>
          </w:p>
          <w:p w:rsidR="004A3B13" w:rsidRPr="00F115AB" w:rsidRDefault="004A3B13">
            <w:pPr>
              <w:pStyle w:val="ac"/>
              <w:snapToGrid w:val="0"/>
              <w:spacing w:line="300" w:lineRule="auto"/>
              <w:jc w:val="center"/>
              <w:rPr>
                <w:color w:val="000000"/>
                <w:sz w:val="21"/>
                <w:szCs w:val="21"/>
                <w:lang w:val="zh-CN"/>
              </w:rPr>
            </w:pPr>
            <w:r w:rsidRPr="00F115AB">
              <w:rPr>
                <w:rFonts w:ascii="Arial" w:hAnsi="Arial" w:cs="Times New Roman" w:hint="eastAsia"/>
                <w:sz w:val="21"/>
                <w:szCs w:val="21"/>
              </w:rPr>
              <w:t>(</w:t>
            </w:r>
            <w:r w:rsidRPr="00F115AB">
              <w:rPr>
                <w:rFonts w:ascii="Arial" w:hAnsi="Arial" w:cs="Times New Roman" w:hint="eastAsia"/>
                <w:sz w:val="21"/>
                <w:szCs w:val="21"/>
              </w:rPr>
              <w:t>实质</w:t>
            </w:r>
            <w:r w:rsidRPr="00F115AB">
              <w:rPr>
                <w:rFonts w:ascii="Arial" w:hAnsi="Arial" w:cs="Times New Roman"/>
                <w:sz w:val="21"/>
                <w:szCs w:val="21"/>
              </w:rPr>
              <w:t>性要求</w:t>
            </w:r>
            <w:r w:rsidRPr="00F115AB">
              <w:rPr>
                <w:rFonts w:ascii="Arial" w:hAnsi="Arial" w:cs="Times New Roman" w:hint="eastAsia"/>
                <w:sz w:val="21"/>
                <w:szCs w:val="21"/>
              </w:rPr>
              <w:t>)</w:t>
            </w:r>
          </w:p>
        </w:tc>
        <w:tc>
          <w:tcPr>
            <w:tcW w:w="6594" w:type="dxa"/>
            <w:tcBorders>
              <w:bottom w:val="single" w:sz="4" w:space="0" w:color="auto"/>
            </w:tcBorders>
            <w:vAlign w:val="center"/>
          </w:tcPr>
          <w:p w:rsidR="004D45C2" w:rsidRPr="00F115AB" w:rsidRDefault="004D45C2" w:rsidP="004D45C2">
            <w:pPr>
              <w:autoSpaceDE w:val="0"/>
              <w:autoSpaceDN w:val="0"/>
              <w:ind w:firstLineChars="50" w:firstLine="119"/>
              <w:rPr>
                <w:rFonts w:ascii="Arial" w:hAnsi="Arial" w:cs="宋体"/>
                <w:kern w:val="2"/>
                <w:sz w:val="21"/>
                <w:szCs w:val="21"/>
              </w:rPr>
            </w:pPr>
            <w:r w:rsidRPr="00F115AB">
              <w:rPr>
                <w:rFonts w:ascii="Arial" w:hAnsi="Arial" w:cs="宋体" w:hint="eastAsia"/>
                <w:kern w:val="2"/>
                <w:sz w:val="21"/>
                <w:szCs w:val="21"/>
              </w:rPr>
              <w:t>(1</w:t>
            </w:r>
            <w:r w:rsidRPr="00F115AB">
              <w:rPr>
                <w:rFonts w:ascii="Arial" w:hAnsi="Arial" w:cs="宋体"/>
                <w:kern w:val="2"/>
                <w:sz w:val="21"/>
                <w:szCs w:val="21"/>
              </w:rPr>
              <w:t>)</w:t>
            </w:r>
            <w:r w:rsidRPr="00F115AB">
              <w:rPr>
                <w:rFonts w:ascii="Arial" w:hAnsi="Arial" w:cs="宋体" w:hint="eastAsia"/>
                <w:kern w:val="2"/>
                <w:sz w:val="21"/>
                <w:szCs w:val="21"/>
              </w:rPr>
              <w:t>工</w:t>
            </w:r>
            <w:r w:rsidRPr="00F115AB">
              <w:rPr>
                <w:rFonts w:ascii="Arial" w:hAnsi="Arial" w:cs="宋体"/>
                <w:kern w:val="2"/>
                <w:sz w:val="21"/>
                <w:szCs w:val="21"/>
              </w:rPr>
              <w:t>程</w:t>
            </w:r>
            <w:r w:rsidRPr="00F115AB">
              <w:rPr>
                <w:rFonts w:ascii="Arial" w:hAnsi="Arial" w:cs="宋体" w:hint="eastAsia"/>
                <w:kern w:val="2"/>
                <w:sz w:val="21"/>
                <w:szCs w:val="21"/>
              </w:rPr>
              <w:t>投资</w:t>
            </w:r>
            <w:r w:rsidRPr="00F115AB">
              <w:rPr>
                <w:rFonts w:ascii="Arial" w:hAnsi="Arial" w:cs="宋体"/>
                <w:kern w:val="2"/>
                <w:sz w:val="21"/>
                <w:szCs w:val="21"/>
              </w:rPr>
              <w:t>估算：</w:t>
            </w:r>
            <w:r w:rsidR="008C3271" w:rsidRPr="00F115AB">
              <w:rPr>
                <w:rFonts w:ascii="Arial" w:hAnsi="Arial" w:cs="宋体" w:hint="eastAsia"/>
                <w:kern w:val="2"/>
                <w:sz w:val="21"/>
                <w:szCs w:val="21"/>
              </w:rPr>
              <w:t>约</w:t>
            </w:r>
            <w:r w:rsidRPr="00F115AB">
              <w:rPr>
                <w:rFonts w:ascii="Arial" w:hAnsi="Arial" w:cs="宋体" w:hint="eastAsia"/>
                <w:kern w:val="2"/>
                <w:sz w:val="21"/>
                <w:szCs w:val="21"/>
              </w:rPr>
              <w:t>670</w:t>
            </w:r>
            <w:r w:rsidRPr="00F115AB">
              <w:rPr>
                <w:rFonts w:ascii="Arial" w:hAnsi="Arial" w:cs="宋体" w:hint="eastAsia"/>
                <w:kern w:val="2"/>
                <w:sz w:val="21"/>
                <w:szCs w:val="21"/>
              </w:rPr>
              <w:t>万</w:t>
            </w:r>
            <w:r w:rsidRPr="00F115AB">
              <w:rPr>
                <w:rFonts w:ascii="Arial" w:hAnsi="Arial" w:cs="宋体"/>
                <w:kern w:val="2"/>
                <w:sz w:val="21"/>
                <w:szCs w:val="21"/>
              </w:rPr>
              <w:t>元</w:t>
            </w:r>
          </w:p>
          <w:p w:rsidR="005D1632" w:rsidRPr="00F115AB" w:rsidRDefault="005D1632" w:rsidP="005D1632">
            <w:pPr>
              <w:autoSpaceDE w:val="0"/>
              <w:autoSpaceDN w:val="0"/>
              <w:rPr>
                <w:rFonts w:ascii="Arial" w:hAnsi="Arial" w:cs="宋体"/>
                <w:kern w:val="2"/>
                <w:sz w:val="21"/>
                <w:szCs w:val="21"/>
                <w:lang w:val="zh-CN"/>
              </w:rPr>
            </w:pPr>
            <w:r w:rsidRPr="00F115AB">
              <w:rPr>
                <w:rFonts w:ascii="Arial" w:hAnsi="Arial" w:cs="宋体" w:hint="eastAsia"/>
                <w:kern w:val="2"/>
                <w:sz w:val="21"/>
                <w:szCs w:val="21"/>
              </w:rPr>
              <w:t>（</w:t>
            </w:r>
            <w:r w:rsidR="004D45C2" w:rsidRPr="00F115AB">
              <w:rPr>
                <w:rFonts w:ascii="Arial" w:hAnsi="Arial" w:cs="宋体" w:hint="eastAsia"/>
                <w:kern w:val="2"/>
                <w:sz w:val="21"/>
                <w:szCs w:val="21"/>
              </w:rPr>
              <w:t>2</w:t>
            </w:r>
            <w:r w:rsidRPr="00F115AB">
              <w:rPr>
                <w:rFonts w:ascii="Arial" w:hAnsi="Arial" w:cs="宋体" w:hint="eastAsia"/>
                <w:kern w:val="2"/>
                <w:sz w:val="21"/>
                <w:szCs w:val="21"/>
              </w:rPr>
              <w:t>）</w:t>
            </w:r>
            <w:r w:rsidRPr="00F115AB">
              <w:rPr>
                <w:rFonts w:ascii="Arial" w:hAnsi="Arial" w:cs="宋体" w:hint="eastAsia"/>
                <w:kern w:val="2"/>
                <w:sz w:val="21"/>
                <w:szCs w:val="21"/>
                <w:lang w:val="zh-CN"/>
              </w:rPr>
              <w:t>按《工程勘察设计收费管理规定》计价格</w:t>
            </w:r>
            <w:r w:rsidRPr="00F115AB">
              <w:rPr>
                <w:rFonts w:ascii="Arial" w:hAnsi="Arial" w:cs="宋体" w:hint="eastAsia"/>
                <w:kern w:val="2"/>
                <w:sz w:val="21"/>
                <w:szCs w:val="21"/>
                <w:lang w:val="zh-CN"/>
              </w:rPr>
              <w:t>[2002]10</w:t>
            </w:r>
            <w:r w:rsidRPr="00F115AB">
              <w:rPr>
                <w:rFonts w:ascii="Arial" w:hAnsi="Arial" w:cs="宋体" w:hint="eastAsia"/>
                <w:kern w:val="2"/>
                <w:sz w:val="21"/>
                <w:szCs w:val="21"/>
                <w:lang w:val="zh-CN"/>
              </w:rPr>
              <w:t>号（专业调整系数</w:t>
            </w:r>
            <w:r w:rsidRPr="00F115AB">
              <w:rPr>
                <w:rFonts w:ascii="Arial" w:hAnsi="Arial" w:cs="宋体" w:hint="eastAsia"/>
                <w:kern w:val="2"/>
                <w:sz w:val="21"/>
                <w:szCs w:val="21"/>
                <w:lang w:val="zh-CN"/>
              </w:rPr>
              <w:t>1.0</w:t>
            </w:r>
            <w:r w:rsidRPr="00F115AB">
              <w:rPr>
                <w:rFonts w:ascii="Arial" w:hAnsi="Arial" w:cs="宋体" w:hint="eastAsia"/>
                <w:kern w:val="2"/>
                <w:sz w:val="21"/>
                <w:szCs w:val="21"/>
                <w:lang w:val="zh-CN"/>
              </w:rPr>
              <w:t>，工程复杂程度调整系数</w:t>
            </w:r>
            <w:r w:rsidRPr="00F115AB">
              <w:rPr>
                <w:rFonts w:ascii="Arial" w:hAnsi="Arial" w:cs="宋体" w:hint="eastAsia"/>
                <w:kern w:val="2"/>
                <w:sz w:val="21"/>
                <w:szCs w:val="21"/>
              </w:rPr>
              <w:t>0.85</w:t>
            </w:r>
            <w:r w:rsidRPr="00F115AB">
              <w:rPr>
                <w:rFonts w:ascii="Arial" w:hAnsi="Arial" w:cs="宋体" w:hint="eastAsia"/>
                <w:kern w:val="2"/>
                <w:sz w:val="21"/>
                <w:szCs w:val="21"/>
                <w:lang w:val="zh-CN"/>
              </w:rPr>
              <w:t>，附加调整系数</w:t>
            </w:r>
            <w:r w:rsidRPr="00F115AB">
              <w:rPr>
                <w:rFonts w:ascii="Arial" w:hAnsi="Arial" w:cs="宋体" w:hint="eastAsia"/>
                <w:kern w:val="2"/>
                <w:sz w:val="21"/>
                <w:szCs w:val="21"/>
                <w:lang w:val="zh-CN"/>
              </w:rPr>
              <w:t>1.0</w:t>
            </w:r>
            <w:r w:rsidRPr="00F115AB">
              <w:rPr>
                <w:rFonts w:ascii="Arial" w:hAnsi="Arial" w:cs="宋体" w:hint="eastAsia"/>
                <w:kern w:val="2"/>
                <w:sz w:val="21"/>
                <w:szCs w:val="21"/>
                <w:lang w:val="zh-CN"/>
              </w:rPr>
              <w:t>）下浮比例报价（</w:t>
            </w:r>
            <w:r w:rsidRPr="00F115AB">
              <w:rPr>
                <w:rFonts w:ascii="Arial" w:hAnsi="Arial" w:cs="宋体" w:hint="eastAsia"/>
                <w:kern w:val="2"/>
                <w:sz w:val="21"/>
                <w:szCs w:val="21"/>
              </w:rPr>
              <w:t>任何上浮都作废标处理</w:t>
            </w:r>
            <w:r w:rsidRPr="00F115AB">
              <w:rPr>
                <w:rFonts w:ascii="Arial" w:hAnsi="Arial" w:cs="宋体" w:hint="eastAsia"/>
                <w:kern w:val="2"/>
                <w:sz w:val="21"/>
                <w:szCs w:val="21"/>
                <w:lang w:val="zh-CN"/>
              </w:rPr>
              <w:t>）</w:t>
            </w:r>
            <w:r w:rsidRPr="00F115AB">
              <w:rPr>
                <w:rFonts w:ascii="Arial" w:hAnsi="Arial" w:cs="宋体" w:hint="eastAsia"/>
                <w:kern w:val="2"/>
                <w:sz w:val="21"/>
                <w:szCs w:val="21"/>
              </w:rPr>
              <w:t>.</w:t>
            </w:r>
          </w:p>
          <w:p w:rsidR="005D1632" w:rsidRPr="00F115AB" w:rsidRDefault="005D1632" w:rsidP="001C4B50">
            <w:pPr>
              <w:pStyle w:val="ac"/>
              <w:snapToGrid w:val="0"/>
              <w:spacing w:line="360" w:lineRule="auto"/>
              <w:jc w:val="both"/>
              <w:rPr>
                <w:color w:val="000000"/>
                <w:sz w:val="21"/>
                <w:szCs w:val="21"/>
                <w:lang w:val="zh-CN"/>
              </w:rPr>
            </w:pPr>
            <w:r w:rsidRPr="00F115AB">
              <w:rPr>
                <w:rFonts w:ascii="Arial" w:hAnsi="Arial" w:hint="eastAsia"/>
                <w:b/>
                <w:bCs/>
                <w:kern w:val="2"/>
                <w:sz w:val="21"/>
                <w:szCs w:val="21"/>
                <w:lang w:val="zh-CN"/>
              </w:rPr>
              <w:t>（</w:t>
            </w:r>
            <w:r w:rsidR="004D45C2" w:rsidRPr="00F115AB">
              <w:rPr>
                <w:rFonts w:ascii="Arial" w:hAnsi="Arial" w:hint="eastAsia"/>
                <w:b/>
                <w:bCs/>
                <w:kern w:val="2"/>
                <w:sz w:val="21"/>
                <w:szCs w:val="21"/>
              </w:rPr>
              <w:t>3</w:t>
            </w:r>
            <w:r w:rsidRPr="00F115AB">
              <w:rPr>
                <w:rFonts w:ascii="Arial" w:hAnsi="Arial" w:hint="eastAsia"/>
                <w:b/>
                <w:bCs/>
                <w:kern w:val="2"/>
                <w:sz w:val="21"/>
                <w:szCs w:val="21"/>
              </w:rPr>
              <w:t>）</w:t>
            </w:r>
            <w:r w:rsidRPr="00F115AB">
              <w:rPr>
                <w:rFonts w:ascii="Arial" w:hAnsi="Arial" w:hint="eastAsia"/>
                <w:b/>
                <w:bCs/>
                <w:kern w:val="2"/>
                <w:sz w:val="21"/>
                <w:szCs w:val="21"/>
                <w:lang w:val="zh-CN"/>
              </w:rPr>
              <w:t>最终</w:t>
            </w:r>
            <w:r w:rsidRPr="00F115AB">
              <w:rPr>
                <w:rFonts w:ascii="Arial" w:hAnsi="Arial" w:hint="eastAsia"/>
                <w:b/>
                <w:bCs/>
                <w:kern w:val="2"/>
                <w:sz w:val="21"/>
                <w:szCs w:val="21"/>
              </w:rPr>
              <w:t>设计</w:t>
            </w:r>
            <w:r w:rsidRPr="00F115AB">
              <w:rPr>
                <w:rFonts w:ascii="Arial" w:hAnsi="Arial" w:hint="eastAsia"/>
                <w:b/>
                <w:bCs/>
                <w:kern w:val="2"/>
                <w:sz w:val="21"/>
                <w:szCs w:val="21"/>
                <w:lang w:val="zh-CN"/>
              </w:rPr>
              <w:t>服务费结算价</w:t>
            </w:r>
            <w:r w:rsidRPr="00F115AB">
              <w:rPr>
                <w:rFonts w:ascii="Arial" w:hAnsi="Arial" w:hint="eastAsia"/>
                <w:kern w:val="2"/>
                <w:sz w:val="21"/>
                <w:szCs w:val="21"/>
                <w:lang w:val="zh-CN"/>
              </w:rPr>
              <w:t>=</w:t>
            </w:r>
            <w:r w:rsidRPr="00F115AB">
              <w:rPr>
                <w:rFonts w:ascii="Arial" w:hAnsi="Arial" w:cs="Times New Roman" w:hint="eastAsia"/>
                <w:kern w:val="2"/>
                <w:sz w:val="21"/>
                <w:szCs w:val="21"/>
                <w:lang w:val="zh-CN"/>
              </w:rPr>
              <w:t>工程设计收费基价【经乐山市财政投资评审中心审定的工程预算控制价（扣除暂列金）为计费额】</w:t>
            </w:r>
            <w:r w:rsidRPr="00F115AB">
              <w:rPr>
                <w:rFonts w:ascii="Arial" w:hAnsi="Arial" w:hint="eastAsia"/>
                <w:kern w:val="2"/>
                <w:sz w:val="21"/>
                <w:szCs w:val="21"/>
                <w:lang w:val="zh-CN"/>
              </w:rPr>
              <w:t>×专业调整系数为</w:t>
            </w:r>
            <w:r w:rsidRPr="00F115AB">
              <w:rPr>
                <w:rFonts w:ascii="Arial" w:hAnsi="Arial" w:hint="eastAsia"/>
                <w:kern w:val="2"/>
                <w:sz w:val="21"/>
                <w:szCs w:val="21"/>
                <w:lang w:val="zh-CN"/>
              </w:rPr>
              <w:t>1.</w:t>
            </w:r>
            <w:r w:rsidRPr="00F115AB">
              <w:rPr>
                <w:rFonts w:ascii="Arial" w:hAnsi="Arial" w:hint="eastAsia"/>
                <w:kern w:val="2"/>
                <w:sz w:val="21"/>
                <w:szCs w:val="21"/>
              </w:rPr>
              <w:t>0</w:t>
            </w:r>
            <w:r w:rsidRPr="00F115AB">
              <w:rPr>
                <w:rFonts w:ascii="Arial" w:hAnsi="Arial" w:hint="eastAsia"/>
                <w:kern w:val="2"/>
                <w:sz w:val="21"/>
                <w:szCs w:val="21"/>
                <w:lang w:val="zh-CN"/>
              </w:rPr>
              <w:t>×工程复杂程度调整系数为</w:t>
            </w:r>
            <w:r w:rsidRPr="00F115AB">
              <w:rPr>
                <w:rFonts w:ascii="Arial" w:hAnsi="Arial" w:hint="eastAsia"/>
                <w:kern w:val="2"/>
                <w:sz w:val="21"/>
                <w:szCs w:val="21"/>
              </w:rPr>
              <w:t>0.85</w:t>
            </w:r>
            <w:r w:rsidRPr="00F115AB">
              <w:rPr>
                <w:rFonts w:ascii="Arial" w:hAnsi="Arial" w:hint="eastAsia"/>
                <w:kern w:val="2"/>
                <w:sz w:val="21"/>
                <w:szCs w:val="21"/>
                <w:lang w:val="zh-CN"/>
              </w:rPr>
              <w:t>×附加调整系数为</w:t>
            </w:r>
            <w:r w:rsidRPr="00F115AB">
              <w:rPr>
                <w:rFonts w:ascii="Arial" w:hAnsi="Arial" w:hint="eastAsia"/>
                <w:kern w:val="2"/>
                <w:sz w:val="21"/>
                <w:szCs w:val="21"/>
                <w:lang w:val="zh-CN"/>
              </w:rPr>
              <w:t>1.</w:t>
            </w:r>
            <w:r w:rsidRPr="00F115AB">
              <w:rPr>
                <w:rFonts w:ascii="Arial" w:hAnsi="Arial" w:hint="eastAsia"/>
                <w:kern w:val="2"/>
                <w:sz w:val="21"/>
                <w:szCs w:val="21"/>
              </w:rPr>
              <w:t>0</w:t>
            </w:r>
            <w:r w:rsidRPr="00F115AB">
              <w:rPr>
                <w:rFonts w:ascii="Arial" w:hAnsi="Arial" w:hint="eastAsia"/>
                <w:kern w:val="2"/>
                <w:sz w:val="21"/>
                <w:szCs w:val="21"/>
                <w:lang w:val="zh-CN"/>
              </w:rPr>
              <w:t>×（</w:t>
            </w:r>
            <w:r w:rsidRPr="00F115AB">
              <w:rPr>
                <w:rFonts w:ascii="Arial" w:hAnsi="Arial" w:hint="eastAsia"/>
                <w:kern w:val="2"/>
                <w:sz w:val="21"/>
                <w:szCs w:val="21"/>
                <w:lang w:val="zh-CN"/>
              </w:rPr>
              <w:t>1-</w:t>
            </w:r>
            <w:r w:rsidRPr="00F115AB">
              <w:rPr>
                <w:rFonts w:ascii="Arial" w:hAnsi="Arial" w:hint="eastAsia"/>
                <w:kern w:val="2"/>
                <w:sz w:val="21"/>
                <w:szCs w:val="21"/>
              </w:rPr>
              <w:t>中标</w:t>
            </w:r>
            <w:r w:rsidRPr="00F115AB">
              <w:rPr>
                <w:rFonts w:ascii="Arial" w:hAnsi="Arial" w:hint="eastAsia"/>
                <w:kern w:val="2"/>
                <w:sz w:val="21"/>
                <w:szCs w:val="21"/>
                <w:lang w:val="zh-CN"/>
              </w:rPr>
              <w:t>下浮</w:t>
            </w:r>
            <w:r w:rsidRPr="00F115AB">
              <w:rPr>
                <w:rFonts w:ascii="Arial" w:hAnsi="Arial" w:hint="eastAsia"/>
                <w:kern w:val="2"/>
                <w:sz w:val="21"/>
                <w:szCs w:val="21"/>
                <w:u w:val="single"/>
                <w:lang w:val="zh-CN"/>
              </w:rPr>
              <w:t xml:space="preserve">    </w:t>
            </w:r>
            <w:r w:rsidRPr="00F115AB">
              <w:rPr>
                <w:rFonts w:ascii="Arial" w:hAnsi="Arial" w:hint="eastAsia"/>
                <w:kern w:val="2"/>
                <w:sz w:val="21"/>
                <w:szCs w:val="21"/>
                <w:lang w:val="zh-CN"/>
              </w:rPr>
              <w:t>%</w:t>
            </w:r>
            <w:r w:rsidRPr="00F115AB">
              <w:rPr>
                <w:rFonts w:ascii="Arial" w:hAnsi="Arial" w:hint="eastAsia"/>
                <w:kern w:val="2"/>
                <w:sz w:val="21"/>
                <w:szCs w:val="21"/>
                <w:lang w:val="zh-CN"/>
              </w:rPr>
              <w:t>）</w:t>
            </w:r>
          </w:p>
        </w:tc>
      </w:tr>
      <w:tr w:rsidR="004B7061" w:rsidTr="004D45C2">
        <w:trPr>
          <w:trHeight w:hRule="exact" w:val="994"/>
          <w:jc w:val="center"/>
        </w:trPr>
        <w:tc>
          <w:tcPr>
            <w:tcW w:w="787" w:type="dxa"/>
            <w:tcBorders>
              <w:bottom w:val="single" w:sz="4"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4</w:t>
            </w:r>
          </w:p>
        </w:tc>
        <w:tc>
          <w:tcPr>
            <w:tcW w:w="2597" w:type="dxa"/>
            <w:tcBorders>
              <w:bottom w:val="single" w:sz="4"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联合体</w:t>
            </w:r>
          </w:p>
        </w:tc>
        <w:tc>
          <w:tcPr>
            <w:tcW w:w="6594" w:type="dxa"/>
            <w:tcBorders>
              <w:bottom w:val="single" w:sz="4" w:space="0" w:color="auto"/>
            </w:tcBorders>
            <w:vAlign w:val="center"/>
          </w:tcPr>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lang w:val="zh-CN"/>
              </w:rPr>
              <w:t>不允许联合体</w:t>
            </w:r>
          </w:p>
        </w:tc>
      </w:tr>
      <w:tr w:rsidR="004B7061">
        <w:trPr>
          <w:trHeight w:hRule="exact" w:val="7389"/>
          <w:jc w:val="center"/>
        </w:trPr>
        <w:tc>
          <w:tcPr>
            <w:tcW w:w="787" w:type="dxa"/>
            <w:tcBorders>
              <w:top w:val="single" w:sz="4"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lastRenderedPageBreak/>
              <w:t>5</w:t>
            </w:r>
          </w:p>
        </w:tc>
        <w:tc>
          <w:tcPr>
            <w:tcW w:w="2597" w:type="dxa"/>
            <w:tcBorders>
              <w:top w:val="single" w:sz="4" w:space="0" w:color="auto"/>
            </w:tcBorders>
            <w:vAlign w:val="center"/>
          </w:tcPr>
          <w:p w:rsidR="004B7061" w:rsidRDefault="00DC7061" w:rsidP="00F4625D">
            <w:pPr>
              <w:pStyle w:val="ac"/>
              <w:snapToGrid w:val="0"/>
              <w:spacing w:line="300" w:lineRule="auto"/>
              <w:ind w:firstLineChars="100" w:firstLine="238"/>
              <w:jc w:val="center"/>
              <w:rPr>
                <w:color w:val="000000"/>
                <w:sz w:val="21"/>
                <w:szCs w:val="21"/>
                <w:lang w:val="zh-CN"/>
              </w:rPr>
            </w:pPr>
            <w:r>
              <w:rPr>
                <w:rFonts w:hint="eastAsia"/>
                <w:color w:val="000000"/>
                <w:sz w:val="21"/>
                <w:szCs w:val="21"/>
                <w:lang w:val="zh-CN"/>
              </w:rPr>
              <w:t>低于成本价</w:t>
            </w:r>
          </w:p>
          <w:p w:rsidR="004B7061" w:rsidRDefault="00DC7061" w:rsidP="00F4625D">
            <w:pPr>
              <w:pStyle w:val="ac"/>
              <w:snapToGrid w:val="0"/>
              <w:spacing w:line="300" w:lineRule="auto"/>
              <w:ind w:firstLineChars="100" w:firstLine="238"/>
              <w:jc w:val="center"/>
              <w:rPr>
                <w:color w:val="000000"/>
                <w:sz w:val="21"/>
                <w:szCs w:val="21"/>
                <w:lang w:val="zh-CN"/>
              </w:rPr>
            </w:pPr>
            <w:r>
              <w:rPr>
                <w:rFonts w:hint="eastAsia"/>
                <w:color w:val="000000"/>
                <w:sz w:val="21"/>
                <w:szCs w:val="21"/>
                <w:lang w:val="zh-CN"/>
              </w:rPr>
              <w:t>不正当竞争预防措施</w:t>
            </w:r>
          </w:p>
          <w:p w:rsidR="004B7061" w:rsidRDefault="00DC7061" w:rsidP="00F4625D">
            <w:pPr>
              <w:pStyle w:val="ac"/>
              <w:snapToGrid w:val="0"/>
              <w:spacing w:line="300" w:lineRule="auto"/>
              <w:ind w:firstLineChars="100" w:firstLine="238"/>
              <w:jc w:val="center"/>
              <w:rPr>
                <w:color w:val="000000"/>
                <w:sz w:val="21"/>
                <w:szCs w:val="21"/>
                <w:lang w:val="zh-CN"/>
              </w:rPr>
            </w:pPr>
            <w:r>
              <w:rPr>
                <w:rFonts w:hint="eastAsia"/>
                <w:color w:val="000000"/>
                <w:sz w:val="21"/>
                <w:szCs w:val="21"/>
                <w:lang w:val="zh-CN"/>
              </w:rPr>
              <w:t>（实质性要求）</w:t>
            </w:r>
          </w:p>
        </w:tc>
        <w:tc>
          <w:tcPr>
            <w:tcW w:w="6594" w:type="dxa"/>
            <w:tcBorders>
              <w:top w:val="single" w:sz="4" w:space="0" w:color="auto"/>
            </w:tcBorders>
            <w:vAlign w:val="center"/>
          </w:tcPr>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rPr>
              <w:t>1、</w:t>
            </w:r>
            <w:r>
              <w:rPr>
                <w:rFonts w:hint="eastAsia"/>
                <w:color w:val="000000"/>
                <w:sz w:val="21"/>
                <w:szCs w:val="21"/>
                <w:lang w:val="zh-CN"/>
              </w:rPr>
              <w:t>在评审过程中，对低于该项目控制价的</w:t>
            </w:r>
            <w:r>
              <w:rPr>
                <w:rFonts w:hint="eastAsia"/>
                <w:color w:val="000000"/>
                <w:sz w:val="21"/>
                <w:szCs w:val="21"/>
              </w:rPr>
              <w:t>50</w:t>
            </w:r>
            <w:r>
              <w:rPr>
                <w:rFonts w:hint="eastAsia"/>
                <w:color w:val="000000"/>
                <w:sz w:val="21"/>
                <w:szCs w:val="21"/>
                <w:lang w:val="zh-CN"/>
              </w:rPr>
              <w:t>%并且低于所有该项目有效供应商报价算术平均值</w:t>
            </w:r>
            <w:r>
              <w:rPr>
                <w:rFonts w:hint="eastAsia"/>
                <w:color w:val="000000"/>
                <w:sz w:val="21"/>
                <w:szCs w:val="21"/>
              </w:rPr>
              <w:t>40</w:t>
            </w:r>
            <w:r>
              <w:rPr>
                <w:rFonts w:hint="eastAsia"/>
                <w:color w:val="000000"/>
                <w:sz w:val="21"/>
                <w:szCs w:val="21"/>
                <w:lang w:val="zh-CN"/>
              </w:rPr>
              <w:t>%的报价作为可能低于其个别成本的评审对象。有可能影响产品质量或者不能诚信履约的，磋商小组应当要求其在磋商现场合理的时间内提供书面说明，并提交相关证明材料，供应商不能证明其报价合理性的，磋商小组应当将其作为无效处理。</w:t>
            </w:r>
          </w:p>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rPr>
              <w:t>2、</w:t>
            </w:r>
            <w:r>
              <w:rPr>
                <w:rFonts w:hint="eastAsia"/>
                <w:color w:val="000000"/>
                <w:sz w:val="21"/>
                <w:szCs w:val="21"/>
                <w:lang w:val="zh-CN"/>
              </w:rPr>
              <w:t>供应商的书面说明材料应当按照国家财务会计制度的规定要求，逐项就供应商提供的货物、工程和服务的主营业务成本、税金及附加、销售费用、管理费用、财务费用等成本构成事项详细陈述（建议供应商提前做好书面说明）。</w:t>
            </w:r>
          </w:p>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rPr>
              <w:t>3、</w:t>
            </w:r>
            <w:r>
              <w:rPr>
                <w:rFonts w:hint="eastAsia"/>
                <w:color w:val="000000"/>
                <w:sz w:val="21"/>
                <w:szCs w:val="21"/>
                <w:lang w:val="zh-CN"/>
              </w:rPr>
              <w:t>供应商书面说明应当签字确认或者加盖公章，否则无效。书面说明的签字确认，由其法定代表人/主要负责人/本人或者其授权代表签字确认。</w:t>
            </w:r>
          </w:p>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sz w:val="21"/>
                <w:szCs w:val="21"/>
              </w:rPr>
              <w:t>4、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r w:rsidR="004B7061">
        <w:trPr>
          <w:trHeight w:val="7129"/>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lastRenderedPageBreak/>
              <w:t>6</w:t>
            </w:r>
          </w:p>
        </w:tc>
        <w:tc>
          <w:tcPr>
            <w:tcW w:w="2597" w:type="dxa"/>
            <w:vAlign w:val="center"/>
          </w:tcPr>
          <w:p w:rsidR="004B7061" w:rsidRDefault="00DC7061">
            <w:pPr>
              <w:pStyle w:val="ac"/>
              <w:ind w:left="38"/>
              <w:jc w:val="center"/>
              <w:rPr>
                <w:color w:val="000000"/>
                <w:sz w:val="21"/>
                <w:szCs w:val="21"/>
                <w:lang w:val="zh-CN"/>
              </w:rPr>
            </w:pPr>
            <w:r>
              <w:rPr>
                <w:rFonts w:hint="eastAsia"/>
                <w:color w:val="000000"/>
                <w:kern w:val="2"/>
                <w:sz w:val="21"/>
                <w:lang w:val="zh-CN"/>
              </w:rPr>
              <w:t>小微企业（监狱企业、残疾人福利性单位视同小微企业）价格扣除和失信企业报价加成或者扣分</w:t>
            </w:r>
          </w:p>
        </w:tc>
        <w:tc>
          <w:tcPr>
            <w:tcW w:w="6594" w:type="dxa"/>
            <w:vAlign w:val="center"/>
          </w:tcPr>
          <w:p w:rsidR="004B7061" w:rsidRDefault="00DC7061" w:rsidP="00F4625D">
            <w:pPr>
              <w:spacing w:line="260" w:lineRule="exact"/>
              <w:ind w:rightChars="50" w:right="184" w:firstLineChars="200" w:firstLine="478"/>
              <w:rPr>
                <w:rFonts w:hAnsi="宋体" w:cs="宋体"/>
                <w:b/>
                <w:bCs/>
                <w:color w:val="000000"/>
                <w:kern w:val="2"/>
                <w:sz w:val="21"/>
                <w:szCs w:val="24"/>
              </w:rPr>
            </w:pPr>
            <w:r w:rsidRPr="003D67DD">
              <w:rPr>
                <w:rFonts w:hAnsi="宋体" w:cs="宋体" w:hint="eastAsia"/>
                <w:b/>
                <w:bCs/>
                <w:color w:val="000000"/>
                <w:kern w:val="2"/>
                <w:sz w:val="21"/>
                <w:szCs w:val="24"/>
              </w:rPr>
              <w:t>一、小微企业（</w:t>
            </w:r>
            <w:r w:rsidRPr="00097AD9">
              <w:rPr>
                <w:rFonts w:hAnsi="宋体" w:cs="宋体" w:hint="eastAsia"/>
                <w:b/>
                <w:bCs/>
                <w:color w:val="000000"/>
                <w:kern w:val="2"/>
                <w:sz w:val="21"/>
                <w:szCs w:val="24"/>
              </w:rPr>
              <w:t>监狱企业、残疾人福利性单位视同小微企业）价格扣除</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1.根据《政府采购促进中小企业发展暂行办法》（财库[2011]181号）的规定，对小型和微型企业产品的价格给予</w:t>
            </w:r>
            <w:r>
              <w:rPr>
                <w:rFonts w:hAnsi="宋体" w:cs="宋体" w:hint="eastAsia"/>
                <w:color w:val="000000"/>
                <w:kern w:val="2"/>
                <w:sz w:val="21"/>
                <w:szCs w:val="24"/>
                <w:u w:val="single"/>
              </w:rPr>
              <w:t>10%</w:t>
            </w:r>
            <w:r>
              <w:rPr>
                <w:rFonts w:hAnsi="宋体" w:cs="宋体" w:hint="eastAsia"/>
                <w:color w:val="000000"/>
                <w:kern w:val="2"/>
                <w:sz w:val="21"/>
                <w:szCs w:val="24"/>
              </w:rPr>
              <w:t>的价格扣除，用扣除后的价格参与评审。</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2.</w:t>
            </w:r>
            <w:r w:rsidR="00541979">
              <w:rPr>
                <w:rFonts w:hAnsi="宋体" w:cs="宋体" w:hint="eastAsia"/>
                <w:color w:val="000000"/>
                <w:kern w:val="2"/>
                <w:sz w:val="21"/>
                <w:szCs w:val="24"/>
              </w:rPr>
              <w:t>参加</w:t>
            </w:r>
            <w:r>
              <w:rPr>
                <w:rFonts w:hAnsi="宋体" w:cs="宋体" w:hint="eastAsia"/>
                <w:color w:val="000000"/>
                <w:kern w:val="2"/>
                <w:sz w:val="21"/>
                <w:szCs w:val="24"/>
              </w:rPr>
              <w:t>采购活动的中小企业应当提供《中小企业声明函》原件,监狱企业应当提供《监狱企业证明》原件,残疾人福利性单位应当提供《残疾人福利性单位声明函》原件。</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 xml:space="preserve">3.大中型企业和其他自然人、法人或者其他组织与小型、微型企业组成联合体共同参加非专门面向中小企业的政府采购活动的，联合体报价协议中约定，小型、微型企业的协议合同金额占到联合体报价协议合同总金额30%以上的，可给予联合体2%的价格扣除。 </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联合体各方均为小型、微型企业的，联合体视同为小型、微型企业享受规定的扶持政策。组成联合体的大中型企业和其他自然人、法人或者其他组织，与小型、微型企业之间不得存在投资关系。（注：本项目不接受联合体投标不涉及此项要求）</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 xml:space="preserve">注：小微企业同时属于监狱企业或残疾人福利性单位的不再重复享受价格扣除。 </w:t>
            </w:r>
          </w:p>
          <w:p w:rsidR="004B7061" w:rsidRDefault="00DC7061" w:rsidP="00F4625D">
            <w:pPr>
              <w:spacing w:line="260" w:lineRule="exact"/>
              <w:ind w:rightChars="50" w:right="184" w:firstLineChars="200" w:firstLine="478"/>
              <w:rPr>
                <w:rFonts w:hAnsi="宋体" w:cs="宋体"/>
                <w:b/>
                <w:bCs/>
                <w:color w:val="000000"/>
                <w:kern w:val="2"/>
                <w:sz w:val="21"/>
                <w:szCs w:val="24"/>
              </w:rPr>
            </w:pPr>
            <w:r>
              <w:rPr>
                <w:rFonts w:hAnsi="宋体" w:cs="宋体" w:hint="eastAsia"/>
                <w:b/>
                <w:bCs/>
                <w:color w:val="000000"/>
                <w:kern w:val="2"/>
                <w:sz w:val="21"/>
                <w:szCs w:val="24"/>
              </w:rPr>
              <w:t>二、失信企业报价加成</w:t>
            </w:r>
          </w:p>
          <w:p w:rsidR="004B7061" w:rsidRDefault="00DC7061" w:rsidP="00F4625D">
            <w:pPr>
              <w:spacing w:line="260" w:lineRule="exact"/>
              <w:ind w:rightChars="50" w:right="184" w:firstLineChars="200" w:firstLine="476"/>
              <w:rPr>
                <w:rFonts w:hAnsi="宋体" w:cs="宋体"/>
                <w:color w:val="000000"/>
                <w:kern w:val="2"/>
                <w:sz w:val="21"/>
                <w:szCs w:val="24"/>
              </w:rPr>
            </w:pPr>
            <w:r>
              <w:rPr>
                <w:rFonts w:hAnsi="宋体" w:cs="宋体" w:hint="eastAsia"/>
                <w:color w:val="000000"/>
                <w:kern w:val="2"/>
                <w:sz w:val="21"/>
                <w:szCs w:val="24"/>
              </w:rPr>
              <w:t>（1</w:t>
            </w:r>
            <w:r w:rsidR="00541979">
              <w:rPr>
                <w:rFonts w:hAnsi="宋体" w:cs="宋体" w:hint="eastAsia"/>
                <w:color w:val="000000"/>
                <w:kern w:val="2"/>
                <w:sz w:val="21"/>
                <w:szCs w:val="24"/>
              </w:rPr>
              <w:t>）对记入诚信档案且在有效期内的失信供应商，参加</w:t>
            </w:r>
            <w:r>
              <w:rPr>
                <w:rFonts w:hAnsi="宋体" w:cs="宋体" w:hint="eastAsia"/>
                <w:color w:val="000000"/>
                <w:kern w:val="2"/>
                <w:sz w:val="21"/>
                <w:szCs w:val="24"/>
              </w:rPr>
              <w:t>采购活动按照</w:t>
            </w:r>
            <w:r>
              <w:rPr>
                <w:rFonts w:hAnsi="宋体" w:cs="宋体" w:hint="eastAsia"/>
                <w:color w:val="000000"/>
                <w:kern w:val="2"/>
                <w:sz w:val="21"/>
                <w:szCs w:val="24"/>
                <w:u w:val="single"/>
              </w:rPr>
              <w:t>10%</w:t>
            </w:r>
            <w:r>
              <w:rPr>
                <w:rFonts w:hAnsi="宋体" w:cs="宋体" w:hint="eastAsia"/>
                <w:color w:val="000000"/>
                <w:kern w:val="2"/>
                <w:sz w:val="21"/>
                <w:szCs w:val="24"/>
              </w:rPr>
              <w:t>的报价加成，以加成后报价作为该供应商报价参与评审。供应商失信行为</w:t>
            </w:r>
            <w:r w:rsidR="00541979">
              <w:rPr>
                <w:rFonts w:hAnsi="宋体" w:cs="宋体" w:hint="eastAsia"/>
                <w:color w:val="000000"/>
                <w:kern w:val="2"/>
                <w:sz w:val="21"/>
                <w:szCs w:val="24"/>
              </w:rPr>
              <w:t>惩戒实行无限制累加制，因其失信行为进行报价加成惩戒后报价超过</w:t>
            </w:r>
            <w:r w:rsidR="00C05F00">
              <w:rPr>
                <w:rFonts w:hAnsi="宋体" w:cs="宋体" w:hint="eastAsia"/>
                <w:color w:val="000000"/>
                <w:kern w:val="2"/>
                <w:sz w:val="21"/>
                <w:szCs w:val="24"/>
              </w:rPr>
              <w:t>采购限价</w:t>
            </w:r>
            <w:r>
              <w:rPr>
                <w:rFonts w:hAnsi="宋体" w:cs="宋体" w:hint="eastAsia"/>
                <w:color w:val="000000"/>
                <w:kern w:val="2"/>
                <w:sz w:val="21"/>
                <w:szCs w:val="24"/>
              </w:rPr>
              <w:t>的，其响应文件按照无效处理。</w:t>
            </w:r>
          </w:p>
          <w:p w:rsidR="004B7061" w:rsidRDefault="00DC7061" w:rsidP="00F4625D">
            <w:pPr>
              <w:spacing w:line="260" w:lineRule="exact"/>
              <w:ind w:firstLineChars="200" w:firstLine="476"/>
              <w:rPr>
                <w:rFonts w:hAnsi="宋体" w:cs="宋体"/>
                <w:color w:val="000000"/>
                <w:sz w:val="21"/>
                <w:szCs w:val="21"/>
              </w:rPr>
            </w:pPr>
            <w:r>
              <w:rPr>
                <w:rFonts w:hAnsi="宋体" w:cs="宋体" w:hint="eastAsia"/>
                <w:color w:val="000000"/>
                <w:kern w:val="2"/>
                <w:sz w:val="21"/>
                <w:szCs w:val="24"/>
              </w:rPr>
              <w:t>（2</w:t>
            </w:r>
            <w:r w:rsidR="00541979">
              <w:rPr>
                <w:rFonts w:hAnsi="宋体" w:cs="宋体" w:hint="eastAsia"/>
                <w:color w:val="000000"/>
                <w:kern w:val="2"/>
                <w:sz w:val="21"/>
                <w:szCs w:val="24"/>
              </w:rPr>
              <w:t>）供应商参加</w:t>
            </w:r>
            <w:r>
              <w:rPr>
                <w:rFonts w:hAnsi="宋体" w:cs="宋体" w:hint="eastAsia"/>
                <w:color w:val="000000"/>
                <w:kern w:val="2"/>
                <w:sz w:val="21"/>
                <w:szCs w:val="24"/>
              </w:rPr>
              <w:t>采购活动时，应当就自己的诚信情况在响应文件中进行承诺。</w:t>
            </w:r>
          </w:p>
        </w:tc>
      </w:tr>
      <w:tr w:rsidR="004B7061">
        <w:trPr>
          <w:trHeight w:hRule="exact" w:val="1064"/>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7</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磋商情况公告</w:t>
            </w:r>
          </w:p>
        </w:tc>
        <w:tc>
          <w:tcPr>
            <w:tcW w:w="6594" w:type="dxa"/>
            <w:vAlign w:val="center"/>
          </w:tcPr>
          <w:p w:rsidR="004B7061" w:rsidRDefault="00DC7061" w:rsidP="00097AD9">
            <w:pPr>
              <w:pStyle w:val="ac"/>
              <w:snapToGrid w:val="0"/>
              <w:spacing w:line="300" w:lineRule="auto"/>
              <w:ind w:firstLineChars="100" w:firstLine="238"/>
              <w:jc w:val="both"/>
              <w:rPr>
                <w:color w:val="000000"/>
                <w:sz w:val="21"/>
                <w:szCs w:val="21"/>
                <w:lang w:val="zh-CN"/>
              </w:rPr>
            </w:pPr>
            <w:r w:rsidRPr="003D67DD">
              <w:rPr>
                <w:rFonts w:hint="eastAsia"/>
                <w:color w:val="000000"/>
                <w:sz w:val="21"/>
                <w:szCs w:val="21"/>
                <w:lang w:val="zh-CN"/>
              </w:rPr>
              <w:t>供应商磋商结果等在</w:t>
            </w:r>
            <w:r w:rsidR="00097AD9" w:rsidRPr="003D67DD">
              <w:rPr>
                <w:rFonts w:hint="eastAsia"/>
                <w:color w:val="000000"/>
                <w:sz w:val="21"/>
                <w:szCs w:val="21"/>
              </w:rPr>
              <w:t>乐山</w:t>
            </w:r>
            <w:r w:rsidR="00097AD9" w:rsidRPr="003D67DD">
              <w:rPr>
                <w:color w:val="000000"/>
                <w:sz w:val="21"/>
                <w:szCs w:val="21"/>
              </w:rPr>
              <w:t>市疾病</w:t>
            </w:r>
            <w:r w:rsidR="003D67DD">
              <w:rPr>
                <w:rFonts w:hint="eastAsia"/>
                <w:color w:val="000000"/>
                <w:sz w:val="21"/>
                <w:szCs w:val="21"/>
              </w:rPr>
              <w:t>预防</w:t>
            </w:r>
            <w:r w:rsidR="00097AD9" w:rsidRPr="003D67DD">
              <w:rPr>
                <w:color w:val="000000"/>
                <w:sz w:val="21"/>
                <w:szCs w:val="21"/>
              </w:rPr>
              <w:t>控制中心</w:t>
            </w:r>
            <w:r w:rsidR="00097AD9" w:rsidRPr="003D67DD">
              <w:rPr>
                <w:rFonts w:hint="eastAsia"/>
                <w:color w:val="000000"/>
                <w:sz w:val="21"/>
                <w:szCs w:val="21"/>
              </w:rPr>
              <w:t>网站、</w:t>
            </w:r>
            <w:r w:rsidR="00097AD9" w:rsidRPr="003D67DD">
              <w:rPr>
                <w:color w:val="000000"/>
                <w:sz w:val="21"/>
                <w:szCs w:val="21"/>
              </w:rPr>
              <w:t>中国政府</w:t>
            </w:r>
            <w:r w:rsidR="00097AD9" w:rsidRPr="003D67DD">
              <w:rPr>
                <w:rFonts w:hint="eastAsia"/>
                <w:color w:val="000000"/>
                <w:sz w:val="21"/>
                <w:szCs w:val="21"/>
              </w:rPr>
              <w:t>采购</w:t>
            </w:r>
            <w:r w:rsidR="00097AD9" w:rsidRPr="003D67DD">
              <w:rPr>
                <w:color w:val="000000"/>
                <w:sz w:val="21"/>
                <w:szCs w:val="21"/>
              </w:rPr>
              <w:t>网</w:t>
            </w:r>
            <w:r w:rsidRPr="003D67DD">
              <w:rPr>
                <w:rFonts w:hint="eastAsia"/>
                <w:color w:val="000000"/>
                <w:sz w:val="21"/>
                <w:szCs w:val="21"/>
                <w:lang w:val="zh-CN"/>
              </w:rPr>
              <w:t>上予以公告。</w:t>
            </w:r>
          </w:p>
        </w:tc>
      </w:tr>
      <w:tr w:rsidR="004B7061">
        <w:trPr>
          <w:trHeight w:hRule="exact" w:val="5280"/>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8</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磋商保证金</w:t>
            </w:r>
          </w:p>
        </w:tc>
        <w:tc>
          <w:tcPr>
            <w:tcW w:w="6594" w:type="dxa"/>
            <w:vAlign w:val="center"/>
          </w:tcPr>
          <w:p w:rsidR="004B7061" w:rsidRDefault="00DC7061">
            <w:pPr>
              <w:pStyle w:val="ac"/>
              <w:snapToGrid w:val="0"/>
              <w:spacing w:line="300" w:lineRule="auto"/>
              <w:rPr>
                <w:color w:val="000000"/>
                <w:sz w:val="21"/>
                <w:szCs w:val="21"/>
                <w:lang w:val="zh-CN"/>
              </w:rPr>
            </w:pPr>
            <w:r>
              <w:rPr>
                <w:rFonts w:hint="eastAsia"/>
                <w:color w:val="000000"/>
                <w:sz w:val="21"/>
                <w:szCs w:val="21"/>
              </w:rPr>
              <w:t>金额:人民币</w:t>
            </w:r>
            <w:r>
              <w:rPr>
                <w:rFonts w:hint="eastAsia"/>
                <w:color w:val="000000"/>
                <w:sz w:val="21"/>
                <w:szCs w:val="21"/>
                <w:u w:val="single"/>
              </w:rPr>
              <w:t xml:space="preserve"> / </w:t>
            </w:r>
            <w:r>
              <w:rPr>
                <w:rFonts w:hint="eastAsia"/>
                <w:color w:val="000000"/>
                <w:sz w:val="21"/>
                <w:szCs w:val="21"/>
              </w:rPr>
              <w:t>元</w:t>
            </w:r>
            <w:r>
              <w:rPr>
                <w:rFonts w:hint="eastAsia"/>
                <w:color w:val="000000"/>
                <w:sz w:val="21"/>
                <w:szCs w:val="21"/>
                <w:lang w:val="zh-CN"/>
              </w:rPr>
              <w:t>（磋商保证金收取额不能超过采购项目预算金额的2%）</w:t>
            </w:r>
          </w:p>
          <w:p w:rsidR="004B7061" w:rsidRDefault="00DC7061">
            <w:pPr>
              <w:pStyle w:val="ac"/>
              <w:snapToGrid w:val="0"/>
              <w:spacing w:line="300" w:lineRule="auto"/>
              <w:rPr>
                <w:sz w:val="21"/>
                <w:szCs w:val="21"/>
                <w:lang w:val="zh-CN"/>
              </w:rPr>
            </w:pPr>
            <w:r>
              <w:rPr>
                <w:rFonts w:hint="eastAsia"/>
                <w:sz w:val="21"/>
                <w:szCs w:val="21"/>
                <w:lang w:val="zh-CN"/>
              </w:rPr>
              <w:t>按四川省财政厅川财采（</w:t>
            </w:r>
            <w:r>
              <w:rPr>
                <w:rFonts w:hint="eastAsia"/>
                <w:sz w:val="21"/>
                <w:szCs w:val="21"/>
              </w:rPr>
              <w:t>2020</w:t>
            </w:r>
            <w:r>
              <w:rPr>
                <w:rFonts w:hint="eastAsia"/>
                <w:sz w:val="21"/>
                <w:szCs w:val="21"/>
                <w:lang w:val="zh-CN"/>
              </w:rPr>
              <w:t>）</w:t>
            </w:r>
            <w:r>
              <w:rPr>
                <w:rFonts w:hint="eastAsia"/>
                <w:sz w:val="21"/>
                <w:szCs w:val="21"/>
              </w:rPr>
              <w:t>28号文件第四条规定，疫情期间暂时</w:t>
            </w:r>
            <w:r w:rsidRPr="00D37F52">
              <w:rPr>
                <w:rFonts w:hint="eastAsia"/>
                <w:sz w:val="21"/>
                <w:szCs w:val="21"/>
              </w:rPr>
              <w:t>不收取</w:t>
            </w:r>
            <w:r>
              <w:rPr>
                <w:rFonts w:hint="eastAsia"/>
                <w:sz w:val="21"/>
                <w:szCs w:val="21"/>
              </w:rPr>
              <w:t>投标保证金。</w:t>
            </w:r>
          </w:p>
          <w:p w:rsidR="004B7061" w:rsidRDefault="00DC7061">
            <w:pPr>
              <w:pStyle w:val="ac"/>
              <w:snapToGrid w:val="0"/>
              <w:spacing w:line="300" w:lineRule="auto"/>
              <w:rPr>
                <w:color w:val="000000"/>
                <w:sz w:val="21"/>
                <w:szCs w:val="21"/>
                <w:lang w:val="zh-CN"/>
              </w:rPr>
            </w:pPr>
            <w:r>
              <w:rPr>
                <w:rFonts w:hint="eastAsia"/>
                <w:color w:val="000000"/>
                <w:sz w:val="21"/>
                <w:szCs w:val="21"/>
                <w:lang w:val="zh-CN"/>
              </w:rPr>
              <w:t>交款方式：磋商保证金可以以支票、汇票、本票或者金融机构出具的保函等非现金形式提交（包括网银转账，电汇等方式），所有递交方式均以到帐时间为准，若以保函方式提交的，必须在保证金截止时间前开具。</w:t>
            </w:r>
          </w:p>
          <w:p w:rsidR="004B7061" w:rsidRDefault="00DC7061">
            <w:pPr>
              <w:pStyle w:val="ac"/>
              <w:snapToGrid w:val="0"/>
              <w:spacing w:line="300" w:lineRule="auto"/>
              <w:rPr>
                <w:color w:val="000000"/>
                <w:sz w:val="21"/>
                <w:szCs w:val="21"/>
              </w:rPr>
            </w:pPr>
            <w:r>
              <w:rPr>
                <w:rFonts w:hint="eastAsia"/>
                <w:color w:val="000000"/>
                <w:sz w:val="21"/>
                <w:szCs w:val="21"/>
                <w:lang w:val="zh-CN"/>
              </w:rPr>
              <w:t>收款单位：</w:t>
            </w:r>
            <w:r>
              <w:rPr>
                <w:rFonts w:hint="eastAsia"/>
                <w:color w:val="000000"/>
                <w:sz w:val="21"/>
                <w:szCs w:val="21"/>
              </w:rPr>
              <w:t xml:space="preserve"> /</w:t>
            </w:r>
          </w:p>
          <w:p w:rsidR="004B7061" w:rsidRDefault="00DC7061">
            <w:pPr>
              <w:pStyle w:val="ac"/>
              <w:snapToGrid w:val="0"/>
              <w:spacing w:line="300" w:lineRule="auto"/>
              <w:rPr>
                <w:color w:val="000000"/>
                <w:sz w:val="21"/>
                <w:szCs w:val="21"/>
                <w:lang w:val="zh-CN"/>
              </w:rPr>
            </w:pPr>
            <w:r>
              <w:rPr>
                <w:rFonts w:hint="eastAsia"/>
                <w:color w:val="000000"/>
                <w:sz w:val="21"/>
                <w:szCs w:val="21"/>
                <w:lang w:val="zh-CN"/>
              </w:rPr>
              <w:t>开 户 行：</w:t>
            </w:r>
            <w:r>
              <w:rPr>
                <w:rFonts w:hint="eastAsia"/>
                <w:color w:val="000000"/>
                <w:sz w:val="21"/>
                <w:szCs w:val="21"/>
              </w:rPr>
              <w:t>/</w:t>
            </w:r>
            <w:r>
              <w:rPr>
                <w:rFonts w:hint="eastAsia"/>
                <w:sz w:val="21"/>
                <w:szCs w:val="21"/>
              </w:rPr>
              <w:t xml:space="preserve"> </w:t>
            </w:r>
          </w:p>
          <w:p w:rsidR="004B7061" w:rsidRDefault="00DC7061">
            <w:pPr>
              <w:pStyle w:val="ac"/>
              <w:snapToGrid w:val="0"/>
              <w:spacing w:line="300" w:lineRule="auto"/>
              <w:rPr>
                <w:color w:val="000000"/>
                <w:sz w:val="21"/>
                <w:szCs w:val="21"/>
              </w:rPr>
            </w:pPr>
            <w:r>
              <w:rPr>
                <w:rFonts w:hint="eastAsia"/>
                <w:color w:val="000000"/>
                <w:sz w:val="21"/>
                <w:szCs w:val="21"/>
                <w:lang w:val="zh-CN"/>
              </w:rPr>
              <w:t>银行账号：</w:t>
            </w:r>
            <w:r>
              <w:rPr>
                <w:rFonts w:hint="eastAsia"/>
                <w:sz w:val="21"/>
                <w:szCs w:val="21"/>
              </w:rPr>
              <w:t xml:space="preserve"> /</w:t>
            </w:r>
          </w:p>
          <w:p w:rsidR="004B7061" w:rsidRDefault="00DC7061">
            <w:pPr>
              <w:pStyle w:val="ac"/>
              <w:snapToGrid w:val="0"/>
              <w:spacing w:line="300" w:lineRule="auto"/>
              <w:rPr>
                <w:color w:val="000000"/>
                <w:sz w:val="21"/>
                <w:szCs w:val="21"/>
                <w:lang w:val="zh-CN"/>
              </w:rPr>
            </w:pPr>
            <w:r>
              <w:rPr>
                <w:rFonts w:hint="eastAsia"/>
                <w:color w:val="000000"/>
                <w:sz w:val="21"/>
                <w:szCs w:val="21"/>
              </w:rPr>
              <w:t>交款截止时间：</w:t>
            </w:r>
            <w:r>
              <w:rPr>
                <w:rFonts w:hint="eastAsia"/>
                <w:color w:val="000000"/>
                <w:sz w:val="21"/>
                <w:szCs w:val="21"/>
                <w:lang w:val="zh-CN"/>
              </w:rPr>
              <w:t>本项目递交响应文件截止时间前（北京时间，磋商保证金的交纳以银行到账时间为准）</w:t>
            </w:r>
          </w:p>
          <w:p w:rsidR="004B7061" w:rsidRDefault="00DC7061">
            <w:pPr>
              <w:pStyle w:val="ac"/>
              <w:snapToGrid w:val="0"/>
              <w:spacing w:line="300" w:lineRule="auto"/>
              <w:rPr>
                <w:b/>
                <w:bCs/>
                <w:color w:val="000000"/>
                <w:sz w:val="21"/>
                <w:szCs w:val="21"/>
                <w:lang w:val="zh-CN"/>
              </w:rPr>
            </w:pPr>
            <w:r>
              <w:rPr>
                <w:rFonts w:hint="eastAsia"/>
                <w:color w:val="000000"/>
                <w:sz w:val="21"/>
                <w:szCs w:val="21"/>
                <w:lang w:val="zh-CN"/>
              </w:rPr>
              <w:t xml:space="preserve"> </w:t>
            </w:r>
            <w:r>
              <w:rPr>
                <w:rFonts w:hint="eastAsia"/>
                <w:b/>
                <w:bCs/>
                <w:color w:val="000000"/>
                <w:sz w:val="21"/>
                <w:szCs w:val="21"/>
                <w:lang w:val="zh-CN"/>
              </w:rPr>
              <w:t>*特别注意：转账、电汇时需备注本项目采购编号。</w:t>
            </w:r>
          </w:p>
          <w:p w:rsidR="004B7061" w:rsidRDefault="004B7061">
            <w:pPr>
              <w:pStyle w:val="ac"/>
              <w:snapToGrid w:val="0"/>
              <w:spacing w:line="300" w:lineRule="auto"/>
              <w:rPr>
                <w:b/>
                <w:bCs/>
                <w:color w:val="000000"/>
                <w:sz w:val="21"/>
                <w:szCs w:val="21"/>
                <w:lang w:val="zh-CN"/>
              </w:rPr>
            </w:pPr>
          </w:p>
          <w:p w:rsidR="004B7061" w:rsidRDefault="004B7061">
            <w:pPr>
              <w:pStyle w:val="ac"/>
              <w:snapToGrid w:val="0"/>
              <w:spacing w:line="300" w:lineRule="auto"/>
              <w:rPr>
                <w:b/>
                <w:bCs/>
                <w:color w:val="000000"/>
                <w:sz w:val="21"/>
                <w:szCs w:val="21"/>
                <w:lang w:val="zh-CN"/>
              </w:rPr>
            </w:pPr>
          </w:p>
          <w:p w:rsidR="004B7061" w:rsidRDefault="004B7061">
            <w:pPr>
              <w:pStyle w:val="ac"/>
              <w:snapToGrid w:val="0"/>
              <w:spacing w:line="300" w:lineRule="auto"/>
              <w:rPr>
                <w:b/>
                <w:bCs/>
                <w:color w:val="000000"/>
                <w:sz w:val="21"/>
                <w:szCs w:val="21"/>
                <w:lang w:val="zh-CN"/>
              </w:rPr>
            </w:pPr>
          </w:p>
        </w:tc>
      </w:tr>
      <w:tr w:rsidR="004B7061" w:rsidTr="00541979">
        <w:trPr>
          <w:trHeight w:hRule="exact" w:val="8015"/>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lastRenderedPageBreak/>
              <w:t>9</w:t>
            </w:r>
          </w:p>
        </w:tc>
        <w:tc>
          <w:tcPr>
            <w:tcW w:w="2597" w:type="dxa"/>
            <w:vAlign w:val="center"/>
          </w:tcPr>
          <w:p w:rsidR="004B7061" w:rsidRPr="00315201" w:rsidRDefault="00DC7061">
            <w:pPr>
              <w:pStyle w:val="ac"/>
              <w:snapToGrid w:val="0"/>
              <w:spacing w:line="300" w:lineRule="auto"/>
              <w:jc w:val="center"/>
              <w:rPr>
                <w:color w:val="000000"/>
                <w:sz w:val="21"/>
                <w:szCs w:val="21"/>
                <w:lang w:val="zh-CN"/>
              </w:rPr>
            </w:pPr>
            <w:r w:rsidRPr="00315201">
              <w:rPr>
                <w:rFonts w:hint="eastAsia"/>
                <w:color w:val="000000"/>
                <w:sz w:val="21"/>
                <w:szCs w:val="21"/>
                <w:lang w:val="zh-CN"/>
              </w:rPr>
              <w:t>履约保证金</w:t>
            </w:r>
          </w:p>
        </w:tc>
        <w:tc>
          <w:tcPr>
            <w:tcW w:w="6594" w:type="dxa"/>
            <w:vAlign w:val="center"/>
          </w:tcPr>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bookmarkStart w:id="27" w:name="PO_默认文件内容_17"/>
            <w:r w:rsidRPr="00315201">
              <w:rPr>
                <w:rFonts w:asciiTheme="minorEastAsia" w:eastAsiaTheme="minorEastAsia" w:hAnsiTheme="minorEastAsia" w:cs="仿宋" w:hint="eastAsia"/>
                <w:sz w:val="21"/>
                <w:szCs w:val="21"/>
                <w:lang w:val="zh-CN"/>
              </w:rPr>
              <w:t>金额：</w:t>
            </w:r>
            <w:r w:rsidR="00541979">
              <w:rPr>
                <w:rFonts w:asciiTheme="minorEastAsia" w:eastAsiaTheme="minorEastAsia" w:hAnsiTheme="minorEastAsia" w:cs="仿宋" w:hint="eastAsia"/>
                <w:sz w:val="21"/>
                <w:szCs w:val="21"/>
                <w:lang w:val="zh-CN"/>
              </w:rPr>
              <w:t>不能超过</w:t>
            </w:r>
            <w:r w:rsidRPr="005C6658">
              <w:rPr>
                <w:rFonts w:asciiTheme="minorEastAsia" w:eastAsiaTheme="minorEastAsia" w:hAnsiTheme="minorEastAsia" w:cs="仿宋" w:hint="eastAsia"/>
                <w:sz w:val="21"/>
                <w:szCs w:val="21"/>
                <w:lang w:val="zh-CN"/>
              </w:rPr>
              <w:t>采购合同金额</w:t>
            </w:r>
            <w:r w:rsidRPr="00315201">
              <w:rPr>
                <w:rFonts w:asciiTheme="minorEastAsia" w:eastAsiaTheme="minorEastAsia" w:hAnsiTheme="minorEastAsia" w:cs="仿宋" w:hint="eastAsia"/>
                <w:sz w:val="21"/>
                <w:szCs w:val="21"/>
                <w:lang w:val="zh-CN"/>
              </w:rPr>
              <w:t>的</w:t>
            </w:r>
            <w:r w:rsidRPr="00315201">
              <w:rPr>
                <w:rFonts w:asciiTheme="minorEastAsia" w:eastAsiaTheme="minorEastAsia" w:hAnsiTheme="minorEastAsia" w:cs="仿宋" w:hint="eastAsia"/>
                <w:sz w:val="21"/>
                <w:szCs w:val="21"/>
              </w:rPr>
              <w:t>10</w:t>
            </w:r>
            <w:r w:rsidRPr="00315201">
              <w:rPr>
                <w:rFonts w:asciiTheme="minorEastAsia" w:eastAsiaTheme="minorEastAsia" w:hAnsiTheme="minorEastAsia" w:cs="仿宋" w:hint="eastAsia"/>
                <w:sz w:val="21"/>
                <w:szCs w:val="21"/>
                <w:lang w:val="zh-CN"/>
              </w:rPr>
              <w:t>%（</w:t>
            </w:r>
            <w:r w:rsidRPr="00315201">
              <w:rPr>
                <w:rFonts w:asciiTheme="minorEastAsia" w:eastAsiaTheme="minorEastAsia" w:hAnsiTheme="minorEastAsia" w:cs="仿宋" w:hint="eastAsia"/>
                <w:sz w:val="21"/>
                <w:szCs w:val="21"/>
              </w:rPr>
              <w:t>具体金额在签订服务合同前确定</w:t>
            </w:r>
            <w:r w:rsidRPr="00315201">
              <w:rPr>
                <w:rFonts w:asciiTheme="minorEastAsia" w:eastAsiaTheme="minorEastAsia" w:hAnsiTheme="minorEastAsia" w:cs="仿宋" w:hint="eastAsia"/>
                <w:sz w:val="21"/>
                <w:szCs w:val="21"/>
                <w:lang w:val="zh-CN"/>
              </w:rPr>
              <w:t>）。</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交款方式：履约保证金可以以支票、汇票、本票或者金融机构出具的保函等非现金形式提交（包括网银转账，电汇等方式）。</w:t>
            </w:r>
          </w:p>
          <w:bookmarkEnd w:id="27"/>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收款单位：签订合同前由采购人确定。（履约保证金由采购人收取，采购代理机构不得代收）</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开户行：签订合同前由采购人确定。</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银行账号：签订合同前由采购人确定。</w:t>
            </w:r>
          </w:p>
          <w:p w:rsidR="00315201" w:rsidRPr="00315201" w:rsidRDefault="00541979" w:rsidP="00315201">
            <w:pPr>
              <w:pStyle w:val="ac"/>
              <w:ind w:firstLineChars="100" w:firstLine="238"/>
              <w:jc w:val="both"/>
              <w:rPr>
                <w:rFonts w:asciiTheme="minorEastAsia" w:eastAsiaTheme="minorEastAsia" w:hAnsiTheme="minorEastAsia" w:cs="仿宋"/>
                <w:sz w:val="21"/>
                <w:szCs w:val="21"/>
                <w:lang w:val="zh-CN"/>
              </w:rPr>
            </w:pPr>
            <w:r>
              <w:rPr>
                <w:rFonts w:asciiTheme="minorEastAsia" w:eastAsiaTheme="minorEastAsia" w:hAnsiTheme="minorEastAsia" w:cs="仿宋" w:hint="eastAsia"/>
                <w:sz w:val="21"/>
                <w:szCs w:val="21"/>
                <w:lang w:val="zh-CN"/>
              </w:rPr>
              <w:t>交款时间：成交通知书发放后，</w:t>
            </w:r>
            <w:r w:rsidR="00315201" w:rsidRPr="00315201">
              <w:rPr>
                <w:rFonts w:asciiTheme="minorEastAsia" w:eastAsiaTheme="minorEastAsia" w:hAnsiTheme="minorEastAsia" w:cs="仿宋" w:hint="eastAsia"/>
                <w:sz w:val="21"/>
                <w:szCs w:val="21"/>
                <w:lang w:val="zh-CN"/>
              </w:rPr>
              <w:t>采购合同签订前。</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注：提供保函的的担保机构必须是依法成立的具有相关资质和偿付能力的担保机构。保函是银行等金融机构出具的，保函必须要在中国人民银行征信系统能够进行查询，否则将取消成交资格，采购人将重新确定成交供应商，并依法追究法律责任。</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履约保证金退还方式：签订合同前由采购人确定。</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履约保证金退还时间：签订合同前由采购人确定。</w:t>
            </w:r>
          </w:p>
          <w:p w:rsidR="00315201" w:rsidRPr="00315201" w:rsidRDefault="00315201" w:rsidP="00315201">
            <w:pPr>
              <w:pStyle w:val="ac"/>
              <w:ind w:firstLineChars="100" w:firstLine="238"/>
              <w:jc w:val="both"/>
              <w:rPr>
                <w:rFonts w:asciiTheme="minorEastAsia" w:eastAsiaTheme="minorEastAsia" w:hAnsiTheme="minorEastAsia" w:cs="仿宋"/>
                <w:sz w:val="21"/>
                <w:szCs w:val="21"/>
                <w:lang w:val="zh-CN"/>
              </w:rPr>
            </w:pPr>
            <w:r w:rsidRPr="00315201">
              <w:rPr>
                <w:rFonts w:asciiTheme="minorEastAsia" w:eastAsiaTheme="minorEastAsia" w:hAnsiTheme="minorEastAsia" w:cs="仿宋" w:hint="eastAsia"/>
                <w:sz w:val="21"/>
                <w:szCs w:val="21"/>
                <w:lang w:val="zh-CN"/>
              </w:rPr>
              <w:t>履约保证金不予退还情形：签订合同前由采购人确定。</w:t>
            </w:r>
          </w:p>
          <w:p w:rsidR="004B7061" w:rsidRPr="00315201" w:rsidRDefault="00315201" w:rsidP="00315201">
            <w:pPr>
              <w:pStyle w:val="ac"/>
              <w:snapToGrid w:val="0"/>
              <w:ind w:firstLineChars="100" w:firstLine="238"/>
              <w:jc w:val="both"/>
              <w:rPr>
                <w:color w:val="000000"/>
                <w:sz w:val="21"/>
                <w:szCs w:val="21"/>
                <w:lang w:val="zh-CN"/>
              </w:rPr>
            </w:pPr>
            <w:r w:rsidRPr="00315201">
              <w:rPr>
                <w:rFonts w:asciiTheme="minorEastAsia" w:eastAsiaTheme="minorEastAsia" w:hAnsiTheme="minorEastAsia" w:cs="仿宋" w:hint="eastAsia"/>
                <w:sz w:val="21"/>
                <w:szCs w:val="21"/>
                <w:lang w:val="zh-CN"/>
              </w:rPr>
              <w:t>履约保证金不予退还的，将按照有关规定上缴国库。逾期退还履约保证金的，将依法承担法律责任，并赔偿供应商损失。</w:t>
            </w:r>
          </w:p>
        </w:tc>
      </w:tr>
      <w:tr w:rsidR="004B7061" w:rsidTr="00541979">
        <w:trPr>
          <w:trHeight w:hRule="exact" w:val="906"/>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10</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bCs/>
                <w:color w:val="000000"/>
                <w:sz w:val="21"/>
                <w:szCs w:val="21"/>
              </w:rPr>
              <w:t>磋商</w:t>
            </w:r>
            <w:r>
              <w:rPr>
                <w:rFonts w:hint="eastAsia"/>
                <w:color w:val="000000"/>
                <w:sz w:val="21"/>
                <w:szCs w:val="21"/>
                <w:lang w:val="zh-CN"/>
              </w:rPr>
              <w:t>文件咨询</w:t>
            </w:r>
          </w:p>
        </w:tc>
        <w:tc>
          <w:tcPr>
            <w:tcW w:w="6594" w:type="dxa"/>
            <w:vAlign w:val="center"/>
          </w:tcPr>
          <w:p w:rsidR="004B7061" w:rsidRPr="00C52386" w:rsidRDefault="00DC7061" w:rsidP="00F4625D">
            <w:pPr>
              <w:pStyle w:val="ac"/>
              <w:snapToGrid w:val="0"/>
              <w:spacing w:line="300" w:lineRule="auto"/>
              <w:ind w:firstLineChars="100" w:firstLine="238"/>
              <w:jc w:val="both"/>
              <w:rPr>
                <w:color w:val="000000"/>
                <w:sz w:val="21"/>
                <w:szCs w:val="21"/>
              </w:rPr>
            </w:pPr>
            <w:r w:rsidRPr="00C52386">
              <w:rPr>
                <w:rFonts w:hint="eastAsia"/>
                <w:color w:val="000000"/>
                <w:sz w:val="21"/>
                <w:szCs w:val="21"/>
              </w:rPr>
              <w:t>联系人：</w:t>
            </w:r>
            <w:r w:rsidRPr="00C52386">
              <w:rPr>
                <w:rFonts w:hint="eastAsia"/>
                <w:color w:val="000000"/>
                <w:sz w:val="21"/>
                <w:szCs w:val="21"/>
                <w:lang w:val="zh-CN"/>
              </w:rPr>
              <w:t>刘女士</w:t>
            </w:r>
            <w:r w:rsidRPr="00C52386">
              <w:rPr>
                <w:rFonts w:hint="eastAsia"/>
                <w:color w:val="000000"/>
                <w:sz w:val="21"/>
                <w:szCs w:val="21"/>
              </w:rPr>
              <w:t xml:space="preserve">      </w:t>
            </w:r>
          </w:p>
          <w:p w:rsidR="004B7061" w:rsidRPr="00C52386" w:rsidRDefault="00DC7061" w:rsidP="00F4625D">
            <w:pPr>
              <w:pStyle w:val="ac"/>
              <w:snapToGrid w:val="0"/>
              <w:spacing w:line="300" w:lineRule="auto"/>
              <w:ind w:firstLineChars="100" w:firstLine="238"/>
              <w:jc w:val="both"/>
              <w:rPr>
                <w:color w:val="000000"/>
                <w:sz w:val="21"/>
                <w:szCs w:val="21"/>
                <w:lang w:val="zh-CN"/>
              </w:rPr>
            </w:pPr>
            <w:r w:rsidRPr="00C52386">
              <w:rPr>
                <w:rFonts w:hint="eastAsia"/>
                <w:color w:val="000000"/>
                <w:sz w:val="21"/>
                <w:szCs w:val="21"/>
              </w:rPr>
              <w:t>联系电话：</w:t>
            </w:r>
            <w:r w:rsidRPr="00C52386">
              <w:rPr>
                <w:color w:val="000000"/>
                <w:sz w:val="21"/>
                <w:szCs w:val="21"/>
              </w:rPr>
              <w:t>13890670699</w:t>
            </w:r>
            <w:r w:rsidRPr="00C52386">
              <w:rPr>
                <w:rFonts w:hint="eastAsia"/>
                <w:color w:val="000000"/>
                <w:sz w:val="21"/>
                <w:szCs w:val="21"/>
                <w:lang w:val="zh-CN"/>
              </w:rPr>
              <w:t xml:space="preserve">       </w:t>
            </w:r>
          </w:p>
        </w:tc>
      </w:tr>
      <w:tr w:rsidR="004B7061" w:rsidTr="00541979">
        <w:trPr>
          <w:trHeight w:hRule="exact" w:val="973"/>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11</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磋商过程、结果工作咨询</w:t>
            </w:r>
          </w:p>
        </w:tc>
        <w:tc>
          <w:tcPr>
            <w:tcW w:w="6594" w:type="dxa"/>
            <w:vAlign w:val="center"/>
          </w:tcPr>
          <w:p w:rsidR="004B7061" w:rsidRPr="00C52386" w:rsidRDefault="00DC7061" w:rsidP="00F4625D">
            <w:pPr>
              <w:pStyle w:val="ac"/>
              <w:snapToGrid w:val="0"/>
              <w:spacing w:line="300" w:lineRule="auto"/>
              <w:ind w:firstLineChars="100" w:firstLine="238"/>
              <w:jc w:val="both"/>
              <w:rPr>
                <w:color w:val="000000"/>
                <w:sz w:val="21"/>
                <w:szCs w:val="21"/>
              </w:rPr>
            </w:pPr>
            <w:r w:rsidRPr="00C52386">
              <w:rPr>
                <w:rFonts w:hint="eastAsia"/>
                <w:color w:val="000000"/>
                <w:sz w:val="21"/>
                <w:szCs w:val="21"/>
              </w:rPr>
              <w:t>联系人：</w:t>
            </w:r>
            <w:r w:rsidRPr="00C52386">
              <w:rPr>
                <w:rFonts w:hint="eastAsia"/>
                <w:color w:val="000000"/>
                <w:sz w:val="21"/>
                <w:szCs w:val="21"/>
                <w:lang w:val="zh-CN"/>
              </w:rPr>
              <w:t>刘女士</w:t>
            </w:r>
            <w:r w:rsidRPr="00C52386">
              <w:rPr>
                <w:rFonts w:hint="eastAsia"/>
                <w:color w:val="000000"/>
                <w:sz w:val="21"/>
                <w:szCs w:val="21"/>
              </w:rPr>
              <w:t xml:space="preserve">      </w:t>
            </w:r>
          </w:p>
          <w:p w:rsidR="004B7061" w:rsidRPr="00C52386" w:rsidRDefault="00DC7061" w:rsidP="00F4625D">
            <w:pPr>
              <w:pStyle w:val="ac"/>
              <w:snapToGrid w:val="0"/>
              <w:spacing w:line="300" w:lineRule="auto"/>
              <w:ind w:firstLineChars="100" w:firstLine="238"/>
              <w:jc w:val="both"/>
              <w:rPr>
                <w:color w:val="000000"/>
                <w:sz w:val="21"/>
                <w:szCs w:val="21"/>
                <w:lang w:val="zh-CN"/>
              </w:rPr>
            </w:pPr>
            <w:r w:rsidRPr="00C52386">
              <w:rPr>
                <w:rFonts w:hint="eastAsia"/>
                <w:color w:val="000000"/>
                <w:sz w:val="21"/>
                <w:szCs w:val="21"/>
              </w:rPr>
              <w:t>联系电话：</w:t>
            </w:r>
            <w:r w:rsidRPr="00C52386">
              <w:rPr>
                <w:color w:val="000000"/>
                <w:sz w:val="21"/>
                <w:szCs w:val="21"/>
              </w:rPr>
              <w:t>13890670699</w:t>
            </w:r>
            <w:r w:rsidRPr="00C52386">
              <w:rPr>
                <w:rFonts w:hint="eastAsia"/>
                <w:color w:val="000000"/>
                <w:sz w:val="21"/>
                <w:szCs w:val="21"/>
                <w:lang w:val="zh-CN"/>
              </w:rPr>
              <w:t xml:space="preserve">         </w:t>
            </w:r>
          </w:p>
        </w:tc>
      </w:tr>
      <w:tr w:rsidR="004B7061" w:rsidTr="00541979">
        <w:trPr>
          <w:trHeight w:hRule="exact" w:val="1812"/>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12</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成交通知书领取</w:t>
            </w:r>
          </w:p>
        </w:tc>
        <w:tc>
          <w:tcPr>
            <w:tcW w:w="6594" w:type="dxa"/>
            <w:vAlign w:val="center"/>
          </w:tcPr>
          <w:p w:rsidR="004B7061" w:rsidRPr="00C52386" w:rsidRDefault="00DC7061" w:rsidP="00F4625D">
            <w:pPr>
              <w:pStyle w:val="ac"/>
              <w:snapToGrid w:val="0"/>
              <w:spacing w:line="300" w:lineRule="auto"/>
              <w:ind w:firstLineChars="100" w:firstLine="238"/>
              <w:jc w:val="both"/>
              <w:rPr>
                <w:color w:val="000000"/>
                <w:sz w:val="21"/>
                <w:szCs w:val="21"/>
                <w:lang w:val="zh-CN"/>
              </w:rPr>
            </w:pPr>
            <w:r w:rsidRPr="00C52386">
              <w:rPr>
                <w:rFonts w:hint="eastAsia"/>
                <w:color w:val="000000"/>
                <w:sz w:val="21"/>
                <w:szCs w:val="21"/>
                <w:lang w:val="zh-CN"/>
              </w:rPr>
              <w:t>采购结果</w:t>
            </w:r>
            <w:r w:rsidRPr="00407CC5">
              <w:rPr>
                <w:rFonts w:hint="eastAsia"/>
                <w:color w:val="000000"/>
                <w:sz w:val="21"/>
                <w:szCs w:val="21"/>
                <w:lang w:val="zh-CN"/>
              </w:rPr>
              <w:t>公告</w:t>
            </w:r>
            <w:r w:rsidR="00097AD9" w:rsidRPr="00407CC5">
              <w:rPr>
                <w:rFonts w:hint="eastAsia"/>
                <w:color w:val="000000"/>
                <w:sz w:val="21"/>
                <w:szCs w:val="21"/>
                <w:lang w:val="zh-CN"/>
              </w:rPr>
              <w:t>在</w:t>
            </w:r>
            <w:r w:rsidR="00097AD9" w:rsidRPr="00397887">
              <w:rPr>
                <w:rFonts w:hint="eastAsia"/>
                <w:color w:val="000000"/>
                <w:sz w:val="21"/>
                <w:szCs w:val="21"/>
              </w:rPr>
              <w:t>乐山</w:t>
            </w:r>
            <w:r w:rsidR="00097AD9" w:rsidRPr="00397887">
              <w:rPr>
                <w:color w:val="000000"/>
                <w:sz w:val="21"/>
                <w:szCs w:val="21"/>
              </w:rPr>
              <w:t>市疾病</w:t>
            </w:r>
            <w:r w:rsidR="003D67DD">
              <w:rPr>
                <w:rFonts w:hint="eastAsia"/>
                <w:color w:val="000000"/>
                <w:sz w:val="21"/>
                <w:szCs w:val="21"/>
              </w:rPr>
              <w:t>预防</w:t>
            </w:r>
            <w:r w:rsidR="00097AD9" w:rsidRPr="00397887">
              <w:rPr>
                <w:color w:val="000000"/>
                <w:sz w:val="21"/>
                <w:szCs w:val="21"/>
              </w:rPr>
              <w:t>控制中心</w:t>
            </w:r>
            <w:r w:rsidR="00097AD9">
              <w:rPr>
                <w:rFonts w:hint="eastAsia"/>
                <w:color w:val="000000"/>
                <w:sz w:val="21"/>
                <w:szCs w:val="21"/>
              </w:rPr>
              <w:t>网站、</w:t>
            </w:r>
            <w:r w:rsidR="00097AD9" w:rsidRPr="00397887">
              <w:rPr>
                <w:color w:val="000000"/>
                <w:sz w:val="21"/>
                <w:szCs w:val="21"/>
              </w:rPr>
              <w:t>中国政府</w:t>
            </w:r>
            <w:r w:rsidR="00097AD9" w:rsidRPr="00397887">
              <w:rPr>
                <w:rFonts w:hint="eastAsia"/>
                <w:color w:val="000000"/>
                <w:sz w:val="21"/>
                <w:szCs w:val="21"/>
              </w:rPr>
              <w:t>采购</w:t>
            </w:r>
            <w:r w:rsidR="00097AD9" w:rsidRPr="00397887">
              <w:rPr>
                <w:color w:val="000000"/>
                <w:sz w:val="21"/>
                <w:szCs w:val="21"/>
              </w:rPr>
              <w:t>网</w:t>
            </w:r>
            <w:r w:rsidR="00097AD9">
              <w:rPr>
                <w:rFonts w:hint="eastAsia"/>
                <w:color w:val="000000"/>
                <w:sz w:val="21"/>
                <w:szCs w:val="21"/>
              </w:rPr>
              <w:t>上</w:t>
            </w:r>
            <w:r w:rsidRPr="00C52386">
              <w:rPr>
                <w:rFonts w:hint="eastAsia"/>
                <w:color w:val="000000"/>
                <w:sz w:val="21"/>
                <w:szCs w:val="21"/>
                <w:lang w:val="zh-CN"/>
              </w:rPr>
              <w:t>发布公告</w:t>
            </w:r>
            <w:r w:rsidRPr="00C52386">
              <w:rPr>
                <w:rFonts w:hint="eastAsia"/>
                <w:color w:val="000000"/>
                <w:sz w:val="21"/>
                <w:szCs w:val="21"/>
              </w:rPr>
              <w:t>后</w:t>
            </w:r>
            <w:r w:rsidRPr="00C52386">
              <w:rPr>
                <w:rFonts w:hint="eastAsia"/>
                <w:color w:val="000000"/>
                <w:sz w:val="21"/>
                <w:szCs w:val="21"/>
                <w:lang w:val="zh-CN"/>
              </w:rPr>
              <w:t>，请成交供应商凭介绍</w:t>
            </w:r>
            <w:r w:rsidRPr="00C52386">
              <w:rPr>
                <w:color w:val="000000"/>
                <w:sz w:val="21"/>
                <w:szCs w:val="21"/>
                <w:lang w:val="zh-CN"/>
              </w:rPr>
              <w:t>信</w:t>
            </w:r>
            <w:r w:rsidRPr="00C52386">
              <w:rPr>
                <w:rFonts w:hint="eastAsia"/>
                <w:color w:val="000000"/>
                <w:sz w:val="21"/>
                <w:szCs w:val="21"/>
                <w:lang w:val="zh-CN"/>
              </w:rPr>
              <w:t>、有效身份证明证件到四川明力建设工程项目管理有限公司领取成交通知书。</w:t>
            </w:r>
          </w:p>
          <w:p w:rsidR="004B7061" w:rsidRPr="00C52386" w:rsidRDefault="00DC7061" w:rsidP="00F4625D">
            <w:pPr>
              <w:pStyle w:val="ac"/>
              <w:snapToGrid w:val="0"/>
              <w:spacing w:line="300" w:lineRule="auto"/>
              <w:ind w:firstLineChars="100" w:firstLine="238"/>
              <w:jc w:val="both"/>
              <w:rPr>
                <w:color w:val="000000"/>
                <w:sz w:val="21"/>
                <w:szCs w:val="21"/>
              </w:rPr>
            </w:pPr>
            <w:r w:rsidRPr="00C52386">
              <w:rPr>
                <w:rFonts w:hint="eastAsia"/>
                <w:color w:val="000000"/>
                <w:sz w:val="21"/>
                <w:szCs w:val="21"/>
              </w:rPr>
              <w:t>联系人：</w:t>
            </w:r>
            <w:r w:rsidRPr="00C52386">
              <w:rPr>
                <w:rFonts w:hint="eastAsia"/>
                <w:color w:val="000000"/>
                <w:sz w:val="21"/>
                <w:szCs w:val="21"/>
                <w:lang w:val="zh-CN"/>
              </w:rPr>
              <w:t>刘女士</w:t>
            </w:r>
            <w:r w:rsidRPr="00C52386">
              <w:rPr>
                <w:rFonts w:hint="eastAsia"/>
                <w:color w:val="000000"/>
                <w:sz w:val="21"/>
                <w:szCs w:val="21"/>
              </w:rPr>
              <w:t xml:space="preserve">      </w:t>
            </w:r>
          </w:p>
          <w:p w:rsidR="004B7061" w:rsidRDefault="00DC7061" w:rsidP="00F4625D">
            <w:pPr>
              <w:pStyle w:val="ac"/>
              <w:snapToGrid w:val="0"/>
              <w:spacing w:line="300" w:lineRule="auto"/>
              <w:ind w:firstLineChars="100" w:firstLine="238"/>
              <w:jc w:val="both"/>
              <w:rPr>
                <w:color w:val="000000"/>
                <w:sz w:val="21"/>
                <w:szCs w:val="21"/>
                <w:lang w:val="zh-CN"/>
              </w:rPr>
            </w:pPr>
            <w:r w:rsidRPr="00C52386">
              <w:rPr>
                <w:rFonts w:hint="eastAsia"/>
                <w:color w:val="000000"/>
                <w:sz w:val="21"/>
                <w:szCs w:val="21"/>
              </w:rPr>
              <w:t>联系电话：</w:t>
            </w:r>
            <w:r w:rsidRPr="00C52386">
              <w:rPr>
                <w:color w:val="000000"/>
                <w:sz w:val="21"/>
                <w:szCs w:val="21"/>
              </w:rPr>
              <w:t>13890670699</w:t>
            </w:r>
            <w:r w:rsidRPr="00C52386">
              <w:rPr>
                <w:rFonts w:hint="eastAsia"/>
                <w:color w:val="000000"/>
                <w:sz w:val="21"/>
                <w:szCs w:val="21"/>
                <w:lang w:val="zh-CN"/>
              </w:rPr>
              <w:t xml:space="preserve">。 </w:t>
            </w:r>
            <w:r>
              <w:rPr>
                <w:rFonts w:hint="eastAsia"/>
                <w:color w:val="000000"/>
                <w:sz w:val="21"/>
                <w:szCs w:val="21"/>
                <w:lang w:val="zh-CN"/>
              </w:rPr>
              <w:t xml:space="preserve"> </w:t>
            </w:r>
          </w:p>
        </w:tc>
      </w:tr>
      <w:tr w:rsidR="004B7061" w:rsidTr="00541979">
        <w:trPr>
          <w:trHeight w:hRule="exact" w:val="1288"/>
          <w:jc w:val="center"/>
        </w:trPr>
        <w:tc>
          <w:tcPr>
            <w:tcW w:w="78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13</w:t>
            </w:r>
          </w:p>
        </w:tc>
        <w:tc>
          <w:tcPr>
            <w:tcW w:w="2597" w:type="dxa"/>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供应商询问</w:t>
            </w:r>
          </w:p>
        </w:tc>
        <w:tc>
          <w:tcPr>
            <w:tcW w:w="6594" w:type="dxa"/>
          </w:tcPr>
          <w:p w:rsidR="004B7061" w:rsidRPr="00C52386" w:rsidRDefault="00DC7061" w:rsidP="00F4625D">
            <w:pPr>
              <w:pStyle w:val="ac"/>
              <w:snapToGrid w:val="0"/>
              <w:spacing w:line="300" w:lineRule="auto"/>
              <w:ind w:firstLineChars="200" w:firstLine="476"/>
              <w:jc w:val="both"/>
              <w:rPr>
                <w:color w:val="000000"/>
                <w:sz w:val="21"/>
                <w:szCs w:val="21"/>
                <w:lang w:val="zh-CN"/>
              </w:rPr>
            </w:pPr>
            <w:r w:rsidRPr="00C52386">
              <w:rPr>
                <w:rFonts w:hint="eastAsia"/>
                <w:color w:val="000000"/>
                <w:sz w:val="21"/>
                <w:szCs w:val="21"/>
                <w:lang w:val="zh-CN"/>
              </w:rPr>
              <w:t>根据委托代理协议约定，供应商询问由四川明力建设工程项目管理有限公司负责答复。</w:t>
            </w:r>
          </w:p>
          <w:p w:rsidR="004B7061" w:rsidRPr="00C52386" w:rsidRDefault="00DC7061" w:rsidP="00F4625D">
            <w:pPr>
              <w:pStyle w:val="ac"/>
              <w:snapToGrid w:val="0"/>
              <w:spacing w:line="300" w:lineRule="auto"/>
              <w:ind w:firstLineChars="200" w:firstLine="476"/>
              <w:jc w:val="both"/>
              <w:rPr>
                <w:color w:val="000000"/>
                <w:sz w:val="21"/>
                <w:szCs w:val="21"/>
              </w:rPr>
            </w:pPr>
            <w:r w:rsidRPr="00C52386">
              <w:rPr>
                <w:rFonts w:hint="eastAsia"/>
                <w:color w:val="000000"/>
                <w:sz w:val="21"/>
                <w:szCs w:val="21"/>
              </w:rPr>
              <w:t>联系人：</w:t>
            </w:r>
            <w:r w:rsidRPr="00C52386">
              <w:rPr>
                <w:rFonts w:hint="eastAsia"/>
                <w:color w:val="000000"/>
                <w:sz w:val="21"/>
                <w:szCs w:val="21"/>
                <w:lang w:val="zh-CN"/>
              </w:rPr>
              <w:t>刘女士</w:t>
            </w:r>
            <w:r w:rsidRPr="00C52386">
              <w:rPr>
                <w:rFonts w:hint="eastAsia"/>
                <w:color w:val="000000"/>
                <w:sz w:val="21"/>
                <w:szCs w:val="21"/>
              </w:rPr>
              <w:t xml:space="preserve">      </w:t>
            </w:r>
          </w:p>
          <w:p w:rsidR="004B7061" w:rsidRDefault="00DC7061" w:rsidP="00F4625D">
            <w:pPr>
              <w:pStyle w:val="ac"/>
              <w:snapToGrid w:val="0"/>
              <w:spacing w:line="300" w:lineRule="auto"/>
              <w:ind w:firstLineChars="200" w:firstLine="476"/>
              <w:jc w:val="both"/>
              <w:rPr>
                <w:color w:val="000000"/>
                <w:sz w:val="21"/>
                <w:szCs w:val="21"/>
                <w:lang w:val="zh-CN"/>
              </w:rPr>
            </w:pPr>
            <w:r w:rsidRPr="00C52386">
              <w:rPr>
                <w:rFonts w:hint="eastAsia"/>
                <w:color w:val="000000"/>
                <w:sz w:val="21"/>
                <w:szCs w:val="21"/>
              </w:rPr>
              <w:t>联系电话：</w:t>
            </w:r>
            <w:r w:rsidRPr="00C52386">
              <w:rPr>
                <w:color w:val="000000"/>
                <w:sz w:val="21"/>
                <w:szCs w:val="21"/>
              </w:rPr>
              <w:t>13890670699</w:t>
            </w:r>
            <w:r>
              <w:rPr>
                <w:rFonts w:hint="eastAsia"/>
                <w:color w:val="000000"/>
                <w:sz w:val="21"/>
                <w:szCs w:val="21"/>
                <w:lang w:val="zh-CN"/>
              </w:rPr>
              <w:t xml:space="preserve">   </w:t>
            </w:r>
          </w:p>
        </w:tc>
      </w:tr>
      <w:tr w:rsidR="004B7061" w:rsidTr="00541979">
        <w:trPr>
          <w:trHeight w:val="1955"/>
          <w:jc w:val="center"/>
        </w:trPr>
        <w:tc>
          <w:tcPr>
            <w:tcW w:w="787" w:type="dxa"/>
            <w:tcBorders>
              <w:top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lastRenderedPageBreak/>
              <w:t>14</w:t>
            </w:r>
          </w:p>
        </w:tc>
        <w:tc>
          <w:tcPr>
            <w:tcW w:w="2597" w:type="dxa"/>
            <w:tcBorders>
              <w:top w:val="single" w:sz="8" w:space="0" w:color="auto"/>
              <w:left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供应商质疑</w:t>
            </w:r>
          </w:p>
        </w:tc>
        <w:tc>
          <w:tcPr>
            <w:tcW w:w="6594" w:type="dxa"/>
            <w:tcBorders>
              <w:top w:val="single" w:sz="8" w:space="0" w:color="auto"/>
              <w:left w:val="single" w:sz="8" w:space="0" w:color="auto"/>
              <w:bottom w:val="single" w:sz="8" w:space="0" w:color="auto"/>
            </w:tcBorders>
            <w:vAlign w:val="center"/>
          </w:tcPr>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1、根据委托代理协议约定，供应商对于磋商文件、磋商过程、磋商结果的询问和质疑由四川明力建设工程项目管理有限公司负责受理和答复。</w:t>
            </w:r>
          </w:p>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2、供应商直接向采购人提出的询问与质疑，采购人不予受理和答复，询问与质疑的内容需要采购人答复的，由采购代理机构提请采购人回复后，由代理机构统一答复。</w:t>
            </w:r>
          </w:p>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3、供应商的所有询问、质疑以书面形式并现场提交以外的其他形式提出的，不予受理和答复，即便有答复的，答复无效。</w:t>
            </w:r>
          </w:p>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4、本项目不接受除当面递交以外的其他递交形式（如快递、邮寄、电子邮件、微信等）递交的供应商询问、质疑。</w:t>
            </w:r>
          </w:p>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5、参与本项目的供应商应当认真阅读并充分理解本条款的内容，因供应商未按上述要求和国家相关规定进行询问、质疑，由此而造成的供应商权利失效和其他各类损失，由供应商自行负责。</w:t>
            </w:r>
          </w:p>
          <w:p w:rsidR="004B7061" w:rsidRDefault="00DC7061" w:rsidP="00F4625D">
            <w:pPr>
              <w:ind w:rightChars="50" w:right="184" w:firstLineChars="100" w:firstLine="238"/>
              <w:rPr>
                <w:rFonts w:hAnsi="宋体" w:cs="宋体"/>
                <w:color w:val="000000"/>
              </w:rPr>
            </w:pPr>
            <w:r>
              <w:rPr>
                <w:rFonts w:hAnsi="宋体" w:cs="宋体" w:hint="eastAsia"/>
                <w:color w:val="000000"/>
                <w:kern w:val="2"/>
                <w:sz w:val="21"/>
                <w:szCs w:val="21"/>
              </w:rPr>
              <w:t>6、</w:t>
            </w:r>
            <w:r>
              <w:rPr>
                <w:rFonts w:hAnsi="宋体" w:cs="宋体" w:hint="eastAsia"/>
                <w:color w:val="000000"/>
                <w:sz w:val="21"/>
                <w:szCs w:val="21"/>
                <w:lang w:val="zh-CN"/>
              </w:rPr>
              <w:t>供应商在法定质疑期内应当一次性提出针对同一采购程序环节的质疑。</w:t>
            </w:r>
          </w:p>
          <w:p w:rsidR="004B7061" w:rsidRDefault="00DC7061" w:rsidP="00F4625D">
            <w:pPr>
              <w:pStyle w:val="ac"/>
              <w:snapToGrid w:val="0"/>
              <w:spacing w:line="300" w:lineRule="auto"/>
              <w:ind w:firstLineChars="200" w:firstLine="476"/>
              <w:jc w:val="both"/>
              <w:rPr>
                <w:color w:val="000000"/>
                <w:sz w:val="21"/>
                <w:szCs w:val="21"/>
              </w:rPr>
            </w:pPr>
            <w:r>
              <w:rPr>
                <w:rFonts w:hint="eastAsia"/>
                <w:color w:val="000000"/>
                <w:sz w:val="21"/>
                <w:szCs w:val="21"/>
              </w:rPr>
              <w:t>联系人：</w:t>
            </w:r>
            <w:r>
              <w:rPr>
                <w:rFonts w:hint="eastAsia"/>
                <w:color w:val="000000"/>
                <w:sz w:val="21"/>
                <w:szCs w:val="21"/>
                <w:lang w:val="zh-CN"/>
              </w:rPr>
              <w:t>刘女士</w:t>
            </w:r>
            <w:r>
              <w:rPr>
                <w:rFonts w:hint="eastAsia"/>
                <w:color w:val="000000"/>
                <w:sz w:val="21"/>
                <w:szCs w:val="21"/>
              </w:rPr>
              <w:t xml:space="preserve">      </w:t>
            </w:r>
          </w:p>
          <w:p w:rsidR="004B7061" w:rsidRDefault="00DC7061" w:rsidP="00F4625D">
            <w:pPr>
              <w:spacing w:line="380" w:lineRule="exact"/>
              <w:ind w:leftChars="37" w:left="136" w:rightChars="37" w:right="136" w:firstLineChars="150" w:firstLine="357"/>
              <w:rPr>
                <w:rFonts w:hAnsi="宋体" w:cs="宋体"/>
                <w:color w:val="000000"/>
                <w:sz w:val="21"/>
                <w:szCs w:val="21"/>
                <w:lang w:val="zh-CN"/>
              </w:rPr>
            </w:pPr>
            <w:r>
              <w:rPr>
                <w:rFonts w:hint="eastAsia"/>
                <w:color w:val="000000"/>
                <w:sz w:val="21"/>
                <w:szCs w:val="21"/>
              </w:rPr>
              <w:t>联系电话：</w:t>
            </w:r>
            <w:r>
              <w:rPr>
                <w:color w:val="000000"/>
                <w:sz w:val="21"/>
                <w:szCs w:val="21"/>
              </w:rPr>
              <w:t>13890670699</w:t>
            </w:r>
            <w:r>
              <w:rPr>
                <w:rFonts w:hint="eastAsia"/>
                <w:color w:val="000000"/>
                <w:sz w:val="21"/>
                <w:szCs w:val="21"/>
                <w:lang w:val="zh-CN"/>
              </w:rPr>
              <w:t xml:space="preserve">  </w:t>
            </w:r>
            <w:r>
              <w:rPr>
                <w:rFonts w:hAnsi="宋体" w:cs="宋体" w:hint="eastAsia"/>
                <w:color w:val="000000"/>
                <w:sz w:val="21"/>
                <w:szCs w:val="21"/>
                <w:lang w:val="zh-CN"/>
              </w:rPr>
              <w:t xml:space="preserve">  </w:t>
            </w:r>
          </w:p>
          <w:p w:rsidR="004B7061" w:rsidRDefault="00DC7061">
            <w:pPr>
              <w:pStyle w:val="ab"/>
              <w:adjustRightInd w:val="0"/>
              <w:snapToGrid w:val="0"/>
              <w:ind w:firstLine="476"/>
              <w:rPr>
                <w:rFonts w:ascii="宋体" w:hAnsi="宋体" w:cs="宋体"/>
                <w:color w:val="000000"/>
                <w:sz w:val="21"/>
                <w:szCs w:val="21"/>
                <w:lang w:val="zh-CN"/>
              </w:rPr>
            </w:pPr>
            <w:r>
              <w:rPr>
                <w:rFonts w:hAnsi="宋体" w:cs="宋体" w:hint="eastAsia"/>
                <w:color w:val="000000"/>
                <w:kern w:val="2"/>
                <w:sz w:val="21"/>
                <w:szCs w:val="21"/>
              </w:rPr>
              <w:t>地址：</w:t>
            </w:r>
            <w:r>
              <w:rPr>
                <w:rFonts w:ascii="宋体" w:hAnsi="宋体" w:hint="eastAsia"/>
                <w:bCs/>
                <w:sz w:val="21"/>
                <w:szCs w:val="21"/>
              </w:rPr>
              <w:t>成都市金牛区蜀西路</w:t>
            </w:r>
            <w:r>
              <w:rPr>
                <w:rFonts w:ascii="宋体" w:hAnsi="宋体"/>
                <w:bCs/>
                <w:sz w:val="21"/>
                <w:szCs w:val="21"/>
              </w:rPr>
              <w:t>46号盛大国际5栋603号</w:t>
            </w:r>
            <w:r>
              <w:rPr>
                <w:rFonts w:hAnsi="宋体" w:cs="宋体" w:hint="eastAsia"/>
                <w:color w:val="000000"/>
                <w:kern w:val="2"/>
                <w:sz w:val="21"/>
                <w:szCs w:val="21"/>
              </w:rPr>
              <w:t>。</w:t>
            </w:r>
          </w:p>
          <w:p w:rsidR="004B7061" w:rsidRDefault="00DC7061" w:rsidP="00F4625D">
            <w:pPr>
              <w:spacing w:line="380" w:lineRule="exact"/>
              <w:ind w:leftChars="37" w:left="136" w:rightChars="37" w:right="136"/>
              <w:rPr>
                <w:rFonts w:hAnsi="宋体" w:cs="宋体"/>
                <w:color w:val="000000"/>
                <w:kern w:val="2"/>
                <w:sz w:val="21"/>
                <w:szCs w:val="21"/>
              </w:rPr>
            </w:pPr>
            <w:r>
              <w:rPr>
                <w:rFonts w:hAnsi="宋体" w:cs="宋体" w:hint="eastAsia"/>
                <w:color w:val="000000"/>
                <w:kern w:val="2"/>
                <w:sz w:val="21"/>
                <w:szCs w:val="21"/>
              </w:rPr>
              <w:t>邮编：614000。</w:t>
            </w:r>
          </w:p>
          <w:p w:rsidR="004B7061" w:rsidRDefault="00DC7061" w:rsidP="00F4625D">
            <w:pPr>
              <w:pStyle w:val="ac"/>
              <w:snapToGrid w:val="0"/>
              <w:spacing w:line="300" w:lineRule="auto"/>
              <w:ind w:firstLineChars="100" w:firstLine="238"/>
              <w:jc w:val="both"/>
              <w:rPr>
                <w:color w:val="000000"/>
                <w:sz w:val="21"/>
                <w:szCs w:val="21"/>
                <w:lang w:val="zh-CN"/>
              </w:rPr>
            </w:pPr>
            <w:r>
              <w:rPr>
                <w:rFonts w:hint="eastAsia"/>
                <w:color w:val="000000"/>
                <w:kern w:val="2"/>
                <w:sz w:val="21"/>
                <w:szCs w:val="21"/>
              </w:rPr>
              <w:t xml:space="preserve"> 注：</w:t>
            </w:r>
            <w:r>
              <w:rPr>
                <w:rFonts w:hint="eastAsia"/>
                <w:color w:val="000000"/>
                <w:sz w:val="21"/>
                <w:szCs w:val="21"/>
                <w:lang w:val="zh-CN"/>
              </w:rPr>
              <w:t>根据《中华人民共和国政府采购法》的规定，供应商质疑不得超出磋商文件、磋商过程、磋商结果的范围，供应商针对同一采购程序环节的质疑应在法定质疑期内一次性提出。</w:t>
            </w:r>
          </w:p>
        </w:tc>
      </w:tr>
      <w:tr w:rsidR="004B7061" w:rsidTr="00541979">
        <w:trPr>
          <w:trHeight w:val="1458"/>
          <w:jc w:val="center"/>
        </w:trPr>
        <w:tc>
          <w:tcPr>
            <w:tcW w:w="787" w:type="dxa"/>
            <w:tcBorders>
              <w:top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rPr>
              <w:t>15</w:t>
            </w:r>
          </w:p>
        </w:tc>
        <w:tc>
          <w:tcPr>
            <w:tcW w:w="2597" w:type="dxa"/>
            <w:tcBorders>
              <w:top w:val="single" w:sz="8" w:space="0" w:color="auto"/>
              <w:left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供应商投诉</w:t>
            </w:r>
          </w:p>
        </w:tc>
        <w:tc>
          <w:tcPr>
            <w:tcW w:w="6594" w:type="dxa"/>
            <w:tcBorders>
              <w:top w:val="single" w:sz="8" w:space="0" w:color="auto"/>
              <w:left w:val="single" w:sz="8" w:space="0" w:color="auto"/>
              <w:bottom w:val="single" w:sz="8" w:space="0" w:color="auto"/>
            </w:tcBorders>
            <w:vAlign w:val="center"/>
          </w:tcPr>
          <w:p w:rsidR="004B7061" w:rsidRDefault="00DC7061">
            <w:pPr>
              <w:pStyle w:val="ac"/>
              <w:snapToGrid w:val="0"/>
              <w:spacing w:line="300" w:lineRule="auto"/>
              <w:jc w:val="both"/>
              <w:rPr>
                <w:color w:val="000000"/>
                <w:sz w:val="21"/>
                <w:szCs w:val="21"/>
              </w:rPr>
            </w:pPr>
            <w:r>
              <w:rPr>
                <w:rFonts w:hint="eastAsia"/>
                <w:color w:val="000000"/>
                <w:sz w:val="21"/>
                <w:szCs w:val="21"/>
              </w:rPr>
              <w:t>投诉受理单位：本采购项目同级财政部门</w:t>
            </w:r>
            <w:r>
              <w:rPr>
                <w:rFonts w:hint="eastAsia"/>
                <w:color w:val="000000"/>
                <w:sz w:val="21"/>
                <w:szCs w:val="21"/>
                <w:lang w:val="zh-CN"/>
              </w:rPr>
              <w:t>。</w:t>
            </w:r>
            <w:r>
              <w:rPr>
                <w:rFonts w:hint="eastAsia"/>
                <w:color w:val="000000"/>
                <w:sz w:val="21"/>
                <w:szCs w:val="21"/>
              </w:rPr>
              <w:t xml:space="preserve"> </w:t>
            </w:r>
          </w:p>
          <w:p w:rsidR="004B7061" w:rsidRDefault="00DC7061">
            <w:pPr>
              <w:pStyle w:val="ac"/>
              <w:snapToGrid w:val="0"/>
              <w:spacing w:line="300" w:lineRule="auto"/>
              <w:jc w:val="both"/>
              <w:rPr>
                <w:color w:val="000000"/>
                <w:sz w:val="21"/>
                <w:szCs w:val="21"/>
                <w:lang w:val="zh-CN"/>
              </w:rPr>
            </w:pPr>
            <w:r>
              <w:rPr>
                <w:rFonts w:hint="eastAsia"/>
                <w:color w:val="000000"/>
                <w:sz w:val="21"/>
                <w:szCs w:val="21"/>
              </w:rPr>
              <w:t xml:space="preserve"> </w:t>
            </w:r>
            <w:r>
              <w:rPr>
                <w:rFonts w:hint="eastAsia"/>
                <w:color w:val="000000"/>
                <w:sz w:val="21"/>
                <w:szCs w:val="21"/>
                <w:lang w:val="zh-CN"/>
              </w:rPr>
              <w:t>注：根据《中华人民共和国政府采购法实施条例》的规定，供应商投诉事项不得超出已质疑事项的范围。</w:t>
            </w:r>
          </w:p>
        </w:tc>
      </w:tr>
      <w:tr w:rsidR="004B7061" w:rsidTr="00541979">
        <w:trPr>
          <w:trHeight w:val="962"/>
          <w:jc w:val="center"/>
        </w:trPr>
        <w:tc>
          <w:tcPr>
            <w:tcW w:w="787" w:type="dxa"/>
            <w:tcBorders>
              <w:top w:val="single" w:sz="4" w:space="0" w:color="auto"/>
              <w:bottom w:val="single" w:sz="8" w:space="0" w:color="auto"/>
              <w:right w:val="single" w:sz="8" w:space="0" w:color="auto"/>
            </w:tcBorders>
            <w:vAlign w:val="center"/>
          </w:tcPr>
          <w:p w:rsidR="004B7061" w:rsidRDefault="00541979">
            <w:pPr>
              <w:pStyle w:val="ac"/>
              <w:snapToGrid w:val="0"/>
              <w:spacing w:line="300" w:lineRule="auto"/>
              <w:jc w:val="center"/>
              <w:rPr>
                <w:color w:val="000000"/>
                <w:sz w:val="21"/>
                <w:szCs w:val="21"/>
              </w:rPr>
            </w:pPr>
            <w:r>
              <w:rPr>
                <w:rFonts w:hint="eastAsia"/>
                <w:color w:val="000000"/>
                <w:sz w:val="21"/>
                <w:szCs w:val="21"/>
              </w:rPr>
              <w:t>16</w:t>
            </w:r>
          </w:p>
        </w:tc>
        <w:tc>
          <w:tcPr>
            <w:tcW w:w="2597" w:type="dxa"/>
            <w:tcBorders>
              <w:top w:val="single" w:sz="4" w:space="0" w:color="auto"/>
              <w:left w:val="single" w:sz="8" w:space="0" w:color="auto"/>
              <w:bottom w:val="single" w:sz="8" w:space="0" w:color="auto"/>
              <w:right w:val="single" w:sz="8" w:space="0" w:color="auto"/>
            </w:tcBorders>
            <w:vAlign w:val="center"/>
          </w:tcPr>
          <w:p w:rsidR="004B7061" w:rsidRDefault="00DC7061" w:rsidP="00407CC5">
            <w:pPr>
              <w:pStyle w:val="ac"/>
              <w:snapToGrid w:val="0"/>
              <w:spacing w:line="300" w:lineRule="auto"/>
              <w:jc w:val="center"/>
              <w:rPr>
                <w:color w:val="000000"/>
                <w:sz w:val="21"/>
                <w:szCs w:val="21"/>
                <w:lang w:val="zh-CN"/>
              </w:rPr>
            </w:pPr>
            <w:r>
              <w:rPr>
                <w:rFonts w:hint="eastAsia"/>
                <w:color w:val="000000"/>
                <w:sz w:val="21"/>
                <w:szCs w:val="21"/>
                <w:lang w:val="zh-CN"/>
              </w:rPr>
              <w:t>国家规定的强制采购范围 （</w:t>
            </w:r>
            <w:r w:rsidR="00407CC5">
              <w:rPr>
                <w:rFonts w:hint="eastAsia"/>
                <w:color w:val="000000"/>
                <w:sz w:val="21"/>
                <w:szCs w:val="21"/>
                <w:lang w:val="zh-CN"/>
              </w:rPr>
              <w:t>如涉及</w:t>
            </w:r>
            <w:r>
              <w:rPr>
                <w:rFonts w:hint="eastAsia"/>
                <w:color w:val="000000"/>
                <w:sz w:val="21"/>
                <w:szCs w:val="21"/>
                <w:lang w:val="zh-CN"/>
              </w:rPr>
              <w:t>）</w:t>
            </w:r>
          </w:p>
        </w:tc>
        <w:tc>
          <w:tcPr>
            <w:tcW w:w="6594" w:type="dxa"/>
            <w:tcBorders>
              <w:top w:val="single" w:sz="4" w:space="0" w:color="auto"/>
              <w:left w:val="single" w:sz="8" w:space="0" w:color="auto"/>
              <w:bottom w:val="single" w:sz="8" w:space="0" w:color="auto"/>
            </w:tcBorders>
            <w:vAlign w:val="center"/>
          </w:tcPr>
          <w:p w:rsidR="004B7061" w:rsidRDefault="00DC7061">
            <w:pPr>
              <w:pStyle w:val="ac"/>
              <w:snapToGrid w:val="0"/>
              <w:spacing w:line="300" w:lineRule="auto"/>
              <w:rPr>
                <w:color w:val="000000"/>
                <w:sz w:val="21"/>
                <w:szCs w:val="21"/>
                <w:lang w:val="zh-CN"/>
              </w:rPr>
            </w:pPr>
            <w:r>
              <w:rPr>
                <w:rFonts w:hint="eastAsia"/>
                <w:color w:val="000000"/>
                <w:sz w:val="21"/>
                <w:szCs w:val="21"/>
                <w:lang w:val="zh-CN"/>
              </w:rPr>
              <w:t>本次采购的产品若属于政府强制采购节能产品范围的，供应商所投产品必须选取财政部和国家发改委公布的节能产品政府强制采购清单范围的产品进行响应，且须在响应文件中提供该节能产品政府采购清单对应页并加盖供应商单位公章（鲜章）。</w:t>
            </w:r>
          </w:p>
        </w:tc>
      </w:tr>
      <w:tr w:rsidR="004B7061" w:rsidTr="00541979">
        <w:trPr>
          <w:trHeight w:val="1410"/>
          <w:jc w:val="center"/>
        </w:trPr>
        <w:tc>
          <w:tcPr>
            <w:tcW w:w="787" w:type="dxa"/>
            <w:tcBorders>
              <w:top w:val="single" w:sz="8" w:space="0" w:color="auto"/>
              <w:bottom w:val="single" w:sz="8" w:space="0" w:color="auto"/>
              <w:right w:val="single" w:sz="8" w:space="0" w:color="auto"/>
            </w:tcBorders>
            <w:vAlign w:val="center"/>
          </w:tcPr>
          <w:p w:rsidR="004B7061" w:rsidRDefault="00541979">
            <w:pPr>
              <w:pStyle w:val="ac"/>
              <w:snapToGrid w:val="0"/>
              <w:spacing w:line="300" w:lineRule="auto"/>
              <w:jc w:val="center"/>
              <w:rPr>
                <w:color w:val="000000"/>
                <w:sz w:val="21"/>
                <w:szCs w:val="21"/>
              </w:rPr>
            </w:pPr>
            <w:r>
              <w:rPr>
                <w:rFonts w:hint="eastAsia"/>
                <w:color w:val="000000"/>
                <w:sz w:val="21"/>
                <w:szCs w:val="21"/>
              </w:rPr>
              <w:t>17</w:t>
            </w:r>
          </w:p>
        </w:tc>
        <w:tc>
          <w:tcPr>
            <w:tcW w:w="2597" w:type="dxa"/>
            <w:tcBorders>
              <w:top w:val="single" w:sz="8" w:space="0" w:color="auto"/>
              <w:left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进口产品（</w:t>
            </w:r>
            <w:r w:rsidR="00407CC5">
              <w:rPr>
                <w:rFonts w:hint="eastAsia"/>
                <w:color w:val="000000"/>
                <w:sz w:val="21"/>
                <w:szCs w:val="21"/>
                <w:lang w:val="zh-CN"/>
              </w:rPr>
              <w:t>如涉及</w:t>
            </w:r>
            <w:r>
              <w:rPr>
                <w:rFonts w:hint="eastAsia"/>
                <w:color w:val="000000"/>
                <w:sz w:val="21"/>
                <w:szCs w:val="21"/>
                <w:lang w:val="zh-CN"/>
              </w:rPr>
              <w:t>）</w:t>
            </w:r>
          </w:p>
        </w:tc>
        <w:tc>
          <w:tcPr>
            <w:tcW w:w="6594" w:type="dxa"/>
            <w:tcBorders>
              <w:top w:val="single" w:sz="8" w:space="0" w:color="auto"/>
              <w:left w:val="single" w:sz="8" w:space="0" w:color="auto"/>
              <w:bottom w:val="single" w:sz="8" w:space="0" w:color="auto"/>
            </w:tcBorders>
            <w:vAlign w:val="center"/>
          </w:tcPr>
          <w:p w:rsidR="004B7061" w:rsidRDefault="00DC7061">
            <w:pPr>
              <w:pStyle w:val="ac"/>
              <w:snapToGrid w:val="0"/>
              <w:spacing w:line="300" w:lineRule="auto"/>
              <w:rPr>
                <w:color w:val="000000"/>
                <w:sz w:val="21"/>
                <w:szCs w:val="21"/>
              </w:rPr>
            </w:pPr>
            <w:r>
              <w:rPr>
                <w:rFonts w:hint="eastAsia"/>
                <w:color w:val="000000"/>
                <w:sz w:val="21"/>
                <w:szCs w:val="21"/>
                <w:lang w:val="zh-CN"/>
              </w:rPr>
              <w:t>本项目竞争性磋商文件中未载明“允许采购进口产品”的产品，拒绝进口产品参与竞争，供应商以进口产品响应时，其响应文件按无效处理。载明“允许采购进口产品”的产品，不限制国产产品参与竞争。</w:t>
            </w:r>
          </w:p>
        </w:tc>
      </w:tr>
      <w:tr w:rsidR="004B7061" w:rsidTr="00541979">
        <w:trPr>
          <w:trHeight w:val="1410"/>
          <w:jc w:val="center"/>
        </w:trPr>
        <w:tc>
          <w:tcPr>
            <w:tcW w:w="787" w:type="dxa"/>
            <w:tcBorders>
              <w:top w:val="single" w:sz="8" w:space="0" w:color="auto"/>
              <w:bottom w:val="single" w:sz="8" w:space="0" w:color="auto"/>
              <w:right w:val="single" w:sz="8" w:space="0" w:color="auto"/>
            </w:tcBorders>
            <w:vAlign w:val="center"/>
          </w:tcPr>
          <w:p w:rsidR="004B7061" w:rsidRDefault="00541979">
            <w:pPr>
              <w:pStyle w:val="ac"/>
              <w:snapToGrid w:val="0"/>
              <w:spacing w:line="300" w:lineRule="auto"/>
              <w:jc w:val="center"/>
              <w:rPr>
                <w:color w:val="000000"/>
                <w:sz w:val="21"/>
                <w:szCs w:val="21"/>
              </w:rPr>
            </w:pPr>
            <w:r>
              <w:rPr>
                <w:rFonts w:hint="eastAsia"/>
                <w:color w:val="000000"/>
                <w:sz w:val="21"/>
                <w:szCs w:val="21"/>
              </w:rPr>
              <w:lastRenderedPageBreak/>
              <w:t>18</w:t>
            </w:r>
          </w:p>
        </w:tc>
        <w:tc>
          <w:tcPr>
            <w:tcW w:w="2597" w:type="dxa"/>
            <w:tcBorders>
              <w:top w:val="single" w:sz="8" w:space="0" w:color="auto"/>
              <w:left w:val="single" w:sz="8" w:space="0" w:color="auto"/>
              <w:bottom w:val="single" w:sz="8" w:space="0" w:color="auto"/>
              <w:right w:val="single" w:sz="8" w:space="0" w:color="auto"/>
            </w:tcBorders>
            <w:vAlign w:val="center"/>
          </w:tcPr>
          <w:p w:rsidR="004B7061" w:rsidRDefault="00DC7061">
            <w:pPr>
              <w:pStyle w:val="ac"/>
              <w:snapToGrid w:val="0"/>
              <w:spacing w:line="300" w:lineRule="auto"/>
              <w:jc w:val="center"/>
              <w:rPr>
                <w:color w:val="000000"/>
                <w:sz w:val="21"/>
                <w:szCs w:val="21"/>
                <w:lang w:val="zh-CN"/>
              </w:rPr>
            </w:pPr>
            <w:r>
              <w:rPr>
                <w:rFonts w:hint="eastAsia"/>
                <w:color w:val="000000"/>
                <w:sz w:val="21"/>
                <w:szCs w:val="21"/>
                <w:lang w:val="zh-CN"/>
              </w:rPr>
              <w:t>其他政府采购相关政策（如涉及）</w:t>
            </w:r>
          </w:p>
        </w:tc>
        <w:tc>
          <w:tcPr>
            <w:tcW w:w="6594" w:type="dxa"/>
            <w:tcBorders>
              <w:top w:val="single" w:sz="8" w:space="0" w:color="auto"/>
              <w:left w:val="single" w:sz="8" w:space="0" w:color="auto"/>
              <w:bottom w:val="single" w:sz="8" w:space="0" w:color="auto"/>
            </w:tcBorders>
          </w:tcPr>
          <w:p w:rsidR="004B7061" w:rsidRDefault="00DC7061" w:rsidP="00F4625D">
            <w:pPr>
              <w:spacing w:line="400" w:lineRule="exact"/>
              <w:ind w:firstLineChars="100" w:firstLine="238"/>
              <w:rPr>
                <w:rFonts w:hAnsi="宋体" w:cs="宋体"/>
                <w:sz w:val="21"/>
                <w:szCs w:val="21"/>
              </w:rPr>
            </w:pPr>
            <w:r>
              <w:rPr>
                <w:rFonts w:hAnsi="宋体" w:cs="宋体" w:hint="eastAsia"/>
                <w:sz w:val="21"/>
                <w:szCs w:val="21"/>
              </w:rPr>
              <w:t>根据财政部 发展改革委 生态环境部 市场监管总局《关于调整优化节能产品、环境标志产品政府采购执行机制的通知》（财库〔2019〕9号）的规定，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rsidR="004B7061" w:rsidRDefault="00DC7061" w:rsidP="00F4625D">
            <w:pPr>
              <w:spacing w:line="400" w:lineRule="exact"/>
              <w:ind w:firstLineChars="100" w:firstLine="238"/>
              <w:rPr>
                <w:rFonts w:hAnsi="宋体" w:cs="宋体"/>
                <w:sz w:val="21"/>
                <w:szCs w:val="21"/>
              </w:rPr>
            </w:pPr>
            <w:r>
              <w:rPr>
                <w:rFonts w:hAnsi="宋体" w:cs="宋体" w:hint="eastAsia"/>
                <w:sz w:val="21"/>
                <w:szCs w:val="21"/>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Ansi="宋体" w:cs="宋体" w:hint="eastAsia"/>
                <w:sz w:val="21"/>
                <w:szCs w:val="21"/>
                <w:u w:val="single"/>
              </w:rPr>
              <w:t>属强制采购的产品，投标人投标时必须提供最近一期节能产品政府采购品目清单中的产品，否则，按照无效投标处理（应当自行在投标文件中提供节能产品等属性的相关有效证明材料）。</w:t>
            </w:r>
            <w:r>
              <w:rPr>
                <w:rFonts w:hAnsi="宋体" w:cs="宋体" w:hint="eastAsia"/>
                <w:sz w:val="21"/>
                <w:szCs w:val="21"/>
              </w:rPr>
              <w:t>属优先采购的产品，符合规定条件的，采用最低评标价法的，同等条件下优先采购；采用综合评分法的，可在评分细则中予以体现。</w:t>
            </w:r>
          </w:p>
          <w:p w:rsidR="004B7061" w:rsidRDefault="00DC7061" w:rsidP="00F4625D">
            <w:pPr>
              <w:spacing w:line="400" w:lineRule="exact"/>
              <w:ind w:firstLineChars="100" w:firstLine="238"/>
              <w:rPr>
                <w:rFonts w:hAnsi="宋体" w:cs="宋体"/>
                <w:sz w:val="21"/>
                <w:szCs w:val="21"/>
              </w:rPr>
            </w:pPr>
            <w:r>
              <w:rPr>
                <w:rFonts w:hAnsi="宋体" w:cs="宋体" w:hint="eastAsia"/>
                <w:sz w:val="21"/>
                <w:szCs w:val="21"/>
              </w:rPr>
              <w:t>2、无线局域网产品</w:t>
            </w:r>
          </w:p>
          <w:p w:rsidR="004B7061" w:rsidRDefault="00DC7061" w:rsidP="00F4625D">
            <w:pPr>
              <w:spacing w:line="400" w:lineRule="exact"/>
              <w:ind w:firstLineChars="100" w:firstLine="238"/>
              <w:rPr>
                <w:rFonts w:hAnsi="宋体" w:cs="宋体"/>
                <w:sz w:val="21"/>
                <w:szCs w:val="21"/>
              </w:rPr>
            </w:pPr>
            <w:r>
              <w:rPr>
                <w:rFonts w:hAnsi="宋体" w:cs="宋体" w:hint="eastAsia"/>
                <w:sz w:val="21"/>
                <w:szCs w:val="21"/>
              </w:rPr>
              <w:t>根据《无线局域网产品政府采购实施意见》（财库〔2005〕366号）的规定，属于有效的财政部等国家有关部门列入最新一期《无线局域网认证产品政府采购清单》中的产品，符合规定条件的，采用最低评标价法的，同等条件下优先采购；采用综合评分法的在评分细则中予以体现。</w:t>
            </w:r>
          </w:p>
          <w:p w:rsidR="004B7061" w:rsidRDefault="00DC7061" w:rsidP="00F4625D">
            <w:pPr>
              <w:spacing w:line="340" w:lineRule="exact"/>
              <w:ind w:rightChars="50" w:right="184"/>
              <w:jc w:val="left"/>
              <w:rPr>
                <w:rFonts w:hAnsi="宋体" w:cs="宋体"/>
                <w:color w:val="000000"/>
                <w:sz w:val="21"/>
                <w:szCs w:val="21"/>
                <w:lang w:val="zh-CN"/>
              </w:rPr>
            </w:pPr>
            <w:r>
              <w:rPr>
                <w:rFonts w:hAnsi="宋体" w:cs="宋体" w:hint="eastAsia"/>
                <w:sz w:val="21"/>
                <w:szCs w:val="21"/>
              </w:rPr>
              <w:t>3、</w:t>
            </w:r>
            <w:r>
              <w:rPr>
                <w:rFonts w:hAnsi="宋体" w:cs="宋体" w:hint="eastAsia"/>
                <w:sz w:val="21"/>
                <w:szCs w:val="21"/>
                <w:u w:val="single"/>
              </w:rPr>
              <w:t>属于节能产品、环境标志产品或无线局域网产品的，投标人应当自行在投标文件中提供相关有效证明材料，供评标委员会审查</w:t>
            </w:r>
            <w:r>
              <w:rPr>
                <w:rFonts w:hAnsi="宋体" w:cs="宋体" w:hint="eastAsia"/>
                <w:sz w:val="21"/>
                <w:szCs w:val="21"/>
              </w:rPr>
              <w:t>。</w:t>
            </w:r>
          </w:p>
        </w:tc>
      </w:tr>
      <w:tr w:rsidR="004B7061" w:rsidTr="00541979">
        <w:trPr>
          <w:trHeight w:val="745"/>
          <w:jc w:val="center"/>
        </w:trPr>
        <w:tc>
          <w:tcPr>
            <w:tcW w:w="787" w:type="dxa"/>
            <w:tcBorders>
              <w:top w:val="single" w:sz="8" w:space="0" w:color="auto"/>
              <w:bottom w:val="single" w:sz="8" w:space="0" w:color="auto"/>
              <w:right w:val="single" w:sz="8" w:space="0" w:color="auto"/>
            </w:tcBorders>
            <w:vAlign w:val="center"/>
          </w:tcPr>
          <w:p w:rsidR="004B7061" w:rsidRDefault="00541979">
            <w:pPr>
              <w:pStyle w:val="ac"/>
              <w:snapToGrid w:val="0"/>
              <w:spacing w:line="300" w:lineRule="auto"/>
              <w:jc w:val="center"/>
              <w:rPr>
                <w:color w:val="000000"/>
                <w:sz w:val="21"/>
                <w:szCs w:val="21"/>
              </w:rPr>
            </w:pPr>
            <w:r>
              <w:rPr>
                <w:rFonts w:hint="eastAsia"/>
                <w:color w:val="000000"/>
                <w:sz w:val="21"/>
                <w:szCs w:val="21"/>
              </w:rPr>
              <w:t>19</w:t>
            </w:r>
          </w:p>
        </w:tc>
        <w:tc>
          <w:tcPr>
            <w:tcW w:w="2597" w:type="dxa"/>
            <w:tcBorders>
              <w:top w:val="single" w:sz="8" w:space="0" w:color="auto"/>
              <w:left w:val="single" w:sz="8" w:space="0" w:color="auto"/>
              <w:bottom w:val="single" w:sz="8" w:space="0" w:color="auto"/>
              <w:right w:val="single" w:sz="8" w:space="0" w:color="auto"/>
            </w:tcBorders>
            <w:vAlign w:val="center"/>
          </w:tcPr>
          <w:p w:rsidR="004B7061" w:rsidRDefault="00DC7061">
            <w:pPr>
              <w:pStyle w:val="ab"/>
              <w:spacing w:line="420" w:lineRule="exact"/>
              <w:ind w:firstLine="476"/>
              <w:rPr>
                <w:rFonts w:ascii="宋体" w:hAnsi="宋体" w:cs="宋体"/>
                <w:color w:val="000000"/>
                <w:sz w:val="21"/>
                <w:szCs w:val="21"/>
                <w:lang w:val="zh-CN"/>
              </w:rPr>
            </w:pPr>
            <w:r w:rsidRPr="004E3D44">
              <w:rPr>
                <w:rFonts w:ascii="宋体" w:hAnsi="宋体" w:cs="宋体" w:hint="eastAsia"/>
                <w:color w:val="000000"/>
                <w:sz w:val="21"/>
                <w:szCs w:val="21"/>
                <w:lang w:val="zh-CN"/>
              </w:rPr>
              <w:t>供应商信用融资</w:t>
            </w:r>
          </w:p>
          <w:p w:rsidR="004B7061" w:rsidRDefault="003D67DD">
            <w:pPr>
              <w:pStyle w:val="ac"/>
              <w:snapToGrid w:val="0"/>
              <w:spacing w:line="300" w:lineRule="auto"/>
              <w:jc w:val="center"/>
              <w:rPr>
                <w:color w:val="000000"/>
                <w:sz w:val="21"/>
                <w:szCs w:val="21"/>
                <w:lang w:val="zh-CN"/>
              </w:rPr>
            </w:pPr>
            <w:r>
              <w:rPr>
                <w:rFonts w:hint="eastAsia"/>
                <w:color w:val="000000"/>
                <w:sz w:val="21"/>
                <w:szCs w:val="21"/>
                <w:lang w:val="zh-CN"/>
              </w:rPr>
              <w:t>（</w:t>
            </w:r>
            <w:r>
              <w:rPr>
                <w:color w:val="000000"/>
                <w:sz w:val="21"/>
                <w:szCs w:val="21"/>
                <w:lang w:val="zh-CN"/>
              </w:rPr>
              <w:t>如涉及）</w:t>
            </w:r>
          </w:p>
        </w:tc>
        <w:tc>
          <w:tcPr>
            <w:tcW w:w="6594" w:type="dxa"/>
            <w:tcBorders>
              <w:top w:val="single" w:sz="8" w:space="0" w:color="auto"/>
              <w:left w:val="single" w:sz="8" w:space="0" w:color="auto"/>
              <w:bottom w:val="single" w:sz="8" w:space="0" w:color="auto"/>
            </w:tcBorders>
          </w:tcPr>
          <w:p w:rsidR="004B7061" w:rsidRDefault="00DC7061">
            <w:pPr>
              <w:pStyle w:val="ac"/>
              <w:snapToGrid w:val="0"/>
              <w:spacing w:line="300" w:lineRule="auto"/>
              <w:rPr>
                <w:color w:val="000000"/>
                <w:sz w:val="21"/>
                <w:szCs w:val="21"/>
                <w:lang w:val="zh-CN"/>
              </w:rPr>
            </w:pPr>
            <w:r>
              <w:rPr>
                <w:rFonts w:hint="eastAsia"/>
                <w:color w:val="000000"/>
                <w:sz w:val="21"/>
                <w:szCs w:val="21"/>
                <w:lang w:val="zh-CN"/>
              </w:rPr>
              <w:t>根据《四川省财政厅关于推进四川省政府采购供应商信用融资工作的通知》（川财采[2018]123号）文件要求，为助力解决政府采购中标、成交供应商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w:t>
            </w:r>
          </w:p>
        </w:tc>
      </w:tr>
      <w:tr w:rsidR="004B7061" w:rsidTr="00541979">
        <w:trPr>
          <w:trHeight w:val="1090"/>
          <w:jc w:val="center"/>
        </w:trPr>
        <w:tc>
          <w:tcPr>
            <w:tcW w:w="787" w:type="dxa"/>
            <w:tcBorders>
              <w:top w:val="single" w:sz="8" w:space="0" w:color="auto"/>
              <w:right w:val="single" w:sz="8" w:space="0" w:color="auto"/>
            </w:tcBorders>
            <w:vAlign w:val="center"/>
          </w:tcPr>
          <w:p w:rsidR="004B7061" w:rsidRDefault="00541979">
            <w:pPr>
              <w:pStyle w:val="ac"/>
              <w:snapToGrid w:val="0"/>
              <w:spacing w:line="300" w:lineRule="auto"/>
              <w:jc w:val="center"/>
              <w:rPr>
                <w:color w:val="000000"/>
                <w:sz w:val="21"/>
                <w:szCs w:val="21"/>
              </w:rPr>
            </w:pPr>
            <w:r>
              <w:rPr>
                <w:rFonts w:hint="eastAsia"/>
                <w:color w:val="000000"/>
                <w:sz w:val="21"/>
                <w:szCs w:val="21"/>
              </w:rPr>
              <w:lastRenderedPageBreak/>
              <w:t>20</w:t>
            </w:r>
          </w:p>
        </w:tc>
        <w:tc>
          <w:tcPr>
            <w:tcW w:w="2597" w:type="dxa"/>
            <w:tcBorders>
              <w:top w:val="single" w:sz="8" w:space="0" w:color="auto"/>
              <w:left w:val="single" w:sz="8" w:space="0" w:color="auto"/>
              <w:right w:val="single" w:sz="8" w:space="0" w:color="auto"/>
            </w:tcBorders>
            <w:vAlign w:val="center"/>
          </w:tcPr>
          <w:p w:rsidR="004B7061" w:rsidRDefault="00DC7061">
            <w:pPr>
              <w:pStyle w:val="ac"/>
              <w:snapToGrid w:val="0"/>
              <w:jc w:val="center"/>
              <w:rPr>
                <w:color w:val="000000"/>
                <w:sz w:val="21"/>
                <w:szCs w:val="21"/>
                <w:lang w:val="zh-CN"/>
              </w:rPr>
            </w:pPr>
            <w:r w:rsidRPr="00EB6F95">
              <w:rPr>
                <w:rFonts w:hint="eastAsia"/>
                <w:color w:val="000000" w:themeColor="text1"/>
                <w:sz w:val="21"/>
                <w:szCs w:val="21"/>
                <w:lang w:val="zh-CN"/>
              </w:rPr>
              <w:t>成交服务费</w:t>
            </w:r>
          </w:p>
        </w:tc>
        <w:tc>
          <w:tcPr>
            <w:tcW w:w="6594" w:type="dxa"/>
            <w:tcBorders>
              <w:top w:val="single" w:sz="8" w:space="0" w:color="auto"/>
              <w:left w:val="single" w:sz="8" w:space="0" w:color="auto"/>
            </w:tcBorders>
          </w:tcPr>
          <w:p w:rsidR="004B7061" w:rsidRDefault="00DC7061" w:rsidP="007558E6">
            <w:pPr>
              <w:pStyle w:val="ac"/>
              <w:snapToGrid w:val="0"/>
              <w:rPr>
                <w:color w:val="000000"/>
                <w:sz w:val="21"/>
                <w:szCs w:val="21"/>
                <w:lang w:val="zh-CN"/>
              </w:rPr>
            </w:pPr>
            <w:r>
              <w:rPr>
                <w:rFonts w:hint="eastAsia"/>
                <w:color w:val="000000"/>
                <w:sz w:val="21"/>
                <w:szCs w:val="21"/>
                <w:lang w:val="zh-CN"/>
              </w:rPr>
              <w:t>根据《国家发展改革委关于进一步放开建设项目专业服务价格的通知》（发改价格[2015]299号）要求，本项目代理服务费为</w:t>
            </w:r>
            <w:r w:rsidR="007558E6">
              <w:rPr>
                <w:color w:val="000000"/>
                <w:sz w:val="21"/>
                <w:szCs w:val="21"/>
                <w:u w:val="single"/>
              </w:rPr>
              <w:t>6500</w:t>
            </w:r>
            <w:r>
              <w:rPr>
                <w:rFonts w:hint="eastAsia"/>
                <w:color w:val="000000"/>
                <w:sz w:val="21"/>
                <w:szCs w:val="21"/>
              </w:rPr>
              <w:t>元，</w:t>
            </w:r>
            <w:r>
              <w:rPr>
                <w:rFonts w:hint="eastAsia"/>
                <w:color w:val="000000"/>
                <w:sz w:val="21"/>
                <w:szCs w:val="21"/>
                <w:lang w:val="zh-CN"/>
              </w:rPr>
              <w:t>由成交供应商在领取成交通知书时一次性支付。</w:t>
            </w:r>
          </w:p>
        </w:tc>
      </w:tr>
    </w:tbl>
    <w:p w:rsidR="004B7061" w:rsidRDefault="004B7061">
      <w:pPr>
        <w:rPr>
          <w:rFonts w:hAnsi="宋体" w:cs="宋体"/>
          <w:color w:val="000000"/>
        </w:rPr>
      </w:pPr>
    </w:p>
    <w:p w:rsidR="004B7061" w:rsidRDefault="004B7061">
      <w:pPr>
        <w:pStyle w:val="a0"/>
      </w:pPr>
    </w:p>
    <w:p w:rsidR="004B7061" w:rsidRDefault="004B7061"/>
    <w:p w:rsidR="004B7061" w:rsidRDefault="004B7061">
      <w:pPr>
        <w:pStyle w:val="a0"/>
      </w:pPr>
    </w:p>
    <w:p w:rsidR="004B7061" w:rsidRDefault="004B7061"/>
    <w:p w:rsidR="004B7061" w:rsidRDefault="004B7061">
      <w:pPr>
        <w:pStyle w:val="a0"/>
      </w:pPr>
    </w:p>
    <w:p w:rsidR="004B7061" w:rsidRDefault="004B7061"/>
    <w:p w:rsidR="004B7061" w:rsidRDefault="004B7061">
      <w:pPr>
        <w:pStyle w:val="a0"/>
      </w:pPr>
    </w:p>
    <w:p w:rsidR="00D37F52" w:rsidRDefault="00D37F52" w:rsidP="00D37F52"/>
    <w:p w:rsidR="00D37F52" w:rsidRDefault="00D37F52" w:rsidP="00D37F52">
      <w:pPr>
        <w:pStyle w:val="a0"/>
      </w:pPr>
    </w:p>
    <w:p w:rsidR="00D37F52" w:rsidRDefault="00D37F52" w:rsidP="00D37F52"/>
    <w:p w:rsidR="00D37F52" w:rsidRDefault="00D37F52" w:rsidP="00D37F52">
      <w:pPr>
        <w:pStyle w:val="a0"/>
      </w:pPr>
    </w:p>
    <w:p w:rsidR="00D37F52" w:rsidRDefault="00D37F52" w:rsidP="00D37F52"/>
    <w:p w:rsidR="00D37F52" w:rsidRDefault="00D37F52" w:rsidP="00D37F52">
      <w:pPr>
        <w:pStyle w:val="a0"/>
      </w:pPr>
    </w:p>
    <w:p w:rsidR="00D37F52" w:rsidRDefault="00D37F52" w:rsidP="00D37F52"/>
    <w:p w:rsidR="00D37F52" w:rsidRDefault="00D37F52" w:rsidP="00D37F52">
      <w:pPr>
        <w:pStyle w:val="a0"/>
      </w:pPr>
    </w:p>
    <w:p w:rsidR="004E3D44" w:rsidRPr="004E3D44" w:rsidRDefault="004E3D44" w:rsidP="004E3D44"/>
    <w:p w:rsidR="00D37F52" w:rsidRPr="00D37F52" w:rsidRDefault="00D37F52" w:rsidP="00D37F52"/>
    <w:bookmarkEnd w:id="7"/>
    <w:p w:rsidR="004B7061" w:rsidRDefault="00DC7061">
      <w:pPr>
        <w:pStyle w:val="ac"/>
        <w:numPr>
          <w:ilvl w:val="0"/>
          <w:numId w:val="3"/>
        </w:numPr>
        <w:spacing w:line="300" w:lineRule="auto"/>
        <w:jc w:val="center"/>
        <w:rPr>
          <w:b/>
          <w:bCs/>
          <w:color w:val="000000"/>
          <w:sz w:val="32"/>
          <w:szCs w:val="32"/>
        </w:rPr>
      </w:pPr>
      <w:r>
        <w:rPr>
          <w:rFonts w:hint="eastAsia"/>
          <w:b/>
          <w:bCs/>
          <w:color w:val="000000"/>
          <w:sz w:val="32"/>
          <w:szCs w:val="32"/>
        </w:rPr>
        <w:lastRenderedPageBreak/>
        <w:t>总则</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1.适用范围</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1.1 本磋商文件仅适用于本次磋商所叙述的工程</w:t>
      </w:r>
      <w:r w:rsidR="008C3271">
        <w:rPr>
          <w:rFonts w:hAnsi="宋体" w:cs="宋体" w:hint="eastAsia"/>
          <w:color w:val="000000"/>
          <w:sz w:val="24"/>
          <w:szCs w:val="24"/>
        </w:rPr>
        <w:t>（</w:t>
      </w:r>
      <w:r w:rsidR="008C3271">
        <w:rPr>
          <w:rFonts w:hAnsi="宋体" w:cs="宋体"/>
          <w:color w:val="000000"/>
          <w:sz w:val="24"/>
          <w:szCs w:val="24"/>
        </w:rPr>
        <w:t>服务）</w:t>
      </w:r>
      <w:r>
        <w:rPr>
          <w:rFonts w:hAnsi="宋体" w:cs="宋体" w:hint="eastAsia"/>
          <w:color w:val="000000"/>
          <w:sz w:val="24"/>
          <w:szCs w:val="24"/>
        </w:rPr>
        <w:t>采购。</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1.2 本磋商文件的解释权归采购人和采购代理机构所有。</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2.采购主体</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2.1本次磋商的采购人是：</w:t>
      </w:r>
      <w:r>
        <w:rPr>
          <w:rFonts w:hAnsi="宋体" w:cs="宋体" w:hint="eastAsia"/>
          <w:color w:val="000000"/>
          <w:sz w:val="24"/>
          <w:szCs w:val="24"/>
          <w:u w:val="single"/>
        </w:rPr>
        <w:t>乐山市疾病预防控制中心</w:t>
      </w:r>
      <w:r>
        <w:rPr>
          <w:rFonts w:hAnsi="宋体" w:cs="宋体" w:hint="eastAsia"/>
          <w:color w:val="000000"/>
          <w:sz w:val="24"/>
          <w:szCs w:val="24"/>
        </w:rPr>
        <w:t>。</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2.2本次磋商的采购代理机构是：</w:t>
      </w:r>
      <w:r>
        <w:rPr>
          <w:rFonts w:hAnsi="宋体" w:cs="宋体" w:hint="eastAsia"/>
          <w:color w:val="000000"/>
          <w:sz w:val="24"/>
          <w:szCs w:val="24"/>
          <w:u w:val="single"/>
          <w:lang w:val="zh-CN"/>
        </w:rPr>
        <w:t>四川明力建设工程项目管理有限公司</w:t>
      </w:r>
      <w:r>
        <w:rPr>
          <w:rFonts w:hAnsi="宋体" w:cs="宋体" w:hint="eastAsia"/>
          <w:color w:val="000000"/>
          <w:sz w:val="24"/>
          <w:szCs w:val="24"/>
        </w:rPr>
        <w:t>。</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3. 合格供应商（实质性要求）</w:t>
      </w:r>
    </w:p>
    <w:p w:rsidR="004B7061" w:rsidRDefault="00DC7061" w:rsidP="00F4625D">
      <w:pPr>
        <w:tabs>
          <w:tab w:val="left" w:pos="7665"/>
        </w:tabs>
        <w:ind w:firstLineChars="150" w:firstLine="402"/>
        <w:rPr>
          <w:rFonts w:hAnsi="宋体" w:cs="宋体"/>
          <w:color w:val="000000"/>
          <w:sz w:val="24"/>
          <w:szCs w:val="24"/>
        </w:rPr>
      </w:pPr>
      <w:r>
        <w:rPr>
          <w:rFonts w:hAnsi="宋体" w:cs="宋体" w:hint="eastAsia"/>
          <w:color w:val="000000"/>
          <w:sz w:val="24"/>
          <w:szCs w:val="24"/>
        </w:rPr>
        <w:t>合格供应商应具备以下条件：</w:t>
      </w:r>
    </w:p>
    <w:p w:rsidR="004B7061" w:rsidRDefault="00DC7061" w:rsidP="00F4625D">
      <w:pPr>
        <w:tabs>
          <w:tab w:val="left" w:pos="7665"/>
        </w:tabs>
        <w:ind w:firstLineChars="200" w:firstLine="536"/>
        <w:rPr>
          <w:rFonts w:hAnsi="宋体" w:cs="宋体"/>
          <w:color w:val="000000"/>
          <w:sz w:val="24"/>
          <w:szCs w:val="24"/>
        </w:rPr>
      </w:pPr>
      <w:r>
        <w:rPr>
          <w:rFonts w:hAnsi="宋体" w:cs="宋体" w:hint="eastAsia"/>
          <w:color w:val="000000"/>
          <w:sz w:val="24"/>
          <w:szCs w:val="24"/>
        </w:rPr>
        <w:t>3.1 具备法律法规和本采购文件规定的资格条件；</w:t>
      </w:r>
    </w:p>
    <w:p w:rsidR="004B7061" w:rsidRDefault="00DC7061" w:rsidP="00F4625D">
      <w:pPr>
        <w:tabs>
          <w:tab w:val="left" w:pos="7665"/>
        </w:tabs>
        <w:ind w:firstLineChars="200" w:firstLine="536"/>
        <w:rPr>
          <w:rFonts w:hAnsi="宋体" w:cs="宋体"/>
          <w:color w:val="000000"/>
          <w:sz w:val="24"/>
          <w:szCs w:val="24"/>
        </w:rPr>
      </w:pPr>
      <w:r>
        <w:rPr>
          <w:rFonts w:hAnsi="宋体" w:cs="宋体" w:hint="eastAsia"/>
          <w:color w:val="000000"/>
          <w:sz w:val="24"/>
          <w:szCs w:val="24"/>
        </w:rPr>
        <w:t>3.2 不属于禁止参加本项目采购活动的供应商；</w:t>
      </w:r>
    </w:p>
    <w:p w:rsidR="004B7061" w:rsidRDefault="00DC7061" w:rsidP="00F4625D">
      <w:pPr>
        <w:pStyle w:val="3"/>
        <w:snapToGrid w:val="0"/>
        <w:spacing w:before="0" w:line="300" w:lineRule="auto"/>
        <w:ind w:firstLineChars="200" w:firstLine="522"/>
        <w:rPr>
          <w:rFonts w:ascii="宋体" w:eastAsia="宋体" w:hAnsi="宋体" w:cs="宋体"/>
          <w:color w:val="000000"/>
          <w:spacing w:val="-4"/>
        </w:rPr>
      </w:pPr>
      <w:r>
        <w:rPr>
          <w:rFonts w:ascii="宋体" w:eastAsia="宋体" w:hAnsi="宋体" w:cs="宋体" w:hint="eastAsia"/>
          <w:color w:val="000000"/>
          <w:spacing w:val="-4"/>
        </w:rPr>
        <w:t xml:space="preserve">3.3 </w:t>
      </w:r>
      <w:r>
        <w:rPr>
          <w:rFonts w:ascii="宋体" w:eastAsia="宋体" w:hAnsi="宋体" w:cs="宋体" w:hint="eastAsia"/>
          <w:color w:val="000000"/>
        </w:rPr>
        <w:t>（实质性要求）</w:t>
      </w:r>
      <w:r>
        <w:rPr>
          <w:rFonts w:ascii="宋体" w:eastAsia="宋体" w:hAnsi="宋体" w:cs="宋体" w:hint="eastAsia"/>
          <w:color w:val="000000"/>
          <w:spacing w:val="-4"/>
        </w:rPr>
        <w:t>按照规定购买了磋商文件。</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4. 磋商费用</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供应商应自行承担参加磋商活动的全部费用。</w:t>
      </w:r>
    </w:p>
    <w:p w:rsidR="004B7061" w:rsidRDefault="00DC7061" w:rsidP="00F4625D">
      <w:pPr>
        <w:pStyle w:val="30"/>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5.充分、公平竞争保障措施（实质性要求）</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5.1利害关系供应商处理。单位负责人为同一人</w:t>
      </w:r>
      <w:r w:rsidR="00541979">
        <w:rPr>
          <w:rFonts w:hAnsi="宋体" w:cs="宋体" w:hint="eastAsia"/>
          <w:color w:val="000000"/>
          <w:sz w:val="24"/>
          <w:szCs w:val="24"/>
        </w:rPr>
        <w:t>或者存在直接控股、管理关系的不同供应商不得参加同一合同项下的</w:t>
      </w:r>
      <w:r>
        <w:rPr>
          <w:rFonts w:hAnsi="宋体" w:cs="宋体" w:hint="eastAsia"/>
          <w:color w:val="000000"/>
          <w:sz w:val="24"/>
          <w:szCs w:val="24"/>
        </w:rPr>
        <w:t>采购活动。采购项目实行资格预审的，单位负责人为同一人或者存在直接控股、管理关系的不同供应商可以参加资</w:t>
      </w:r>
      <w:r w:rsidR="00541979">
        <w:rPr>
          <w:rFonts w:hAnsi="宋体" w:cs="宋体" w:hint="eastAsia"/>
          <w:color w:val="000000"/>
          <w:sz w:val="24"/>
          <w:szCs w:val="24"/>
        </w:rPr>
        <w:t>格预审，但只能由供应商确定其中一家符合条件的供应商参加后续的</w:t>
      </w:r>
      <w:r>
        <w:rPr>
          <w:rFonts w:hAnsi="宋体" w:cs="宋体" w:hint="eastAsia"/>
          <w:color w:val="000000"/>
          <w:sz w:val="24"/>
          <w:szCs w:val="24"/>
        </w:rPr>
        <w:t>采购活动，否则，其响应文件作为无效处理。</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5.2利害关系授权代表处理。两家以上的供应商不得在同一合同项下的采购项目中，委托同一个自然人、同一家庭的人员、同一单位的人员作为其授权代表，否则，其响应文件作为无效处理。</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w:t>
      </w:r>
      <w:r w:rsidR="00541979">
        <w:rPr>
          <w:rFonts w:hAnsi="宋体" w:cs="宋体" w:hint="eastAsia"/>
          <w:color w:val="000000"/>
          <w:sz w:val="24"/>
          <w:szCs w:val="24"/>
        </w:rPr>
        <w:t>件中规定的供应商资格条件、技术服务商务要求、评标因素和标准、</w:t>
      </w:r>
      <w:r>
        <w:rPr>
          <w:rFonts w:hAnsi="宋体" w:cs="宋体" w:hint="eastAsia"/>
          <w:color w:val="000000"/>
          <w:sz w:val="24"/>
          <w:szCs w:val="24"/>
        </w:rPr>
        <w:t>采购合同等实质性内容条款的，视同为采购项目提供规范编制。</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5.4提供相同品牌产品处理。提供相同品牌产品的不同供应商参加同一合同项下采购活动的，以其中通过资格审查且报价最低的供应商参加磋商，报价相同的，由采购人自主采取公平、择优的方式确定一个供应商参加磋商，其他响应文件无效。</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非单一产品采购项目中，多家供应商提供的部分或所有核心产品品牌相</w:t>
      </w:r>
      <w:r>
        <w:rPr>
          <w:rFonts w:hAnsi="宋体" w:cs="宋体" w:hint="eastAsia"/>
          <w:color w:val="000000"/>
          <w:sz w:val="24"/>
          <w:szCs w:val="24"/>
        </w:rPr>
        <w:lastRenderedPageBreak/>
        <w:t>同的，视为提供相同品牌产品。</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5.5供应商实际控制人或者中高级管理人员，同时是采购代理机构工作人</w:t>
      </w:r>
      <w:r w:rsidR="00541979">
        <w:rPr>
          <w:rFonts w:hAnsi="宋体" w:cs="宋体" w:hint="eastAsia"/>
          <w:color w:val="000000"/>
          <w:sz w:val="24"/>
          <w:szCs w:val="24"/>
        </w:rPr>
        <w:t>员，不得参与本项目</w:t>
      </w:r>
      <w:r>
        <w:rPr>
          <w:rFonts w:hAnsi="宋体" w:cs="宋体" w:hint="eastAsia"/>
          <w:color w:val="000000"/>
          <w:sz w:val="24"/>
          <w:szCs w:val="24"/>
        </w:rPr>
        <w:t>采购活动。</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5.6同一母公司的两家以上的子公司只能组成联合体参加本项目同一合同项下的采购活动，不得以不同供应商身份同时参加本项目同一合同项下的采购活动。</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5.7供应商与采购代理机构存在</w:t>
      </w:r>
      <w:r w:rsidR="00541979">
        <w:rPr>
          <w:rFonts w:hAnsi="宋体" w:cs="宋体" w:hint="eastAsia"/>
          <w:color w:val="000000"/>
          <w:sz w:val="24"/>
          <w:szCs w:val="24"/>
        </w:rPr>
        <w:t>关联关系，或者是采购代理机构的母公司或子公司，不得参加本项目</w:t>
      </w:r>
      <w:r>
        <w:rPr>
          <w:rFonts w:hAnsi="宋体" w:cs="宋体" w:hint="eastAsia"/>
          <w:color w:val="000000"/>
          <w:sz w:val="24"/>
          <w:szCs w:val="24"/>
        </w:rPr>
        <w:t>采购活动。</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5.8</w:t>
      </w:r>
      <w:r w:rsidR="00541979">
        <w:rPr>
          <w:rFonts w:hAnsi="宋体" w:cs="宋体" w:hint="eastAsia"/>
          <w:color w:val="000000"/>
          <w:sz w:val="24"/>
          <w:szCs w:val="24"/>
        </w:rPr>
        <w:t>回避。</w:t>
      </w:r>
      <w:r>
        <w:rPr>
          <w:rFonts w:hAnsi="宋体" w:cs="宋体" w:hint="eastAsia"/>
          <w:color w:val="000000"/>
          <w:sz w:val="24"/>
          <w:szCs w:val="24"/>
        </w:rPr>
        <w:t>采购活动中，采购人员及相关人员与供应商有下列利害关系之一的，应当回避：</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（1）参加采购活动前3年内与供应商存在劳动关系；</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（2）参加采购活动前3年内担任供应商的董事、监事；</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（3）参加采购活动前3年内是供应商的控股股东或者实际控制人；</w:t>
      </w:r>
    </w:p>
    <w:p w:rsidR="004B7061" w:rsidRDefault="00DC7061" w:rsidP="00F4625D">
      <w:pPr>
        <w:pStyle w:val="30"/>
        <w:snapToGrid w:val="0"/>
        <w:spacing w:line="300" w:lineRule="auto"/>
        <w:ind w:firstLineChars="100" w:firstLine="268"/>
        <w:rPr>
          <w:rFonts w:hAnsi="宋体" w:cs="宋体"/>
          <w:color w:val="000000"/>
          <w:sz w:val="24"/>
          <w:szCs w:val="24"/>
        </w:rPr>
      </w:pPr>
      <w:r>
        <w:rPr>
          <w:rFonts w:hAnsi="宋体" w:cs="宋体" w:hint="eastAsia"/>
          <w:color w:val="000000"/>
          <w:sz w:val="24"/>
          <w:szCs w:val="24"/>
        </w:rPr>
        <w:t>（4）与供应商的法定代表人或者负责人有夫妻、直系血亲、三代以内旁系血亲或者近姻亲关系；</w:t>
      </w:r>
    </w:p>
    <w:p w:rsidR="004B7061" w:rsidRDefault="00DC7061"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（5</w:t>
      </w:r>
      <w:r w:rsidR="00541979">
        <w:rPr>
          <w:rFonts w:hAnsi="宋体" w:cs="宋体" w:hint="eastAsia"/>
          <w:color w:val="000000"/>
          <w:sz w:val="24"/>
          <w:szCs w:val="24"/>
        </w:rPr>
        <w:t>）与供应商有其他可能影响</w:t>
      </w:r>
      <w:r>
        <w:rPr>
          <w:rFonts w:hAnsi="宋体" w:cs="宋体" w:hint="eastAsia"/>
          <w:color w:val="000000"/>
          <w:sz w:val="24"/>
          <w:szCs w:val="24"/>
        </w:rPr>
        <w:t>采购活动公平、公正进行的关系。</w:t>
      </w:r>
    </w:p>
    <w:p w:rsidR="004B7061" w:rsidRDefault="00541979" w:rsidP="00F4625D">
      <w:pPr>
        <w:pStyle w:val="30"/>
        <w:snapToGrid w:val="0"/>
        <w:spacing w:line="300" w:lineRule="auto"/>
        <w:ind w:firstLineChars="200" w:firstLine="536"/>
        <w:rPr>
          <w:rFonts w:hAnsi="宋体" w:cs="宋体"/>
          <w:color w:val="000000"/>
          <w:sz w:val="24"/>
          <w:szCs w:val="24"/>
        </w:rPr>
      </w:pPr>
      <w:r>
        <w:rPr>
          <w:rFonts w:hAnsi="宋体" w:cs="宋体" w:hint="eastAsia"/>
          <w:color w:val="000000"/>
          <w:sz w:val="24"/>
          <w:szCs w:val="24"/>
        </w:rPr>
        <w:t>本项目</w:t>
      </w:r>
      <w:r w:rsidR="00DC7061">
        <w:rPr>
          <w:rFonts w:hAnsi="宋体" w:cs="宋体" w:hint="eastAsia"/>
          <w:color w:val="000000"/>
          <w:sz w:val="24"/>
          <w:szCs w:val="24"/>
        </w:rPr>
        <w:t>采购活动中需要依法回避的采购人员是指采购人内部负责采购项目的具体经办工作人员和直接分管采购项目的负责人，以及采购代理机构负责</w:t>
      </w:r>
      <w:r>
        <w:rPr>
          <w:rFonts w:hAnsi="宋体" w:cs="宋体" w:hint="eastAsia"/>
          <w:color w:val="000000"/>
          <w:sz w:val="24"/>
          <w:szCs w:val="24"/>
        </w:rPr>
        <w:t>采购项目的具体经办工作人员和直接分管采购活动的负责人。本项目</w:t>
      </w:r>
      <w:r w:rsidR="00DC7061">
        <w:rPr>
          <w:rFonts w:hAnsi="宋体" w:cs="宋体" w:hint="eastAsia"/>
          <w:color w:val="000000"/>
          <w:sz w:val="24"/>
          <w:szCs w:val="24"/>
        </w:rPr>
        <w:t>采购活动中需要依法回避的相关人员是指磋商小组成员。</w:t>
      </w:r>
    </w:p>
    <w:p w:rsidR="004B7061" w:rsidRDefault="00DC7061" w:rsidP="00F4625D">
      <w:pPr>
        <w:pStyle w:val="30"/>
        <w:snapToGrid w:val="0"/>
        <w:spacing w:line="300" w:lineRule="auto"/>
        <w:ind w:firstLineChars="200" w:firstLine="536"/>
        <w:rPr>
          <w:rFonts w:hAnsi="宋体" w:cs="宋体"/>
          <w:b/>
          <w:color w:val="000000"/>
          <w:sz w:val="24"/>
          <w:szCs w:val="24"/>
        </w:rPr>
      </w:pPr>
      <w:r>
        <w:rPr>
          <w:rFonts w:hAnsi="宋体" w:cs="宋体" w:hint="eastAsia"/>
          <w:color w:val="000000"/>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4B7061" w:rsidRDefault="00DC7061" w:rsidP="00F4625D">
      <w:pPr>
        <w:pStyle w:val="30"/>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6.联合体竞争性磋商（实质性要求）</w:t>
      </w:r>
    </w:p>
    <w:p w:rsidR="004B7061" w:rsidRDefault="00DC7061" w:rsidP="00F4625D">
      <w:pPr>
        <w:pStyle w:val="ab"/>
        <w:snapToGrid w:val="0"/>
        <w:spacing w:line="300" w:lineRule="auto"/>
        <w:ind w:firstLineChars="250" w:firstLine="670"/>
        <w:rPr>
          <w:rFonts w:ascii="宋体" w:hAnsi="宋体" w:cs="宋体"/>
          <w:color w:val="000000"/>
          <w:sz w:val="24"/>
        </w:rPr>
      </w:pPr>
      <w:r>
        <w:rPr>
          <w:rFonts w:ascii="宋体" w:hAnsi="宋体" w:cs="宋体" w:hint="eastAsia"/>
          <w:color w:val="000000"/>
          <w:sz w:val="24"/>
        </w:rPr>
        <w:t>本项目，采购人</w:t>
      </w:r>
      <w:r>
        <w:rPr>
          <w:rFonts w:ascii="宋体" w:hAnsi="宋体" w:cs="宋体" w:hint="eastAsia"/>
          <w:color w:val="000000"/>
          <w:sz w:val="24"/>
          <w:u w:val="single"/>
        </w:rPr>
        <w:t xml:space="preserve"> 不接受 </w:t>
      </w:r>
      <w:r>
        <w:rPr>
          <w:rFonts w:ascii="宋体" w:hAnsi="宋体" w:cs="宋体" w:hint="eastAsia"/>
          <w:color w:val="000000"/>
          <w:sz w:val="24"/>
        </w:rPr>
        <w:t>联合体参加。</w:t>
      </w:r>
    </w:p>
    <w:p w:rsidR="004B7061" w:rsidRDefault="00DC7061" w:rsidP="00F4625D">
      <w:pPr>
        <w:pStyle w:val="30"/>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7.磋商保证金（本项目暂不收取）</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7.1 供应商必须以人民币为计量单位提交磋商文件规定数额的磋商保证金，并作为其报价的一部分。联合体磋商的，可以由联合体的一方或者共同提交磋商保证金，以一方名义提交磋商保证金的，对联合体各方均具有约束力。</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7.2 未按磋商文件要求在规定时间前交纳规定数额磋商保证金的响应文件无效。</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7.3 供应商所交纳的磋商保证金不计利息。</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 xml:space="preserve">7.4 </w:t>
      </w:r>
      <w:r>
        <w:rPr>
          <w:rFonts w:hAnsi="宋体" w:cs="宋体" w:hint="eastAsia"/>
          <w:b/>
          <w:bCs/>
          <w:color w:val="000000"/>
          <w:sz w:val="24"/>
          <w:szCs w:val="24"/>
        </w:rPr>
        <w:t>未成交供应商</w:t>
      </w:r>
      <w:r>
        <w:rPr>
          <w:rFonts w:hAnsi="宋体" w:cs="宋体" w:hint="eastAsia"/>
          <w:color w:val="000000"/>
          <w:sz w:val="24"/>
          <w:szCs w:val="24"/>
        </w:rPr>
        <w:t>的磋商保证金，将在成交通知书发出后</w:t>
      </w:r>
      <w:r>
        <w:rPr>
          <w:rFonts w:hAnsi="宋体" w:cs="宋体" w:hint="eastAsia"/>
          <w:b/>
          <w:bCs/>
          <w:color w:val="000000"/>
          <w:sz w:val="24"/>
          <w:szCs w:val="24"/>
        </w:rPr>
        <w:t>五个工作日</w:t>
      </w:r>
      <w:r>
        <w:rPr>
          <w:rFonts w:hAnsi="宋体" w:cs="宋体" w:hint="eastAsia"/>
          <w:color w:val="000000"/>
          <w:sz w:val="24"/>
          <w:szCs w:val="24"/>
        </w:rPr>
        <w:t>内全额退还。</w:t>
      </w:r>
      <w:r>
        <w:rPr>
          <w:rFonts w:hAnsi="宋体" w:cs="宋体" w:hint="eastAsia"/>
          <w:b/>
          <w:bCs/>
          <w:color w:val="000000"/>
          <w:sz w:val="24"/>
          <w:szCs w:val="24"/>
        </w:rPr>
        <w:t>成交供应商</w:t>
      </w:r>
      <w:r>
        <w:rPr>
          <w:rFonts w:hAnsi="宋体" w:cs="宋体" w:hint="eastAsia"/>
          <w:color w:val="000000"/>
          <w:sz w:val="24"/>
          <w:szCs w:val="24"/>
        </w:rPr>
        <w:t>的磋商保证金，在合同签订生效并按规定交纳了履约保证金后</w:t>
      </w:r>
      <w:r>
        <w:rPr>
          <w:rFonts w:hAnsi="宋体" w:cs="宋体" w:hint="eastAsia"/>
          <w:b/>
          <w:bCs/>
          <w:color w:val="000000"/>
          <w:sz w:val="24"/>
          <w:szCs w:val="24"/>
        </w:rPr>
        <w:t>五个工作日</w:t>
      </w:r>
      <w:r>
        <w:rPr>
          <w:rFonts w:hAnsi="宋体" w:cs="宋体" w:hint="eastAsia"/>
          <w:color w:val="000000"/>
          <w:sz w:val="24"/>
        </w:rPr>
        <w:t>持已签订的合同原件1份到采购代理机构办理退还手续。</w:t>
      </w:r>
      <w:r>
        <w:rPr>
          <w:rFonts w:hAnsi="宋体" w:cs="宋体" w:hint="eastAsia"/>
          <w:color w:val="000000"/>
          <w:sz w:val="24"/>
          <w:szCs w:val="24"/>
        </w:rPr>
        <w:lastRenderedPageBreak/>
        <w:t>（注：①因供应商自身原因造成的保证金延迟退还，采购代理机构不承担相应责任；②供应商因涉嫌违法违规，按照规定应当不予退还保证金的，有关部门处理认定违法违规行为期间不计入退还保证金期限内。）</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7.5发生下列情形之一的，采购代理机构将不予退还磋商保证金：</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（一）在磋商文件规定的递交响应文件截止时间后撤回响应文件的；</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（二）在采购人确定成交供应商之前放弃成交候选资格的；</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（三）成交后放弃、不领取或者不接收成交通知书的；</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（四）由于成交供应商的原因未能按照磋商文件的规定与采购人签订合同的；</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（五）由于成交供应商的原因未能按照磋商文件的规定交纳履约保证金的；</w:t>
      </w:r>
    </w:p>
    <w:p w:rsidR="004B7061" w:rsidRDefault="00541979"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（六）供应商在</w:t>
      </w:r>
      <w:r w:rsidR="00DC7061">
        <w:rPr>
          <w:rFonts w:hAnsi="宋体" w:cs="宋体" w:hint="eastAsia"/>
          <w:color w:val="000000"/>
          <w:sz w:val="24"/>
          <w:szCs w:val="24"/>
        </w:rPr>
        <w:t>采购活动中提供虚假材料的；</w:t>
      </w:r>
    </w:p>
    <w:p w:rsidR="004B7061" w:rsidRDefault="00541979"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（七）报价有效期内，供应商在</w:t>
      </w:r>
      <w:r w:rsidR="00DC7061">
        <w:rPr>
          <w:rFonts w:hAnsi="宋体" w:cs="宋体" w:hint="eastAsia"/>
          <w:color w:val="000000"/>
          <w:sz w:val="24"/>
          <w:szCs w:val="24"/>
        </w:rPr>
        <w:t>采购活动中有违法、违规、违纪行为。</w:t>
      </w:r>
    </w:p>
    <w:p w:rsidR="004B7061" w:rsidRDefault="00DC7061" w:rsidP="00F4625D">
      <w:pPr>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8.响应文件有效期（实质性要求）</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本项目响应文件有效期为递交磋商响应文件截止之日起60天。供应商响应文件中必须载明响应文件有效期，响应文件中载明的响应文件有效期可以长于磋商文件规定的期限，但不得短于磋商文件规定的期限。否则，其响应文件将作为无效处理。</w:t>
      </w:r>
    </w:p>
    <w:p w:rsidR="004B7061" w:rsidRDefault="00DC7061" w:rsidP="00F4625D">
      <w:pPr>
        <w:pStyle w:val="a6"/>
        <w:snapToGrid w:val="0"/>
        <w:spacing w:line="300" w:lineRule="auto"/>
        <w:ind w:leftChars="0" w:left="0" w:firstLineChars="200" w:firstLine="522"/>
        <w:rPr>
          <w:rFonts w:ascii="宋体" w:hAnsi="宋体" w:cs="宋体"/>
          <w:b/>
          <w:bCs/>
          <w:color w:val="000000"/>
          <w:sz w:val="24"/>
          <w:szCs w:val="24"/>
        </w:rPr>
      </w:pPr>
      <w:r>
        <w:rPr>
          <w:rFonts w:ascii="宋体" w:hAnsi="宋体" w:cs="宋体" w:hint="eastAsia"/>
          <w:b/>
          <w:color w:val="000000"/>
          <w:sz w:val="24"/>
          <w:szCs w:val="24"/>
        </w:rPr>
        <w:t>9.</w:t>
      </w:r>
      <w:r>
        <w:rPr>
          <w:rFonts w:ascii="宋体" w:hAnsi="宋体" w:cs="宋体" w:hint="eastAsia"/>
          <w:b/>
          <w:bCs/>
          <w:color w:val="000000"/>
          <w:sz w:val="24"/>
          <w:szCs w:val="24"/>
        </w:rPr>
        <w:t>知识产权（实质性要求）</w:t>
      </w:r>
    </w:p>
    <w:p w:rsidR="004B7061" w:rsidRDefault="00DC7061" w:rsidP="00F4625D">
      <w:pPr>
        <w:pStyle w:val="a6"/>
        <w:snapToGrid w:val="0"/>
        <w:spacing w:line="300" w:lineRule="auto"/>
        <w:ind w:leftChars="0" w:left="0" w:firstLineChars="200" w:firstLine="520"/>
        <w:rPr>
          <w:rFonts w:ascii="宋体" w:hAnsi="宋体" w:cs="宋体"/>
          <w:color w:val="000000"/>
          <w:sz w:val="24"/>
          <w:szCs w:val="24"/>
        </w:rPr>
      </w:pPr>
      <w:r>
        <w:rPr>
          <w:rFonts w:ascii="宋体" w:hAnsi="宋体" w:cs="宋体" w:hint="eastAsia"/>
          <w:color w:val="000000"/>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4B7061" w:rsidRDefault="00DC7061" w:rsidP="00F4625D">
      <w:pPr>
        <w:pStyle w:val="a6"/>
        <w:snapToGrid w:val="0"/>
        <w:spacing w:line="300" w:lineRule="auto"/>
        <w:ind w:leftChars="0" w:left="0" w:firstLineChars="200" w:firstLine="520"/>
        <w:rPr>
          <w:rFonts w:ascii="宋体" w:hAnsi="宋体" w:cs="宋体"/>
          <w:color w:val="000000"/>
          <w:sz w:val="24"/>
          <w:szCs w:val="24"/>
        </w:rPr>
      </w:pPr>
      <w:r>
        <w:rPr>
          <w:rFonts w:ascii="宋体" w:hAnsi="宋体" w:cs="宋体" w:hint="eastAsia"/>
          <w:color w:val="000000"/>
          <w:sz w:val="24"/>
          <w:szCs w:val="24"/>
        </w:rPr>
        <w:t>9.2 除非磋商文件特别规定，采购人享有本项目实施过程中产生的知识成果及知识产权。</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 xml:space="preserve">9.4 如采用供应商所不拥有的知识产权，则在报价中必须包括合法获取该知识产权的相关费用。 </w:t>
      </w:r>
      <w:bookmarkStart w:id="28" w:name="_Toc77400779"/>
      <w:bookmarkStart w:id="29" w:name="_Toc217446038"/>
      <w:bookmarkStart w:id="30" w:name="_Toc89075875"/>
      <w:bookmarkStart w:id="31" w:name="_Toc183682346"/>
      <w:bookmarkStart w:id="32" w:name="_Toc183582209"/>
    </w:p>
    <w:p w:rsidR="004B7061" w:rsidRDefault="00DC7061">
      <w:pPr>
        <w:pStyle w:val="ac"/>
        <w:spacing w:line="300" w:lineRule="auto"/>
        <w:jc w:val="center"/>
        <w:rPr>
          <w:b/>
          <w:bCs/>
          <w:color w:val="000000"/>
          <w:sz w:val="32"/>
          <w:szCs w:val="32"/>
        </w:rPr>
      </w:pPr>
      <w:r>
        <w:rPr>
          <w:rFonts w:hint="eastAsia"/>
          <w:b/>
          <w:bCs/>
          <w:color w:val="000000"/>
          <w:sz w:val="32"/>
          <w:szCs w:val="32"/>
        </w:rPr>
        <w:t>三、磋商文件</w:t>
      </w:r>
      <w:bookmarkStart w:id="33" w:name="_Toc183582210"/>
      <w:bookmarkStart w:id="34" w:name="_Toc183682347"/>
      <w:bookmarkStart w:id="35" w:name="_Toc217446039"/>
      <w:bookmarkEnd w:id="28"/>
      <w:bookmarkEnd w:id="29"/>
      <w:bookmarkEnd w:id="30"/>
      <w:bookmarkEnd w:id="31"/>
      <w:bookmarkEnd w:id="32"/>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10．磋商文件的构成</w:t>
      </w:r>
      <w:bookmarkEnd w:id="33"/>
      <w:bookmarkEnd w:id="34"/>
      <w:bookmarkEnd w:id="35"/>
      <w:r>
        <w:rPr>
          <w:rFonts w:ascii="宋体" w:eastAsia="宋体" w:hAnsi="宋体" w:cs="宋体" w:hint="eastAsia"/>
          <w:color w:val="000000"/>
          <w:szCs w:val="24"/>
        </w:rPr>
        <w:t>（实质性要求）</w:t>
      </w:r>
    </w:p>
    <w:p w:rsidR="004B7061" w:rsidRDefault="00DC7061" w:rsidP="00F4625D">
      <w:pPr>
        <w:tabs>
          <w:tab w:val="left" w:pos="720"/>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10</w:t>
      </w:r>
      <w:r>
        <w:rPr>
          <w:rFonts w:hAnsi="宋体" w:cs="宋体" w:hint="eastAsia"/>
          <w:b/>
          <w:bCs/>
          <w:color w:val="000000"/>
          <w:sz w:val="24"/>
          <w:szCs w:val="24"/>
        </w:rPr>
        <w:t>.</w:t>
      </w:r>
      <w:r>
        <w:rPr>
          <w:rFonts w:hAnsi="宋体" w:cs="宋体" w:hint="eastAsia"/>
          <w:color w:val="000000"/>
          <w:sz w:val="24"/>
          <w:szCs w:val="24"/>
        </w:rPr>
        <w:t>1 磋商文件是供应商准备响应文件和参加磋商的依据，同时也是磋商的重要依据。磋商文件用以阐明磋商项目所需的资质、技术、服务及报价</w:t>
      </w:r>
      <w:r>
        <w:rPr>
          <w:rFonts w:hAnsi="宋体" w:cs="宋体" w:hint="eastAsia"/>
          <w:color w:val="000000"/>
          <w:sz w:val="24"/>
          <w:szCs w:val="24"/>
        </w:rPr>
        <w:lastRenderedPageBreak/>
        <w:t>等要求、磋商程序、有关规定和注意事项以及合同主要条款等。</w:t>
      </w:r>
    </w:p>
    <w:p w:rsidR="004B7061" w:rsidRDefault="00DC7061" w:rsidP="00F4625D">
      <w:pPr>
        <w:tabs>
          <w:tab w:val="left" w:pos="7665"/>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10</w:t>
      </w:r>
      <w:r>
        <w:rPr>
          <w:rFonts w:hAnsi="宋体" w:cs="宋体" w:hint="eastAsia"/>
          <w:b/>
          <w:bCs/>
          <w:color w:val="000000"/>
          <w:sz w:val="24"/>
          <w:szCs w:val="24"/>
        </w:rPr>
        <w:t>.</w:t>
      </w:r>
      <w:r>
        <w:rPr>
          <w:rFonts w:hAnsi="宋体" w:cs="宋体" w:hint="eastAsia"/>
          <w:color w:val="000000"/>
          <w:sz w:val="24"/>
          <w:szCs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36" w:name="_Toc183682348"/>
      <w:bookmarkStart w:id="37" w:name="_Toc183582211"/>
      <w:bookmarkStart w:id="38" w:name="_Toc217446040"/>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11. 磋商文件的澄清</w:t>
      </w:r>
      <w:bookmarkEnd w:id="36"/>
      <w:bookmarkEnd w:id="37"/>
      <w:r>
        <w:rPr>
          <w:rFonts w:ascii="宋体" w:eastAsia="宋体" w:hAnsi="宋体" w:cs="宋体" w:hint="eastAsia"/>
          <w:color w:val="000000"/>
          <w:szCs w:val="24"/>
        </w:rPr>
        <w:t>和修改</w:t>
      </w:r>
      <w:bookmarkEnd w:id="38"/>
    </w:p>
    <w:p w:rsidR="004B7061" w:rsidRDefault="00DC7061" w:rsidP="00F4625D">
      <w:pPr>
        <w:tabs>
          <w:tab w:val="left" w:pos="720"/>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11.1 在递交响应文件截止时间前，采购人、采购代理机构可以对磋商文件进行澄清或者修改。</w:t>
      </w:r>
    </w:p>
    <w:p w:rsidR="004B7061" w:rsidRDefault="00DC7061" w:rsidP="00F4625D">
      <w:pPr>
        <w:tabs>
          <w:tab w:val="left" w:pos="720"/>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11.2 采购代理机构对已发出的磋商文件</w:t>
      </w:r>
      <w:r w:rsidRPr="0074149D">
        <w:rPr>
          <w:rFonts w:hAnsi="宋体" w:cs="宋体" w:hint="eastAsia"/>
          <w:color w:val="000000" w:themeColor="text1"/>
          <w:sz w:val="24"/>
          <w:szCs w:val="24"/>
        </w:rPr>
        <w:t>进行澄清或者修改，应当以书面形式将澄清或者修改的内容通知所有购买了磋商文件的供应商，同时在</w:t>
      </w:r>
      <w:r w:rsidR="00F510A6">
        <w:rPr>
          <w:rFonts w:hAnsi="宋体" w:cs="宋体" w:hint="eastAsia"/>
          <w:color w:val="000000"/>
          <w:sz w:val="24"/>
          <w:szCs w:val="24"/>
        </w:rPr>
        <w:t>乐山</w:t>
      </w:r>
      <w:r w:rsidR="00F510A6">
        <w:rPr>
          <w:rFonts w:hAnsi="宋体" w:cs="宋体"/>
          <w:color w:val="000000"/>
          <w:sz w:val="24"/>
          <w:szCs w:val="24"/>
        </w:rPr>
        <w:t>市疾病</w:t>
      </w:r>
      <w:r w:rsidR="00644F54">
        <w:rPr>
          <w:rFonts w:hAnsi="宋体" w:cs="宋体" w:hint="eastAsia"/>
          <w:color w:val="000000"/>
          <w:sz w:val="24"/>
          <w:szCs w:val="24"/>
        </w:rPr>
        <w:t>预防</w:t>
      </w:r>
      <w:r w:rsidR="00F510A6">
        <w:rPr>
          <w:rFonts w:hAnsi="宋体" w:cs="宋体"/>
          <w:color w:val="000000"/>
          <w:sz w:val="24"/>
          <w:szCs w:val="24"/>
        </w:rPr>
        <w:t>控制中心</w:t>
      </w:r>
      <w:r w:rsidR="00F510A6">
        <w:rPr>
          <w:rFonts w:hAnsi="宋体" w:cs="宋体" w:hint="eastAsia"/>
          <w:color w:val="000000"/>
          <w:sz w:val="24"/>
          <w:szCs w:val="24"/>
        </w:rPr>
        <w:t>网</w:t>
      </w:r>
      <w:r w:rsidR="00F510A6">
        <w:rPr>
          <w:rFonts w:hAnsi="宋体" w:cs="宋体"/>
          <w:color w:val="000000"/>
          <w:sz w:val="24"/>
          <w:szCs w:val="24"/>
        </w:rPr>
        <w:t>站</w:t>
      </w:r>
      <w:r w:rsidR="00F510A6">
        <w:rPr>
          <w:rFonts w:hAnsi="宋体" w:cs="宋体" w:hint="eastAsia"/>
          <w:color w:val="000000"/>
          <w:sz w:val="24"/>
          <w:szCs w:val="24"/>
        </w:rPr>
        <w:t>、</w:t>
      </w:r>
      <w:r w:rsidR="00F510A6">
        <w:rPr>
          <w:rFonts w:hAnsi="宋体" w:cs="宋体"/>
          <w:color w:val="000000"/>
          <w:sz w:val="24"/>
          <w:szCs w:val="24"/>
        </w:rPr>
        <w:t>中国政府</w:t>
      </w:r>
      <w:r w:rsidR="00F510A6">
        <w:rPr>
          <w:rFonts w:hAnsi="宋体" w:cs="宋体" w:hint="eastAsia"/>
          <w:color w:val="000000"/>
          <w:sz w:val="24"/>
          <w:szCs w:val="24"/>
        </w:rPr>
        <w:t>采购</w:t>
      </w:r>
      <w:r w:rsidR="00F510A6">
        <w:rPr>
          <w:rFonts w:hAnsi="宋体" w:cs="宋体"/>
          <w:color w:val="000000"/>
          <w:sz w:val="24"/>
          <w:szCs w:val="24"/>
        </w:rPr>
        <w:t>网</w:t>
      </w:r>
      <w:r w:rsidRPr="0074149D">
        <w:rPr>
          <w:rFonts w:hAnsi="宋体" w:cs="宋体" w:hint="eastAsia"/>
          <w:color w:val="000000" w:themeColor="text1"/>
          <w:sz w:val="24"/>
          <w:szCs w:val="24"/>
        </w:rPr>
        <w:t>上发布更正公</w:t>
      </w:r>
      <w:r>
        <w:rPr>
          <w:rFonts w:hAnsi="宋体" w:cs="宋体" w:hint="eastAsia"/>
          <w:color w:val="000000"/>
          <w:sz w:val="24"/>
          <w:szCs w:val="24"/>
        </w:rPr>
        <w:t>告。该澄清或者修改的内容为磋商文件的组成部分，澄清或者修改的内容可能影响响应文件编制的，采购人或者采购代理机构发布公告并书面通知供应商的时间，应当在提交首次响应文件截止之日起（5）个工作日前；不足上述时间的，应当顺延递交响应文件的截止时间。</w:t>
      </w:r>
    </w:p>
    <w:p w:rsidR="004B7061" w:rsidRDefault="00DC7061" w:rsidP="00F4625D">
      <w:pPr>
        <w:tabs>
          <w:tab w:val="left" w:pos="720"/>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11.3供应商认为采购人或采购代理机构需要对磋商文件进行澄清或者修改的，可以在磋商文件递交截止时间前以书面形式向采购人和采购代理机构提出申请，由采购人和采购代理机构决定是否采纳供应商的申请事项。</w:t>
      </w:r>
    </w:p>
    <w:p w:rsidR="004B7061" w:rsidRDefault="00DC7061" w:rsidP="00F4625D">
      <w:pPr>
        <w:tabs>
          <w:tab w:val="left" w:pos="720"/>
        </w:tabs>
        <w:snapToGrid w:val="0"/>
        <w:spacing w:line="300" w:lineRule="auto"/>
        <w:ind w:firstLineChars="200" w:firstLine="536"/>
        <w:rPr>
          <w:rFonts w:hAnsi="宋体" w:cs="宋体"/>
          <w:color w:val="000000"/>
          <w:sz w:val="24"/>
          <w:szCs w:val="24"/>
        </w:rPr>
      </w:pPr>
      <w:r>
        <w:rPr>
          <w:rFonts w:hAnsi="宋体" w:cs="宋体" w:hint="eastAsia"/>
          <w:color w:val="000000"/>
          <w:sz w:val="24"/>
          <w:szCs w:val="24"/>
        </w:rPr>
        <w:t>更正公告通过供应商报名时提交的电子邮箱发送至所有购买磋商文件的供应商，供应商在收到相应更正公告后，以书面形式给予确认，该更正公告作为磋商文件的组成部分，具有约束作用。如供应商未给予书面回复，则视为收到并认可该更正公告的内容。</w:t>
      </w:r>
    </w:p>
    <w:p w:rsidR="004B7061" w:rsidRDefault="00644F54" w:rsidP="00F4625D">
      <w:pPr>
        <w:pStyle w:val="17"/>
        <w:spacing w:line="460" w:lineRule="exact"/>
        <w:ind w:firstLineChars="200" w:firstLine="536"/>
        <w:rPr>
          <w:rFonts w:hAnsi="宋体" w:cs="宋体"/>
          <w:color w:val="000000"/>
          <w:sz w:val="24"/>
        </w:rPr>
      </w:pPr>
      <w:r>
        <w:rPr>
          <w:rFonts w:hAnsi="宋体" w:cs="宋体" w:hint="eastAsia"/>
          <w:color w:val="000000"/>
          <w:sz w:val="24"/>
          <w:szCs w:val="24"/>
        </w:rPr>
        <w:t>11.4</w:t>
      </w:r>
      <w:r w:rsidR="00DC7061">
        <w:rPr>
          <w:rFonts w:hAnsi="宋体" w:cs="宋体" w:hint="eastAsia"/>
          <w:color w:val="000000"/>
          <w:sz w:val="24"/>
        </w:rPr>
        <w:t>供应商认为采购代理机构需要对磋商文件进行澄清或者修改的，可以在提交首次响应文件截止之日前以书面形式向采购代理机构提出申请，由采购代理机构决定是否采纳供应商的申请事项。</w:t>
      </w:r>
    </w:p>
    <w:p w:rsidR="004B7061" w:rsidRDefault="004B7061">
      <w:pPr>
        <w:rPr>
          <w:rFonts w:hAnsi="宋体" w:cs="宋体"/>
          <w:color w:val="000000"/>
        </w:rPr>
      </w:pP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12. 答疑会和现场考察</w:t>
      </w:r>
    </w:p>
    <w:p w:rsidR="004B7061" w:rsidRDefault="00DC7061" w:rsidP="00F4625D">
      <w:pPr>
        <w:snapToGrid w:val="0"/>
        <w:spacing w:line="300" w:lineRule="auto"/>
        <w:ind w:firstLineChars="200" w:firstLine="536"/>
        <w:rPr>
          <w:rFonts w:hAnsi="宋体" w:cs="宋体"/>
          <w:color w:val="000000"/>
          <w:sz w:val="24"/>
        </w:rPr>
      </w:pPr>
      <w:bookmarkStart w:id="39" w:name="_Toc77400780"/>
      <w:bookmarkStart w:id="40" w:name="_Toc183682351"/>
      <w:bookmarkStart w:id="41" w:name="_Toc183582214"/>
      <w:bookmarkStart w:id="42" w:name="_Toc217446042"/>
      <w:bookmarkStart w:id="43" w:name="_Toc89075876"/>
      <w:r>
        <w:rPr>
          <w:rFonts w:hAnsi="宋体" w:cs="宋体" w:hint="eastAsia"/>
          <w:color w:val="000000"/>
          <w:sz w:val="24"/>
        </w:rPr>
        <w:t>（1）不组织，由供应商自行现场考察。</w:t>
      </w:r>
    </w:p>
    <w:p w:rsidR="004B7061" w:rsidRDefault="00DC7061" w:rsidP="00F4625D">
      <w:pPr>
        <w:pStyle w:val="2"/>
        <w:keepNext w:val="0"/>
        <w:snapToGrid w:val="0"/>
        <w:spacing w:before="0" w:line="300" w:lineRule="auto"/>
        <w:ind w:firstLineChars="200" w:firstLine="536"/>
        <w:jc w:val="both"/>
        <w:rPr>
          <w:rFonts w:ascii="宋体" w:cs="宋体"/>
          <w:b w:val="0"/>
          <w:color w:val="000000"/>
          <w:sz w:val="24"/>
        </w:rPr>
      </w:pPr>
      <w:r>
        <w:rPr>
          <w:rFonts w:ascii="宋体" w:cs="宋体" w:hint="eastAsia"/>
          <w:b w:val="0"/>
          <w:color w:val="000000"/>
          <w:sz w:val="24"/>
        </w:rPr>
        <w:t>（2）供应商考察现场所发生的一切费用由供应商自己承担。</w:t>
      </w: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644F54" w:rsidRDefault="00644F54" w:rsidP="00644F54"/>
    <w:p w:rsidR="00644F54" w:rsidRDefault="00644F54" w:rsidP="00644F54">
      <w:pPr>
        <w:pStyle w:val="a0"/>
      </w:pPr>
    </w:p>
    <w:p w:rsidR="00644F54" w:rsidRPr="00644F54" w:rsidRDefault="00644F54" w:rsidP="00644F54"/>
    <w:p w:rsidR="004B7061" w:rsidRDefault="00DC7061" w:rsidP="00F4625D">
      <w:pPr>
        <w:pStyle w:val="2"/>
        <w:keepNext w:val="0"/>
        <w:snapToGrid w:val="0"/>
        <w:spacing w:before="0" w:line="300" w:lineRule="auto"/>
        <w:ind w:firstLineChars="200" w:firstLine="698"/>
        <w:rPr>
          <w:rFonts w:ascii="宋体" w:cs="宋体"/>
          <w:bCs/>
          <w:color w:val="000000"/>
          <w:sz w:val="32"/>
          <w:szCs w:val="32"/>
        </w:rPr>
      </w:pPr>
      <w:r>
        <w:rPr>
          <w:rFonts w:ascii="宋体" w:cs="宋体" w:hint="eastAsia"/>
          <w:bCs/>
          <w:color w:val="000000"/>
          <w:sz w:val="32"/>
          <w:szCs w:val="32"/>
        </w:rPr>
        <w:lastRenderedPageBreak/>
        <w:t>四、响应文件</w:t>
      </w:r>
      <w:bookmarkEnd w:id="39"/>
      <w:bookmarkEnd w:id="40"/>
      <w:bookmarkEnd w:id="41"/>
      <w:bookmarkEnd w:id="42"/>
      <w:bookmarkEnd w:id="43"/>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13.响应文件的组成（实质性要求）</w:t>
      </w:r>
    </w:p>
    <w:p w:rsidR="004B7061" w:rsidRDefault="00DC7061" w:rsidP="00F4625D">
      <w:pPr>
        <w:spacing w:line="400" w:lineRule="exact"/>
        <w:ind w:leftChars="1" w:left="4" w:firstLineChars="200" w:firstLine="536"/>
        <w:rPr>
          <w:rFonts w:hAnsi="宋体" w:cs="宋体"/>
          <w:color w:val="000000"/>
          <w:sz w:val="24"/>
        </w:rPr>
      </w:pPr>
      <w:r>
        <w:rPr>
          <w:rFonts w:hAnsi="宋体" w:cs="宋体" w:hint="eastAsia"/>
          <w:color w:val="000000"/>
          <w:sz w:val="24"/>
        </w:rPr>
        <w:t>13.1供应商应按照磋商文件的规定和要求编制响应文件。供应商在成交后将成交项目的非主体、非关键性工作分包他人完成的，应当在响应文件中载明或磋商过程中澄清。</w:t>
      </w:r>
    </w:p>
    <w:p w:rsidR="004B7061" w:rsidRDefault="00DC7061" w:rsidP="00F4625D">
      <w:pPr>
        <w:spacing w:line="400" w:lineRule="exact"/>
        <w:ind w:leftChars="1" w:left="4" w:firstLineChars="200" w:firstLine="536"/>
        <w:rPr>
          <w:rFonts w:hAnsi="宋体" w:cs="宋体"/>
          <w:b/>
          <w:color w:val="000000"/>
          <w:sz w:val="24"/>
          <w:szCs w:val="24"/>
        </w:rPr>
      </w:pPr>
      <w:r>
        <w:rPr>
          <w:rFonts w:hAnsi="宋体" w:cs="宋体" w:hint="eastAsia"/>
          <w:color w:val="000000"/>
          <w:sz w:val="24"/>
        </w:rPr>
        <w:t>13.2供应商编写的响应文</w:t>
      </w:r>
      <w:r>
        <w:rPr>
          <w:rFonts w:hAnsi="宋体" w:cs="宋体" w:hint="eastAsia"/>
          <w:color w:val="000000"/>
          <w:sz w:val="24"/>
          <w:szCs w:val="24"/>
        </w:rPr>
        <w:t>件应包括</w:t>
      </w:r>
      <w:r>
        <w:rPr>
          <w:rFonts w:hAnsi="宋体" w:cs="宋体" w:hint="eastAsia"/>
          <w:b/>
          <w:bCs/>
          <w:color w:val="000000"/>
          <w:sz w:val="24"/>
          <w:szCs w:val="24"/>
          <w:u w:val="single"/>
        </w:rPr>
        <w:t>资格性响应文件、其他响应文件、电子文档（</w:t>
      </w:r>
      <w:r>
        <w:rPr>
          <w:rFonts w:hAnsi="宋体" w:cs="宋体"/>
          <w:b/>
          <w:bCs/>
          <w:color w:val="000000"/>
          <w:sz w:val="24"/>
          <w:szCs w:val="24"/>
          <w:u w:val="single"/>
        </w:rPr>
        <w:t>U</w:t>
      </w:r>
      <w:r>
        <w:rPr>
          <w:rFonts w:hAnsi="宋体" w:cs="宋体" w:hint="eastAsia"/>
          <w:b/>
          <w:bCs/>
          <w:color w:val="000000"/>
          <w:sz w:val="24"/>
          <w:szCs w:val="24"/>
          <w:u w:val="single"/>
        </w:rPr>
        <w:t>盘</w:t>
      </w:r>
      <w:r>
        <w:rPr>
          <w:rFonts w:hAnsi="宋体" w:cs="宋体"/>
          <w:b/>
          <w:bCs/>
          <w:color w:val="000000"/>
          <w:sz w:val="24"/>
          <w:szCs w:val="24"/>
          <w:u w:val="single"/>
        </w:rPr>
        <w:t>）</w:t>
      </w:r>
      <w:r>
        <w:rPr>
          <w:rFonts w:hAnsi="宋体" w:cs="宋体" w:hint="eastAsia"/>
          <w:b/>
          <w:bCs/>
          <w:color w:val="000000"/>
          <w:sz w:val="24"/>
          <w:szCs w:val="24"/>
          <w:u w:val="single"/>
        </w:rPr>
        <w:t>、手持件</w:t>
      </w:r>
      <w:r>
        <w:rPr>
          <w:rFonts w:hAnsi="宋体" w:cs="宋体" w:hint="eastAsia"/>
          <w:color w:val="000000"/>
          <w:sz w:val="24"/>
          <w:szCs w:val="24"/>
          <w:u w:val="single"/>
        </w:rPr>
        <w:t>（</w:t>
      </w:r>
      <w:r>
        <w:rPr>
          <w:rFonts w:hAnsi="宋体" w:cs="宋体" w:hint="eastAsia"/>
          <w:b/>
          <w:color w:val="000000"/>
          <w:sz w:val="24"/>
          <w:szCs w:val="24"/>
          <w:u w:val="single"/>
        </w:rPr>
        <w:t>授权委托书</w:t>
      </w:r>
      <w:r>
        <w:rPr>
          <w:rFonts w:hAnsi="宋体" w:cs="宋体" w:hint="eastAsia"/>
          <w:color w:val="000000"/>
          <w:sz w:val="24"/>
          <w:szCs w:val="24"/>
          <w:u w:val="single"/>
        </w:rPr>
        <w:t>）</w:t>
      </w:r>
      <w:r>
        <w:rPr>
          <w:rFonts w:hAnsi="宋体" w:cs="宋体" w:hint="eastAsia"/>
          <w:b/>
          <w:color w:val="000000"/>
          <w:sz w:val="24"/>
          <w:szCs w:val="24"/>
          <w:u w:val="single"/>
        </w:rPr>
        <w:t>四</w:t>
      </w:r>
      <w:r>
        <w:rPr>
          <w:rFonts w:hAnsi="宋体" w:cs="宋体" w:hint="eastAsia"/>
          <w:color w:val="000000"/>
          <w:sz w:val="24"/>
          <w:szCs w:val="24"/>
        </w:rPr>
        <w:t>个部分，</w:t>
      </w:r>
      <w:r>
        <w:rPr>
          <w:rFonts w:hAnsi="宋体" w:cs="宋体" w:hint="eastAsia"/>
          <w:b/>
          <w:color w:val="000000"/>
          <w:sz w:val="24"/>
          <w:szCs w:val="24"/>
        </w:rPr>
        <w:t>前两个部分须分册装订。</w:t>
      </w:r>
    </w:p>
    <w:p w:rsidR="004B7061" w:rsidRDefault="00DC7061" w:rsidP="00F4625D">
      <w:pPr>
        <w:spacing w:line="400" w:lineRule="exact"/>
        <w:ind w:leftChars="1" w:left="4" w:firstLineChars="200" w:firstLine="536"/>
        <w:rPr>
          <w:rFonts w:hAnsi="宋体" w:cs="宋体"/>
          <w:color w:val="000000"/>
          <w:sz w:val="24"/>
        </w:rPr>
      </w:pPr>
      <w:r>
        <w:rPr>
          <w:rFonts w:hAnsi="宋体" w:cs="宋体" w:hint="eastAsia"/>
          <w:color w:val="000000"/>
          <w:sz w:val="24"/>
        </w:rPr>
        <w:t>13.3供应商编写的响应文件应包括的内容见本文件第九章，对于没有格式要求的部分由供应商自行编写。</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13.4 资格性响应文件</w:t>
      </w:r>
    </w:p>
    <w:p w:rsidR="004B7061" w:rsidRDefault="00DC7061" w:rsidP="00F4625D">
      <w:pPr>
        <w:spacing w:line="400" w:lineRule="exact"/>
        <w:ind w:firstLineChars="200" w:firstLine="536"/>
        <w:rPr>
          <w:rFonts w:hAnsi="宋体" w:cs="宋体"/>
          <w:color w:val="000000"/>
          <w:sz w:val="24"/>
        </w:rPr>
      </w:pPr>
      <w:r>
        <w:rPr>
          <w:rFonts w:hAnsi="宋体" w:cs="宋体" w:hint="eastAsia"/>
          <w:color w:val="000000"/>
          <w:sz w:val="24"/>
        </w:rPr>
        <w:t>供应商按照磋商文件要求提供的有关证明材料。包括但不限于以下内容：</w:t>
      </w:r>
    </w:p>
    <w:p w:rsidR="004B7061" w:rsidRDefault="00DC7061" w:rsidP="00F4625D">
      <w:pPr>
        <w:spacing w:line="400" w:lineRule="exact"/>
        <w:ind w:firstLineChars="200" w:firstLine="536"/>
        <w:rPr>
          <w:rFonts w:hAnsi="宋体" w:cs="宋体"/>
          <w:color w:val="000000"/>
          <w:sz w:val="24"/>
        </w:rPr>
      </w:pPr>
      <w:r>
        <w:rPr>
          <w:rFonts w:hAnsi="宋体" w:cs="宋体" w:hint="eastAsia"/>
          <w:color w:val="000000"/>
          <w:sz w:val="24"/>
        </w:rPr>
        <w:t>（1）</w:t>
      </w:r>
      <w:r>
        <w:rPr>
          <w:rFonts w:hAnsi="宋体" w:cs="宋体" w:hint="eastAsia"/>
          <w:color w:val="000000"/>
          <w:sz w:val="24"/>
          <w:szCs w:val="22"/>
        </w:rPr>
        <w:t>磋商函；</w:t>
      </w:r>
    </w:p>
    <w:p w:rsidR="004B7061" w:rsidRDefault="00DC7061" w:rsidP="00F4625D">
      <w:pPr>
        <w:spacing w:line="400" w:lineRule="exact"/>
        <w:ind w:firstLineChars="200" w:firstLine="536"/>
        <w:rPr>
          <w:rFonts w:hAnsi="宋体" w:cs="宋体"/>
          <w:color w:val="000000"/>
          <w:sz w:val="24"/>
        </w:rPr>
      </w:pPr>
      <w:r>
        <w:rPr>
          <w:rFonts w:hAnsi="宋体" w:cs="宋体" w:hint="eastAsia"/>
          <w:color w:val="000000"/>
          <w:sz w:val="24"/>
        </w:rPr>
        <w:t>（2）供应商基本情况；</w:t>
      </w:r>
    </w:p>
    <w:p w:rsidR="004B7061" w:rsidRDefault="00DC7061" w:rsidP="00F4625D">
      <w:pPr>
        <w:spacing w:line="400" w:lineRule="exact"/>
        <w:ind w:firstLineChars="200" w:firstLine="536"/>
        <w:rPr>
          <w:rFonts w:hAnsi="宋体" w:cs="宋体"/>
          <w:color w:val="000000"/>
          <w:sz w:val="24"/>
        </w:rPr>
      </w:pPr>
      <w:r>
        <w:rPr>
          <w:rFonts w:hAnsi="宋体" w:cs="宋体" w:hint="eastAsia"/>
          <w:color w:val="000000"/>
          <w:sz w:val="24"/>
        </w:rPr>
        <w:t>（3）供应商资格、资质性及其他类似效力要求的相关证明材料；（详见磋商文件第四章）；</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13.5 其他响应文件</w:t>
      </w:r>
    </w:p>
    <w:p w:rsidR="004B7061" w:rsidRDefault="00DC7061" w:rsidP="00F4625D">
      <w:pPr>
        <w:spacing w:line="400" w:lineRule="exact"/>
        <w:ind w:firstLineChars="200" w:firstLine="536"/>
        <w:rPr>
          <w:rFonts w:hAnsi="宋体" w:cs="宋体"/>
          <w:color w:val="000000"/>
          <w:sz w:val="24"/>
        </w:rPr>
      </w:pPr>
      <w:r>
        <w:rPr>
          <w:rFonts w:hAnsi="宋体" w:cs="宋体" w:hint="eastAsia"/>
          <w:color w:val="000000"/>
          <w:sz w:val="24"/>
        </w:rPr>
        <w:t>供应商按照磋商文件要求做出的其他应答，主要是针对本采购项目的技术、商务、服务等做出的实质性响应和满足。供应商的其他响应文件包括下列但不限于内容：</w:t>
      </w:r>
    </w:p>
    <w:p w:rsidR="004B7061" w:rsidRDefault="00DC7061" w:rsidP="00F4625D">
      <w:pPr>
        <w:spacing w:before="180" w:after="180" w:line="400" w:lineRule="exact"/>
        <w:ind w:firstLineChars="200" w:firstLine="538"/>
        <w:rPr>
          <w:rFonts w:hAnsi="宋体" w:cs="宋体"/>
          <w:b/>
          <w:color w:val="000000"/>
          <w:sz w:val="24"/>
        </w:rPr>
      </w:pPr>
      <w:r>
        <w:rPr>
          <w:rFonts w:hAnsi="宋体" w:cs="宋体" w:hint="eastAsia"/>
          <w:b/>
          <w:color w:val="000000"/>
          <w:sz w:val="24"/>
        </w:rPr>
        <w:t>（一）报价部分。</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（1）报价函；</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w:t>
      </w:r>
      <w:r>
        <w:rPr>
          <w:rFonts w:hAnsi="宋体" w:cs="宋体"/>
          <w:color w:val="000000"/>
          <w:sz w:val="24"/>
          <w:szCs w:val="22"/>
        </w:rPr>
        <w:t>2</w:t>
      </w:r>
      <w:r>
        <w:rPr>
          <w:rFonts w:hAnsi="宋体" w:cs="宋体" w:hint="eastAsia"/>
          <w:color w:val="000000"/>
          <w:sz w:val="24"/>
          <w:szCs w:val="22"/>
        </w:rPr>
        <w:t>）承诺函（实质性要求）</w:t>
      </w:r>
    </w:p>
    <w:p w:rsidR="004B7061" w:rsidRDefault="00DC7061" w:rsidP="00F4625D">
      <w:pPr>
        <w:pStyle w:val="a0"/>
        <w:ind w:firstLineChars="200" w:firstLine="504"/>
        <w:rPr>
          <w:rFonts w:ascii="宋体" w:eastAsia="宋体" w:hAnsi="宋体" w:cs="宋体"/>
          <w:b w:val="0"/>
          <w:color w:val="000000"/>
          <w:sz w:val="24"/>
        </w:rPr>
      </w:pPr>
      <w:r>
        <w:rPr>
          <w:rFonts w:ascii="宋体" w:eastAsia="宋体" w:hAnsi="宋体" w:cs="宋体" w:hint="eastAsia"/>
          <w:b w:val="0"/>
          <w:color w:val="000000"/>
          <w:sz w:val="24"/>
        </w:rPr>
        <w:t>（</w:t>
      </w:r>
      <w:r>
        <w:rPr>
          <w:rFonts w:ascii="宋体" w:eastAsia="宋体" w:hAnsi="宋体" w:cs="宋体"/>
          <w:b w:val="0"/>
          <w:color w:val="000000"/>
          <w:sz w:val="24"/>
        </w:rPr>
        <w:t>3</w:t>
      </w:r>
      <w:r>
        <w:rPr>
          <w:rFonts w:ascii="宋体" w:eastAsia="宋体" w:hAnsi="宋体" w:cs="宋体" w:hint="eastAsia"/>
          <w:b w:val="0"/>
          <w:color w:val="000000"/>
          <w:sz w:val="24"/>
        </w:rPr>
        <w:t>）中小企业（监狱企业）声明函</w:t>
      </w:r>
    </w:p>
    <w:p w:rsidR="004B7061" w:rsidRDefault="00DC7061" w:rsidP="00F4625D">
      <w:pPr>
        <w:ind w:firstLineChars="200" w:firstLine="536"/>
        <w:rPr>
          <w:rFonts w:hAnsi="宋体" w:cs="宋体"/>
          <w:color w:val="000000"/>
        </w:rPr>
      </w:pPr>
      <w:r>
        <w:rPr>
          <w:rFonts w:hAnsi="宋体" w:cs="宋体" w:hint="eastAsia"/>
          <w:color w:val="000000"/>
          <w:sz w:val="24"/>
        </w:rPr>
        <w:t>（</w:t>
      </w:r>
      <w:r>
        <w:rPr>
          <w:rFonts w:hAnsi="宋体" w:cs="宋体"/>
          <w:color w:val="000000"/>
          <w:sz w:val="24"/>
        </w:rPr>
        <w:t>4</w:t>
      </w:r>
      <w:r>
        <w:rPr>
          <w:rFonts w:hAnsi="宋体" w:cs="宋体" w:hint="eastAsia"/>
          <w:color w:val="000000"/>
          <w:sz w:val="24"/>
        </w:rPr>
        <w:t>）残疾人福利性单位声明函</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w:t>
      </w:r>
      <w:r>
        <w:rPr>
          <w:rFonts w:hAnsi="宋体" w:cs="宋体"/>
          <w:color w:val="000000"/>
          <w:sz w:val="24"/>
        </w:rPr>
        <w:t>5</w:t>
      </w:r>
      <w:r>
        <w:rPr>
          <w:rFonts w:hAnsi="宋体" w:cs="宋体" w:hint="eastAsia"/>
          <w:color w:val="000000"/>
          <w:sz w:val="24"/>
        </w:rPr>
        <w:t>）供应商认为需要提供的其他文件或资料。</w:t>
      </w:r>
    </w:p>
    <w:p w:rsidR="004B7061" w:rsidRDefault="00DC7061" w:rsidP="00F4625D">
      <w:pPr>
        <w:spacing w:before="180" w:after="180" w:line="400" w:lineRule="exact"/>
        <w:ind w:firstLineChars="200" w:firstLine="538"/>
        <w:rPr>
          <w:rFonts w:hAnsi="宋体" w:cs="宋体"/>
          <w:b/>
          <w:bCs/>
          <w:color w:val="000000"/>
          <w:sz w:val="24"/>
        </w:rPr>
      </w:pPr>
      <w:r>
        <w:rPr>
          <w:rFonts w:hAnsi="宋体" w:cs="宋体" w:hint="eastAsia"/>
          <w:b/>
          <w:bCs/>
          <w:color w:val="000000"/>
          <w:sz w:val="24"/>
          <w:szCs w:val="22"/>
        </w:rPr>
        <w:t>（二）技术、服务</w:t>
      </w:r>
      <w:r>
        <w:rPr>
          <w:rFonts w:hAnsi="宋体" w:cs="宋体" w:hint="eastAsia"/>
          <w:b/>
          <w:bCs/>
          <w:color w:val="000000"/>
          <w:sz w:val="24"/>
        </w:rPr>
        <w:t>部分。</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（1）服务及商务应答表</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（2）供应商类似项目业绩一览表；</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lastRenderedPageBreak/>
        <w:t>（3）供应商本项目管理、技术、服务人员情况表；</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（4）实施方案；</w:t>
      </w:r>
    </w:p>
    <w:p w:rsidR="004B7061" w:rsidRDefault="00DC7061"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（5）其他资料。</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14.响应文件的语言（实质性要求）</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14.2 翻译的中文资料与外文资料如果出现差异和矛盾，以中文为准。但不能故意错误翻译，否则，供应商的响应文件将作为无效处理。</w:t>
      </w:r>
    </w:p>
    <w:p w:rsidR="004B7061" w:rsidRDefault="00DC7061" w:rsidP="00F4625D">
      <w:pPr>
        <w:snapToGrid w:val="0"/>
        <w:spacing w:line="300" w:lineRule="auto"/>
        <w:ind w:firstLineChars="200" w:firstLine="536"/>
        <w:rPr>
          <w:rFonts w:hAnsi="宋体" w:cs="宋体"/>
          <w:color w:val="000000"/>
          <w:sz w:val="24"/>
          <w:szCs w:val="24"/>
        </w:rPr>
      </w:pPr>
      <w:r>
        <w:rPr>
          <w:rFonts w:hAnsi="宋体" w:cs="宋体" w:hint="eastAsia"/>
          <w:color w:val="000000"/>
          <w:sz w:val="24"/>
          <w:szCs w:val="24"/>
        </w:rPr>
        <w:t>14.3 如因未翻译而造成的响应文件无效风险，由供应商承担。</w:t>
      </w:r>
    </w:p>
    <w:p w:rsidR="004B7061" w:rsidRDefault="00DC7061" w:rsidP="00F4625D">
      <w:pPr>
        <w:pStyle w:val="3"/>
        <w:snapToGrid w:val="0"/>
        <w:spacing w:before="0" w:line="300" w:lineRule="auto"/>
        <w:ind w:firstLineChars="200" w:firstLine="538"/>
        <w:rPr>
          <w:rFonts w:ascii="宋体" w:eastAsia="宋体" w:hAnsi="宋体" w:cs="宋体"/>
          <w:color w:val="000000"/>
          <w:szCs w:val="24"/>
        </w:rPr>
      </w:pPr>
      <w:r>
        <w:rPr>
          <w:rFonts w:ascii="宋体" w:eastAsia="宋体" w:hAnsi="宋体" w:cs="宋体" w:hint="eastAsia"/>
          <w:color w:val="000000"/>
          <w:szCs w:val="24"/>
        </w:rPr>
        <w:t>15．计量单位（实质性要求）</w:t>
      </w:r>
    </w:p>
    <w:p w:rsidR="004B7061" w:rsidRDefault="00DC7061" w:rsidP="00F4625D">
      <w:pPr>
        <w:snapToGrid w:val="0"/>
        <w:spacing w:line="300" w:lineRule="auto"/>
        <w:ind w:firstLineChars="200" w:firstLine="536"/>
        <w:rPr>
          <w:rFonts w:hAnsi="宋体" w:cs="宋体"/>
          <w:b/>
          <w:bCs/>
          <w:color w:val="000000"/>
          <w:sz w:val="24"/>
          <w:szCs w:val="24"/>
        </w:rPr>
      </w:pPr>
      <w:r>
        <w:rPr>
          <w:rFonts w:hAnsi="宋体" w:cs="宋体" w:hint="eastAsia"/>
          <w:color w:val="000000"/>
          <w:sz w:val="24"/>
          <w:szCs w:val="24"/>
        </w:rPr>
        <w:t xml:space="preserve">除磋商文件中另有规定外，本次采购项目所有合同项下的报价均采用国家法定的计量单位。   </w:t>
      </w:r>
    </w:p>
    <w:p w:rsidR="004B7061" w:rsidRDefault="00DC7061" w:rsidP="00F4625D">
      <w:pPr>
        <w:snapToGrid w:val="0"/>
        <w:spacing w:line="300" w:lineRule="auto"/>
        <w:ind w:firstLineChars="200" w:firstLine="538"/>
        <w:rPr>
          <w:rFonts w:hAnsi="宋体" w:cs="宋体"/>
          <w:b/>
          <w:bCs/>
          <w:color w:val="000000"/>
          <w:sz w:val="24"/>
          <w:szCs w:val="24"/>
        </w:rPr>
      </w:pPr>
      <w:r>
        <w:rPr>
          <w:rFonts w:hAnsi="宋体" w:cs="宋体" w:hint="eastAsia"/>
          <w:b/>
          <w:bCs/>
          <w:color w:val="000000"/>
          <w:sz w:val="24"/>
          <w:szCs w:val="24"/>
        </w:rPr>
        <w:t>16. 报价货币（实质性要求）</w:t>
      </w:r>
    </w:p>
    <w:p w:rsidR="004B7061" w:rsidRDefault="00DC7061" w:rsidP="00F4625D">
      <w:pPr>
        <w:snapToGrid w:val="0"/>
        <w:spacing w:line="300" w:lineRule="auto"/>
        <w:ind w:firstLineChars="200" w:firstLine="536"/>
        <w:rPr>
          <w:rFonts w:hAnsi="宋体" w:cs="宋体"/>
          <w:bCs/>
          <w:color w:val="000000"/>
          <w:sz w:val="24"/>
          <w:szCs w:val="24"/>
        </w:rPr>
      </w:pPr>
      <w:r>
        <w:rPr>
          <w:rFonts w:hAnsi="宋体" w:cs="宋体" w:hint="eastAsia"/>
          <w:bCs/>
          <w:color w:val="000000"/>
          <w:sz w:val="24"/>
          <w:szCs w:val="24"/>
        </w:rPr>
        <w:t>本次磋商项目的</w:t>
      </w:r>
      <w:r>
        <w:rPr>
          <w:rFonts w:hAnsi="宋体" w:cs="宋体" w:hint="eastAsia"/>
          <w:color w:val="000000"/>
          <w:sz w:val="24"/>
          <w:szCs w:val="24"/>
        </w:rPr>
        <w:t>报价货币为</w:t>
      </w:r>
      <w:r>
        <w:rPr>
          <w:rFonts w:hAnsi="宋体" w:cs="宋体" w:hint="eastAsia"/>
          <w:bCs/>
          <w:color w:val="000000"/>
          <w:sz w:val="24"/>
          <w:szCs w:val="24"/>
        </w:rPr>
        <w:t>人民币，报价以磋商文件规定为准。</w:t>
      </w:r>
    </w:p>
    <w:p w:rsidR="004B7061" w:rsidRDefault="00DC7061" w:rsidP="00F4625D">
      <w:pPr>
        <w:pStyle w:val="3"/>
        <w:snapToGrid w:val="0"/>
        <w:spacing w:before="0" w:line="300" w:lineRule="auto"/>
        <w:ind w:firstLineChars="200" w:firstLine="538"/>
        <w:rPr>
          <w:rFonts w:ascii="宋体" w:eastAsia="宋体" w:hAnsi="宋体" w:cs="宋体"/>
          <w:bCs/>
          <w:color w:val="000000"/>
        </w:rPr>
      </w:pPr>
      <w:r>
        <w:rPr>
          <w:rFonts w:ascii="宋体" w:eastAsia="宋体" w:hAnsi="宋体" w:cs="宋体" w:hint="eastAsia"/>
          <w:bCs/>
          <w:color w:val="000000"/>
        </w:rPr>
        <w:t>17.响应文件格式</w:t>
      </w:r>
    </w:p>
    <w:p w:rsidR="004B7061" w:rsidRDefault="00DC7061" w:rsidP="00F4625D">
      <w:pPr>
        <w:snapToGrid w:val="0"/>
        <w:spacing w:line="300" w:lineRule="auto"/>
        <w:ind w:firstLineChars="200" w:firstLine="536"/>
        <w:rPr>
          <w:rFonts w:hAnsi="宋体" w:cs="宋体"/>
          <w:bCs/>
          <w:color w:val="000000"/>
          <w:sz w:val="24"/>
        </w:rPr>
      </w:pPr>
      <w:r>
        <w:rPr>
          <w:rFonts w:hAnsi="宋体" w:cs="宋体" w:hint="eastAsia"/>
          <w:bCs/>
          <w:color w:val="000000"/>
          <w:sz w:val="24"/>
        </w:rPr>
        <w:t>17.1 供应商应执行磋商文件第九章的规定要求。</w:t>
      </w:r>
    </w:p>
    <w:p w:rsidR="004B7061" w:rsidRDefault="00DC7061" w:rsidP="00F4625D">
      <w:pPr>
        <w:snapToGrid w:val="0"/>
        <w:spacing w:line="300" w:lineRule="auto"/>
        <w:ind w:firstLineChars="200" w:firstLine="536"/>
        <w:rPr>
          <w:rFonts w:hAnsi="宋体" w:cs="宋体"/>
          <w:color w:val="000000"/>
          <w:sz w:val="24"/>
        </w:rPr>
      </w:pPr>
      <w:r>
        <w:rPr>
          <w:rFonts w:hAnsi="宋体" w:cs="宋体" w:hint="eastAsia"/>
          <w:color w:val="000000"/>
          <w:sz w:val="24"/>
        </w:rPr>
        <w:t>17.2 对于没有格式要求的磋商文件由供应商自行编写。</w:t>
      </w:r>
    </w:p>
    <w:p w:rsidR="004B7061" w:rsidRDefault="00DC7061" w:rsidP="00F4625D">
      <w:pPr>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18.响应文件的编制和签署</w:t>
      </w:r>
    </w:p>
    <w:p w:rsidR="004B7061" w:rsidRDefault="00DC7061" w:rsidP="00F4625D">
      <w:pPr>
        <w:snapToGrid w:val="0"/>
        <w:spacing w:line="300" w:lineRule="auto"/>
        <w:ind w:firstLineChars="200" w:firstLine="536"/>
        <w:rPr>
          <w:rFonts w:hAnsi="宋体" w:cs="宋体"/>
          <w:bCs/>
          <w:color w:val="000000"/>
          <w:sz w:val="24"/>
          <w:szCs w:val="24"/>
        </w:rPr>
      </w:pPr>
      <w:r>
        <w:rPr>
          <w:rFonts w:hAnsi="宋体" w:cs="宋体" w:hint="eastAsia"/>
          <w:bCs/>
          <w:color w:val="000000"/>
          <w:sz w:val="24"/>
          <w:szCs w:val="24"/>
        </w:rPr>
        <w:t xml:space="preserve">18.1 </w:t>
      </w:r>
      <w:r>
        <w:rPr>
          <w:rFonts w:hAnsi="宋体" w:cs="宋体" w:hint="eastAsia"/>
          <w:b/>
          <w:color w:val="000000"/>
          <w:sz w:val="24"/>
          <w:szCs w:val="24"/>
        </w:rPr>
        <w:t>资格性响应文件正本1份副本2份，</w:t>
      </w:r>
      <w:r>
        <w:rPr>
          <w:rFonts w:hAnsi="宋体" w:cs="宋体" w:hint="eastAsia"/>
          <w:bCs/>
          <w:color w:val="000000"/>
          <w:sz w:val="24"/>
          <w:szCs w:val="24"/>
        </w:rPr>
        <w:t>并在其封面上清楚地标明资格性响应文件、采购项目名称、项目编号、包件号及名称（若有）、供应商名称以及“正本”或“副本”字样。若正本和副本有不一致的内容，以正本书面响应文件为准。</w:t>
      </w:r>
    </w:p>
    <w:p w:rsidR="004B7061" w:rsidRDefault="00DC7061" w:rsidP="00F4625D">
      <w:pPr>
        <w:snapToGrid w:val="0"/>
        <w:spacing w:line="300" w:lineRule="auto"/>
        <w:ind w:firstLineChars="200" w:firstLine="536"/>
        <w:rPr>
          <w:rFonts w:hAnsi="宋体" w:cs="宋体"/>
          <w:bCs/>
          <w:color w:val="000000"/>
          <w:sz w:val="24"/>
          <w:szCs w:val="24"/>
        </w:rPr>
      </w:pPr>
      <w:r>
        <w:rPr>
          <w:rFonts w:hAnsi="宋体" w:cs="宋体" w:hint="eastAsia"/>
          <w:bCs/>
          <w:color w:val="000000"/>
          <w:sz w:val="24"/>
          <w:szCs w:val="24"/>
        </w:rPr>
        <w:t>18.2</w:t>
      </w:r>
      <w:r>
        <w:rPr>
          <w:rFonts w:hAnsi="宋体" w:cs="宋体" w:hint="eastAsia"/>
          <w:b/>
          <w:color w:val="000000"/>
          <w:sz w:val="24"/>
          <w:szCs w:val="24"/>
        </w:rPr>
        <w:t xml:space="preserve"> 其他响应文件正本1份副本2份，</w:t>
      </w:r>
      <w:r>
        <w:rPr>
          <w:rFonts w:hAnsi="宋体" w:cs="宋体" w:hint="eastAsia"/>
          <w:bCs/>
          <w:color w:val="000000"/>
          <w:sz w:val="24"/>
          <w:szCs w:val="24"/>
        </w:rPr>
        <w:t>并在其封面上清楚地标明其他响应文件、采购项目名称、项目编号、包件号及名称（若有）、供应商名称以及“正本”或“副本”字样。若正本和副本有不一致的内容，以正本书面响应文件为准。</w:t>
      </w:r>
    </w:p>
    <w:p w:rsidR="004B7061" w:rsidRDefault="00DC7061" w:rsidP="00F4625D">
      <w:pPr>
        <w:snapToGrid w:val="0"/>
        <w:spacing w:line="300" w:lineRule="auto"/>
        <w:ind w:firstLineChars="200" w:firstLine="536"/>
        <w:rPr>
          <w:rFonts w:hAnsi="宋体" w:cs="宋体"/>
          <w:bCs/>
          <w:color w:val="000000"/>
          <w:sz w:val="24"/>
          <w:szCs w:val="24"/>
        </w:rPr>
      </w:pPr>
      <w:r>
        <w:rPr>
          <w:rFonts w:hAnsi="宋体" w:cs="宋体" w:hint="eastAsia"/>
          <w:bCs/>
          <w:color w:val="000000"/>
          <w:sz w:val="24"/>
          <w:szCs w:val="24"/>
        </w:rPr>
        <w:t>18.3</w:t>
      </w:r>
      <w:r>
        <w:rPr>
          <w:rFonts w:hAnsi="宋体" w:cs="宋体" w:hint="eastAsia"/>
          <w:b/>
          <w:color w:val="000000"/>
          <w:sz w:val="24"/>
          <w:szCs w:val="24"/>
        </w:rPr>
        <w:t>电子文档1份</w:t>
      </w:r>
      <w:r>
        <w:rPr>
          <w:rFonts w:hAnsi="宋体" w:cs="宋体" w:hint="eastAsia"/>
          <w:bCs/>
          <w:color w:val="000000"/>
          <w:sz w:val="24"/>
          <w:szCs w:val="24"/>
        </w:rPr>
        <w:t>（采用U盘制作）。</w:t>
      </w:r>
    </w:p>
    <w:p w:rsidR="004B7061" w:rsidRDefault="00DC7061" w:rsidP="00F4625D">
      <w:pPr>
        <w:snapToGrid w:val="0"/>
        <w:spacing w:line="300" w:lineRule="auto"/>
        <w:ind w:firstLineChars="200" w:firstLine="536"/>
        <w:rPr>
          <w:rFonts w:hAnsi="宋体" w:cs="宋体"/>
          <w:bCs/>
          <w:color w:val="000000"/>
          <w:sz w:val="24"/>
          <w:szCs w:val="24"/>
        </w:rPr>
      </w:pPr>
      <w:r>
        <w:rPr>
          <w:rFonts w:hAnsi="宋体" w:cs="宋体" w:hint="eastAsia"/>
          <w:bCs/>
          <w:color w:val="000000"/>
          <w:sz w:val="24"/>
          <w:szCs w:val="24"/>
        </w:rPr>
        <w:t xml:space="preserve">18.4 </w:t>
      </w:r>
      <w:r>
        <w:rPr>
          <w:rFonts w:hAnsi="宋体" w:cs="宋体" w:hint="eastAsia"/>
          <w:b/>
          <w:color w:val="000000"/>
          <w:sz w:val="24"/>
          <w:szCs w:val="24"/>
        </w:rPr>
        <w:t>手持件：</w:t>
      </w:r>
      <w:r>
        <w:rPr>
          <w:rFonts w:hAnsi="宋体" w:cs="宋体" w:hint="eastAsia"/>
          <w:bCs/>
          <w:color w:val="000000"/>
          <w:sz w:val="24"/>
          <w:szCs w:val="24"/>
        </w:rPr>
        <w:t>供应商在递交响应文件时，需单独提交法定代表人授权书（原件）（复印件盖单位公章）。</w:t>
      </w:r>
    </w:p>
    <w:p w:rsidR="004B7061" w:rsidRDefault="00DC7061" w:rsidP="00F4625D">
      <w:pPr>
        <w:snapToGrid w:val="0"/>
        <w:spacing w:line="300" w:lineRule="auto"/>
        <w:ind w:firstLineChars="200" w:firstLine="536"/>
        <w:rPr>
          <w:rFonts w:hAnsi="宋体" w:cs="宋体"/>
          <w:bCs/>
          <w:color w:val="000000"/>
          <w:sz w:val="24"/>
        </w:rPr>
      </w:pPr>
      <w:r>
        <w:rPr>
          <w:rFonts w:hAnsi="宋体" w:cs="宋体" w:hint="eastAsia"/>
          <w:bCs/>
          <w:color w:val="000000"/>
          <w:sz w:val="24"/>
          <w:szCs w:val="24"/>
        </w:rPr>
        <w:t>1</w:t>
      </w:r>
      <w:r>
        <w:rPr>
          <w:rFonts w:hAnsi="宋体" w:cs="宋体" w:hint="eastAsia"/>
          <w:bCs/>
          <w:color w:val="000000"/>
          <w:sz w:val="24"/>
        </w:rPr>
        <w:t>8.5</w:t>
      </w:r>
      <w:r>
        <w:rPr>
          <w:rFonts w:hAnsi="宋体" w:cs="宋体" w:hint="eastAsia"/>
          <w:b/>
          <w:color w:val="000000"/>
          <w:sz w:val="24"/>
        </w:rPr>
        <w:t>（实质性要求）</w:t>
      </w:r>
      <w:r>
        <w:rPr>
          <w:rFonts w:hAnsi="宋体" w:cs="宋体" w:hint="eastAsia"/>
          <w:bCs/>
          <w:color w:val="000000"/>
          <w:sz w:val="24"/>
        </w:rPr>
        <w:t>响应文件应由供应商法定代表人/主要负责人/本人或其授权代表在响应文件要求的地方签字（或加盖私人印章），要求加盖公章的地方加盖单位公章，不得使用专用章（如经济合同章、投标专用章等）</w:t>
      </w:r>
      <w:r>
        <w:rPr>
          <w:rFonts w:hAnsi="宋体" w:cs="宋体" w:hint="eastAsia"/>
          <w:bCs/>
          <w:color w:val="000000"/>
          <w:sz w:val="24"/>
        </w:rPr>
        <w:lastRenderedPageBreak/>
        <w:t>或下属单位印章代替。</w:t>
      </w:r>
    </w:p>
    <w:p w:rsidR="004B7061" w:rsidRDefault="00DC7061" w:rsidP="00F4625D">
      <w:pPr>
        <w:snapToGrid w:val="0"/>
        <w:spacing w:line="300" w:lineRule="auto"/>
        <w:ind w:firstLineChars="200" w:firstLine="536"/>
        <w:rPr>
          <w:rFonts w:hAnsi="宋体" w:cs="宋体"/>
          <w:bCs/>
          <w:color w:val="000000"/>
          <w:sz w:val="24"/>
        </w:rPr>
      </w:pPr>
      <w:r>
        <w:rPr>
          <w:rFonts w:hAnsi="宋体" w:cs="宋体" w:hint="eastAsia"/>
          <w:bCs/>
          <w:color w:val="000000"/>
          <w:sz w:val="24"/>
        </w:rPr>
        <w:t>18.6响应文件的打印和书写应清楚工整，任何行间插字、涂改或增删，必须由供应商的法定代表人或其授权代表签字并盖供应商公章。字迹潦草、表达不清或可能导致非唯一理解的响应文件可能被作为无效处理。</w:t>
      </w:r>
    </w:p>
    <w:p w:rsidR="004B7061" w:rsidRDefault="00DC7061" w:rsidP="00F4625D">
      <w:pPr>
        <w:spacing w:line="460" w:lineRule="exact"/>
        <w:ind w:firstLineChars="200" w:firstLine="536"/>
        <w:rPr>
          <w:rFonts w:hAnsi="宋体" w:cs="宋体"/>
          <w:bCs/>
          <w:color w:val="000000"/>
          <w:sz w:val="24"/>
        </w:rPr>
      </w:pPr>
      <w:r>
        <w:rPr>
          <w:rFonts w:hAnsi="宋体" w:cs="宋体" w:hint="eastAsia"/>
          <w:bCs/>
          <w:color w:val="000000"/>
          <w:sz w:val="24"/>
        </w:rPr>
        <w:t>18.7 响应文件正本和副本需要逐页编目编码。</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18.8</w:t>
      </w:r>
      <w:r>
        <w:rPr>
          <w:rFonts w:hAnsi="宋体" w:cs="宋体" w:hint="eastAsia"/>
          <w:b/>
          <w:color w:val="000000"/>
          <w:sz w:val="24"/>
        </w:rPr>
        <w:t>（实质性要求）</w:t>
      </w:r>
      <w:r>
        <w:rPr>
          <w:rFonts w:hAnsi="宋体" w:cs="宋体" w:hint="eastAsia"/>
          <w:color w:val="000000"/>
          <w:sz w:val="24"/>
        </w:rPr>
        <w:t>响应文件正本和副本应当采用胶装方式装订成册，不得散装或者合页装订。</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18.9</w:t>
      </w:r>
      <w:r>
        <w:rPr>
          <w:rFonts w:hAnsi="宋体" w:cs="宋体" w:hint="eastAsia"/>
          <w:b/>
          <w:color w:val="000000"/>
          <w:sz w:val="24"/>
        </w:rPr>
        <w:t>（实质性要求）</w:t>
      </w:r>
      <w:r>
        <w:rPr>
          <w:rFonts w:hAnsi="宋体" w:cs="宋体" w:hint="eastAsia"/>
          <w:color w:val="000000"/>
          <w:sz w:val="24"/>
        </w:rPr>
        <w:t>响应文件应根据磋商文件的要求制作，签署、盖章。</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18.10响应文件统一用A4幅面纸印制，除另有规定外。</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19.响应文件的密封和标注（不属于本项目磋商小组评审范畴，由采购人、采购代理机构在接收响应文件时及时处理）</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19.1 供应商应在响应文件正本和所有副本的封面上注明“资格性响应文件/其他响应性文件、正本/副本、采购项目编号、项目名称、供应商名称、年月日”。</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19.2 响应文件可以单独密封包装，也可以所有响应文件密封包装在一个密封袋内。</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19.3 响应文件密封袋的最外层应清楚地标明资格性响应文件/其他响应文件/电子文档、采购项目编号、项目名称、供应商名称、年月日。</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19.4 所有外层密封袋的封口处应粘贴牢固。</w:t>
      </w:r>
    </w:p>
    <w:p w:rsidR="004B7061" w:rsidRDefault="00DC7061" w:rsidP="00F4625D">
      <w:pPr>
        <w:tabs>
          <w:tab w:val="left" w:pos="1080"/>
        </w:tabs>
        <w:spacing w:line="460" w:lineRule="exact"/>
        <w:ind w:firstLineChars="200" w:firstLine="536"/>
        <w:rPr>
          <w:rFonts w:hAnsi="宋体" w:cs="宋体"/>
          <w:color w:val="000000"/>
          <w:sz w:val="24"/>
        </w:rPr>
      </w:pPr>
      <w:r>
        <w:rPr>
          <w:rFonts w:hAnsi="宋体" w:cs="宋体" w:hint="eastAsia"/>
          <w:color w:val="000000"/>
          <w:sz w:val="24"/>
        </w:rPr>
        <w:t>19.5 未按以上要求进行密封和标注的响应文件，采购人、采购代理机构将拒收或者在时间允许的范围内，要求修改完善后接收。</w:t>
      </w:r>
    </w:p>
    <w:p w:rsidR="004B7061" w:rsidRDefault="00DC7061" w:rsidP="00F4625D">
      <w:pPr>
        <w:tabs>
          <w:tab w:val="left" w:pos="1080"/>
        </w:tabs>
        <w:snapToGrid w:val="0"/>
        <w:spacing w:line="300" w:lineRule="auto"/>
        <w:ind w:firstLineChars="200" w:firstLine="538"/>
        <w:rPr>
          <w:rFonts w:hAnsi="宋体" w:cs="宋体"/>
          <w:b/>
          <w:color w:val="000000"/>
          <w:sz w:val="24"/>
          <w:szCs w:val="24"/>
        </w:rPr>
      </w:pPr>
      <w:r>
        <w:rPr>
          <w:rFonts w:hAnsi="宋体" w:cs="宋体" w:hint="eastAsia"/>
          <w:b/>
          <w:color w:val="000000"/>
          <w:sz w:val="24"/>
          <w:szCs w:val="24"/>
        </w:rPr>
        <w:t>20.响应文件的递交</w:t>
      </w:r>
    </w:p>
    <w:p w:rsidR="004B7061" w:rsidRDefault="00DC7061" w:rsidP="00F4625D">
      <w:pPr>
        <w:tabs>
          <w:tab w:val="left" w:pos="1080"/>
        </w:tabs>
        <w:spacing w:line="460" w:lineRule="exact"/>
        <w:ind w:firstLineChars="200" w:firstLine="536"/>
        <w:rPr>
          <w:rFonts w:hAnsi="宋体" w:cs="宋体"/>
          <w:color w:val="000000"/>
          <w:sz w:val="24"/>
          <w:szCs w:val="22"/>
        </w:rPr>
      </w:pPr>
      <w:bookmarkStart w:id="44" w:name="_Toc183682365"/>
      <w:bookmarkStart w:id="45" w:name="_Toc217446055"/>
      <w:bookmarkStart w:id="46" w:name="_Toc183582228"/>
      <w:r>
        <w:rPr>
          <w:rFonts w:hAnsi="宋体" w:cs="宋体" w:hint="eastAsia"/>
          <w:color w:val="000000"/>
          <w:sz w:val="24"/>
        </w:rPr>
        <w:t>20.1 资格性响应文件和其他响应文件应于递交响应文件截止时间前送达</w:t>
      </w:r>
      <w:r>
        <w:rPr>
          <w:rFonts w:hAnsi="宋体" w:cs="宋体" w:hint="eastAsia"/>
          <w:color w:val="000000"/>
          <w:sz w:val="24"/>
          <w:szCs w:val="22"/>
        </w:rPr>
        <w:t>指定地点，采购代理机构拒绝接收截止时间后送达的响应文件。</w:t>
      </w:r>
    </w:p>
    <w:p w:rsidR="004B7061" w:rsidRDefault="00DC7061" w:rsidP="00F4625D">
      <w:pPr>
        <w:tabs>
          <w:tab w:val="left" w:pos="1080"/>
        </w:tabs>
        <w:spacing w:line="460" w:lineRule="exact"/>
        <w:ind w:firstLineChars="200" w:firstLine="536"/>
        <w:rPr>
          <w:rFonts w:hAnsi="宋体" w:cs="宋体"/>
          <w:color w:val="000000"/>
          <w:sz w:val="24"/>
          <w:szCs w:val="22"/>
        </w:rPr>
      </w:pPr>
      <w:r>
        <w:rPr>
          <w:rFonts w:hAnsi="宋体" w:cs="宋体" w:hint="eastAsia"/>
          <w:color w:val="000000"/>
          <w:sz w:val="24"/>
          <w:szCs w:val="22"/>
        </w:rPr>
        <w:t>20.2 采购代理机构将向通过资格审查的供应商发出磋商邀请；告知未通过资格审查的供应商未通过的原因。</w:t>
      </w:r>
    </w:p>
    <w:p w:rsidR="004B7061" w:rsidRDefault="00DC7061" w:rsidP="00F4625D">
      <w:pPr>
        <w:tabs>
          <w:tab w:val="left" w:pos="1080"/>
        </w:tabs>
        <w:spacing w:line="460" w:lineRule="exact"/>
        <w:ind w:firstLineChars="200" w:firstLine="536"/>
        <w:rPr>
          <w:rFonts w:hAnsi="宋体" w:cs="宋体"/>
          <w:color w:val="000000"/>
          <w:sz w:val="24"/>
          <w:szCs w:val="22"/>
        </w:rPr>
      </w:pPr>
      <w:r>
        <w:rPr>
          <w:rFonts w:hAnsi="宋体" w:cs="宋体" w:hint="eastAsia"/>
          <w:color w:val="000000"/>
          <w:sz w:val="24"/>
          <w:szCs w:val="22"/>
        </w:rPr>
        <w:t>20.3 最终报价函在磋商后，磋商小组要求供应商进行最后报价时递交。</w:t>
      </w:r>
    </w:p>
    <w:p w:rsidR="004B7061" w:rsidRDefault="00DC7061" w:rsidP="00F4625D">
      <w:pPr>
        <w:tabs>
          <w:tab w:val="left" w:pos="1080"/>
        </w:tabs>
        <w:spacing w:line="460" w:lineRule="exact"/>
        <w:ind w:firstLineChars="200" w:firstLine="536"/>
        <w:rPr>
          <w:rFonts w:hAnsi="宋体" w:cs="宋体"/>
          <w:color w:val="000000"/>
          <w:sz w:val="24"/>
          <w:szCs w:val="22"/>
        </w:rPr>
      </w:pPr>
      <w:r>
        <w:rPr>
          <w:rFonts w:hAnsi="宋体" w:cs="宋体" w:hint="eastAsia"/>
          <w:color w:val="000000"/>
          <w:sz w:val="24"/>
          <w:szCs w:val="22"/>
        </w:rPr>
        <w:t>20.4 本次采购不接收邮寄的响应文件。</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21.响应文件的修改和撤回（补充、修改响应文件的密封和标注按照本</w:t>
      </w:r>
      <w:r>
        <w:rPr>
          <w:rFonts w:ascii="宋体" w:eastAsia="宋体" w:hAnsi="宋体" w:cs="宋体" w:hint="eastAsia"/>
          <w:color w:val="000000"/>
        </w:rPr>
        <w:lastRenderedPageBreak/>
        <w:t>章“19.响应文件的密封和标注”规定处理）</w:t>
      </w:r>
    </w:p>
    <w:bookmarkEnd w:id="44"/>
    <w:bookmarkEnd w:id="45"/>
    <w:bookmarkEnd w:id="46"/>
    <w:p w:rsidR="004B7061" w:rsidRDefault="00DC7061" w:rsidP="00F4625D">
      <w:pPr>
        <w:pStyle w:val="a4"/>
        <w:spacing w:line="460" w:lineRule="exact"/>
        <w:ind w:firstLineChars="200" w:firstLine="536"/>
        <w:rPr>
          <w:rFonts w:ascii="宋体" w:hAnsi="宋体" w:cs="宋体"/>
          <w:color w:val="000000"/>
          <w:sz w:val="24"/>
        </w:rPr>
      </w:pPr>
      <w:r>
        <w:rPr>
          <w:rFonts w:ascii="宋体" w:hAnsi="宋体" w:cs="宋体" w:hint="eastAsia"/>
          <w:color w:val="000000"/>
          <w:sz w:val="24"/>
        </w:rPr>
        <w:t>21.1 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4B7061" w:rsidRDefault="00DC7061" w:rsidP="00F4625D">
      <w:pPr>
        <w:adjustRightInd w:val="0"/>
        <w:snapToGrid w:val="0"/>
        <w:spacing w:line="460" w:lineRule="exact"/>
        <w:ind w:firstLineChars="200" w:firstLine="536"/>
        <w:rPr>
          <w:rFonts w:hAnsi="宋体" w:cs="宋体"/>
          <w:color w:val="000000"/>
          <w:sz w:val="24"/>
          <w:szCs w:val="22"/>
        </w:rPr>
      </w:pPr>
      <w:r>
        <w:rPr>
          <w:rFonts w:hAnsi="宋体" w:cs="宋体" w:hint="eastAsia"/>
          <w:color w:val="000000"/>
          <w:sz w:val="24"/>
          <w:szCs w:val="22"/>
        </w:rPr>
        <w:t>21.2 供应商对响应文件修改的书面材料或撤回的通知应该按规定进行编写、密封、标注和递送，并注明“修改响应文件”字样。</w:t>
      </w:r>
    </w:p>
    <w:p w:rsidR="004B7061" w:rsidRDefault="00DC7061" w:rsidP="00F4625D">
      <w:pPr>
        <w:adjustRightInd w:val="0"/>
        <w:snapToGrid w:val="0"/>
        <w:spacing w:line="460" w:lineRule="exact"/>
        <w:ind w:firstLineChars="200" w:firstLine="536"/>
        <w:rPr>
          <w:rFonts w:hAnsi="宋体" w:cs="宋体"/>
          <w:color w:val="000000"/>
          <w:sz w:val="24"/>
          <w:szCs w:val="22"/>
        </w:rPr>
      </w:pPr>
      <w:r>
        <w:rPr>
          <w:rFonts w:hAnsi="宋体" w:cs="宋体" w:hint="eastAsia"/>
          <w:color w:val="000000"/>
          <w:sz w:val="24"/>
          <w:szCs w:val="22"/>
        </w:rPr>
        <w:t>21.3 供应商不得在递交截止时间起至响应文件有效期期满前撤销其响应文件。否则其磋商保证金将按相关规定不予退还。</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21.4 响应文件中报价如果出现下列不一致的，可按以下原则进行修改：</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（一）大写金额和小写金额不一致的，以大写金额为准，但大写金额文字存在错误的，应当先对大写金额的文字错误进行澄清、说明或者更正，再行修正。</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（三）单价金额小数点或者百分比有明显错位的，以总价为准，修正单价。</w:t>
      </w:r>
    </w:p>
    <w:p w:rsidR="004B7061" w:rsidRDefault="00DC7061" w:rsidP="00F4625D">
      <w:pPr>
        <w:spacing w:line="460" w:lineRule="exact"/>
        <w:ind w:firstLineChars="200" w:firstLine="536"/>
        <w:jc w:val="left"/>
        <w:rPr>
          <w:rFonts w:hAnsi="宋体" w:cs="宋体"/>
          <w:color w:val="000000"/>
          <w:sz w:val="24"/>
        </w:rPr>
      </w:pPr>
      <w:r>
        <w:rPr>
          <w:rFonts w:hAnsi="宋体" w:cs="宋体" w:hint="eastAsia"/>
          <w:color w:val="00000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21.5 供应商对其提交的响应文件的真实性、合法性承担法律责任。</w:t>
      </w: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pPr>
        <w:rPr>
          <w:rFonts w:hAnsi="宋体" w:cs="宋体"/>
          <w:b/>
          <w:bCs/>
          <w:color w:val="000000"/>
          <w:sz w:val="32"/>
          <w:szCs w:val="32"/>
        </w:rPr>
      </w:pPr>
    </w:p>
    <w:p w:rsidR="004B7061" w:rsidRDefault="004B7061">
      <w:pPr>
        <w:pStyle w:val="a0"/>
      </w:pPr>
    </w:p>
    <w:p w:rsidR="004B7061" w:rsidRDefault="004B7061"/>
    <w:p w:rsidR="004B7061" w:rsidRDefault="00DC7061" w:rsidP="00F4625D">
      <w:pPr>
        <w:pStyle w:val="2"/>
        <w:keepNext w:val="0"/>
        <w:snapToGrid w:val="0"/>
        <w:spacing w:before="0" w:line="300" w:lineRule="auto"/>
        <w:ind w:firstLineChars="200" w:firstLine="698"/>
        <w:rPr>
          <w:rFonts w:ascii="宋体" w:cs="宋体"/>
          <w:bCs/>
          <w:color w:val="000000"/>
          <w:sz w:val="32"/>
          <w:szCs w:val="32"/>
        </w:rPr>
      </w:pPr>
      <w:r>
        <w:rPr>
          <w:rFonts w:ascii="宋体" w:cs="宋体" w:hint="eastAsia"/>
          <w:bCs/>
          <w:color w:val="000000"/>
          <w:sz w:val="32"/>
          <w:szCs w:val="32"/>
        </w:rPr>
        <w:lastRenderedPageBreak/>
        <w:t>五、评 审</w:t>
      </w:r>
    </w:p>
    <w:p w:rsidR="004B7061" w:rsidRDefault="00DC7061" w:rsidP="00F4625D">
      <w:pPr>
        <w:pStyle w:val="2"/>
        <w:keepNext w:val="0"/>
        <w:snapToGrid w:val="0"/>
        <w:spacing w:before="0" w:line="300" w:lineRule="auto"/>
        <w:ind w:firstLineChars="200" w:firstLine="538"/>
        <w:jc w:val="both"/>
        <w:rPr>
          <w:rFonts w:ascii="宋体" w:cs="宋体"/>
          <w:b w:val="0"/>
          <w:color w:val="000000"/>
          <w:sz w:val="24"/>
          <w:szCs w:val="24"/>
        </w:rPr>
      </w:pPr>
      <w:r>
        <w:rPr>
          <w:rFonts w:ascii="宋体" w:cs="宋体" w:hint="eastAsia"/>
          <w:color w:val="000000"/>
          <w:sz w:val="24"/>
          <w:szCs w:val="24"/>
        </w:rPr>
        <w:t>22.</w:t>
      </w:r>
      <w:r>
        <w:rPr>
          <w:rFonts w:ascii="宋体" w:cs="宋体" w:hint="eastAsia"/>
          <w:b w:val="0"/>
          <w:color w:val="000000"/>
          <w:sz w:val="24"/>
          <w:szCs w:val="24"/>
        </w:rPr>
        <w:t>磋商小组的组建及其评审工作按照有关法律制度和本文件第十章的规定进行。</w:t>
      </w:r>
    </w:p>
    <w:p w:rsidR="004B7061" w:rsidRDefault="00DC7061" w:rsidP="00F4625D">
      <w:pPr>
        <w:pStyle w:val="2"/>
        <w:keepNext w:val="0"/>
        <w:snapToGrid w:val="0"/>
        <w:spacing w:before="0" w:line="300" w:lineRule="auto"/>
        <w:ind w:firstLineChars="200" w:firstLine="698"/>
        <w:rPr>
          <w:rFonts w:ascii="宋体" w:cs="宋体"/>
          <w:bCs/>
          <w:color w:val="000000"/>
          <w:sz w:val="32"/>
          <w:szCs w:val="32"/>
        </w:rPr>
      </w:pPr>
      <w:r>
        <w:rPr>
          <w:rFonts w:ascii="宋体" w:cs="宋体" w:hint="eastAsia"/>
          <w:bCs/>
          <w:color w:val="000000"/>
          <w:sz w:val="32"/>
          <w:szCs w:val="32"/>
        </w:rPr>
        <w:t>六、成交事项</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bookmarkStart w:id="47" w:name="_Toc2104"/>
      <w:bookmarkStart w:id="48" w:name="_Toc4148"/>
      <w:bookmarkStart w:id="49" w:name="_Toc30126"/>
      <w:bookmarkStart w:id="50" w:name="_Toc2843"/>
      <w:bookmarkStart w:id="51" w:name="_Toc29445"/>
      <w:bookmarkStart w:id="52" w:name="_Toc18354"/>
      <w:bookmarkEnd w:id="8"/>
      <w:bookmarkEnd w:id="9"/>
      <w:bookmarkEnd w:id="10"/>
      <w:bookmarkEnd w:id="11"/>
      <w:bookmarkEnd w:id="12"/>
      <w:bookmarkEnd w:id="13"/>
      <w:r>
        <w:rPr>
          <w:rFonts w:ascii="宋体" w:eastAsia="宋体" w:hAnsi="宋体" w:cs="宋体" w:hint="eastAsia"/>
          <w:color w:val="000000"/>
        </w:rPr>
        <w:t>23.确定成交供应商</w:t>
      </w:r>
    </w:p>
    <w:p w:rsidR="004B7061" w:rsidRDefault="00DC7061" w:rsidP="00F4625D">
      <w:pPr>
        <w:pStyle w:val="2"/>
        <w:keepNext w:val="0"/>
        <w:snapToGrid w:val="0"/>
        <w:spacing w:before="0" w:line="300" w:lineRule="auto"/>
        <w:ind w:firstLineChars="200" w:firstLine="536"/>
        <w:jc w:val="both"/>
        <w:rPr>
          <w:rFonts w:ascii="宋体" w:cs="宋体"/>
          <w:b w:val="0"/>
          <w:bCs/>
          <w:color w:val="000000"/>
          <w:sz w:val="24"/>
          <w:szCs w:val="24"/>
        </w:rPr>
      </w:pPr>
      <w:r>
        <w:rPr>
          <w:rFonts w:ascii="宋体" w:cs="宋体" w:hint="eastAsia"/>
          <w:b w:val="0"/>
          <w:bCs/>
          <w:color w:val="000000"/>
          <w:sz w:val="24"/>
          <w:szCs w:val="24"/>
        </w:rPr>
        <w:t>方式一：采购人将按磋商小组推荐的成交候选供应商顺序确定成交供应商。</w:t>
      </w:r>
    </w:p>
    <w:p w:rsidR="004B7061" w:rsidRDefault="00DC7061" w:rsidP="00F4625D">
      <w:pPr>
        <w:pStyle w:val="2"/>
        <w:keepNext w:val="0"/>
        <w:snapToGrid w:val="0"/>
        <w:spacing w:before="0" w:line="300" w:lineRule="auto"/>
        <w:ind w:firstLineChars="200" w:firstLine="536"/>
        <w:jc w:val="both"/>
        <w:rPr>
          <w:rFonts w:ascii="宋体" w:cs="宋体"/>
          <w:b w:val="0"/>
          <w:bCs/>
          <w:color w:val="000000"/>
          <w:sz w:val="24"/>
          <w:szCs w:val="24"/>
        </w:rPr>
      </w:pPr>
      <w:r>
        <w:rPr>
          <w:rFonts w:ascii="宋体" w:cs="宋体" w:hint="eastAsia"/>
          <w:b w:val="0"/>
          <w:bCs/>
          <w:color w:val="000000"/>
          <w:sz w:val="24"/>
          <w:szCs w:val="24"/>
        </w:rPr>
        <w:t>方式二：采购人授权磋商小组根据综合评分排名直接确定成交供应商。</w:t>
      </w:r>
    </w:p>
    <w:p w:rsidR="004B7061" w:rsidRDefault="00DC7061" w:rsidP="00F4625D">
      <w:pPr>
        <w:pStyle w:val="2"/>
        <w:keepNext w:val="0"/>
        <w:snapToGrid w:val="0"/>
        <w:spacing w:before="0" w:line="300" w:lineRule="auto"/>
        <w:ind w:firstLineChars="200" w:firstLine="536"/>
        <w:jc w:val="both"/>
        <w:rPr>
          <w:rFonts w:ascii="宋体" w:cs="宋体"/>
          <w:b w:val="0"/>
          <w:bCs/>
          <w:color w:val="000000"/>
          <w:sz w:val="24"/>
          <w:szCs w:val="24"/>
        </w:rPr>
      </w:pPr>
      <w:r>
        <w:rPr>
          <w:rFonts w:ascii="宋体" w:cs="宋体" w:hint="eastAsia"/>
          <w:b w:val="0"/>
          <w:bCs/>
          <w:color w:val="000000"/>
          <w:sz w:val="24"/>
          <w:szCs w:val="24"/>
        </w:rPr>
        <w:t>本项目采用</w:t>
      </w:r>
      <w:r w:rsidRPr="00F87DA5">
        <w:rPr>
          <w:rFonts w:ascii="宋体" w:cs="宋体" w:hint="eastAsia"/>
          <w:bCs/>
          <w:color w:val="000000"/>
          <w:sz w:val="24"/>
          <w:szCs w:val="24"/>
        </w:rPr>
        <w:t>方式一</w:t>
      </w:r>
      <w:r>
        <w:rPr>
          <w:rFonts w:ascii="宋体" w:cs="宋体" w:hint="eastAsia"/>
          <w:b w:val="0"/>
          <w:bCs/>
          <w:color w:val="000000"/>
          <w:sz w:val="24"/>
          <w:szCs w:val="24"/>
        </w:rPr>
        <w:t>确定成交供应商。</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23.1 采购代理机构自评审结束后2个工作日内将磋商报告及有关资料送交采购人确定成交供应商。</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23.2 采购人收到磋商报告及有关资料后，将在5个工作日内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23.3采购人确定成交供应商过程中，发现成交候选供应商有下列情形之一的，应当不予确定其为成交供应商：</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（1）发现成交候选供应商存在禁止参加本项目采购活动的违法行为的；</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w:t>
      </w:r>
      <w:r w:rsidR="00F510A6">
        <w:rPr>
          <w:rFonts w:hAnsi="宋体" w:cs="宋体" w:hint="eastAsia"/>
          <w:color w:val="000000"/>
          <w:sz w:val="24"/>
          <w:szCs w:val="24"/>
        </w:rPr>
        <w:t>）成交候选供应商因不可抗力，不能继续参加</w:t>
      </w:r>
      <w:r>
        <w:rPr>
          <w:rFonts w:hAnsi="宋体" w:cs="宋体" w:hint="eastAsia"/>
          <w:color w:val="000000"/>
          <w:sz w:val="24"/>
          <w:szCs w:val="24"/>
        </w:rPr>
        <w:t>采购活动；</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（3）成交候选供应商无偿赠与或者低于成本价竞争；</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（4）成交候选供应商提供虚假材料；</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（5）成交候选供应商恶意串通。</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成交候选供应商有本条情形之一的，采购人可以确定后一位成交候选供应商为成交供应商，依次类推。无法确定成交供应商的，应当重新组织采购。</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24.成交结果</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24.1采购人确定成交供应商后，将及时书面通知采购代理机构，发出成交通知书并发布成交结果公告。</w:t>
      </w:r>
    </w:p>
    <w:p w:rsidR="004B7061" w:rsidRDefault="00DC7061" w:rsidP="00F4625D">
      <w:pPr>
        <w:spacing w:line="460" w:lineRule="exact"/>
        <w:ind w:firstLineChars="200" w:firstLine="536"/>
        <w:rPr>
          <w:rFonts w:hAnsi="宋体" w:cs="宋体"/>
          <w:bCs/>
          <w:color w:val="000000"/>
          <w:sz w:val="24"/>
        </w:rPr>
      </w:pPr>
      <w:r>
        <w:rPr>
          <w:rFonts w:hAnsi="宋体" w:cs="宋体" w:hint="eastAsia"/>
          <w:bCs/>
          <w:color w:val="000000"/>
          <w:sz w:val="24"/>
        </w:rPr>
        <w:lastRenderedPageBreak/>
        <w:t>24.2成交供应商应当及时领取成交通知书。需要交纳履约保证金的，成交供应商应当及时向采购人交纳。</w:t>
      </w:r>
    </w:p>
    <w:p w:rsidR="004B7061" w:rsidRDefault="00DC7061" w:rsidP="00F4625D">
      <w:pPr>
        <w:spacing w:line="460" w:lineRule="exact"/>
        <w:ind w:firstLineChars="200" w:firstLine="536"/>
        <w:rPr>
          <w:rFonts w:hAnsi="宋体" w:cs="宋体"/>
          <w:bCs/>
          <w:color w:val="000000"/>
          <w:sz w:val="24"/>
        </w:rPr>
      </w:pPr>
      <w:r>
        <w:rPr>
          <w:rFonts w:hAnsi="宋体" w:cs="宋体" w:hint="eastAsia"/>
          <w:bCs/>
          <w:color w:val="000000"/>
          <w:sz w:val="24"/>
        </w:rPr>
        <w:t>24.3成家供应商不能及时领取成交通知书，采购人或者采购代理机应当通过邮寄、快递等方式将项目成交通知书送达成交供应商。</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25.成交通知书</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 xml:space="preserve">25.1 </w:t>
      </w:r>
      <w:r w:rsidR="00F510A6">
        <w:rPr>
          <w:rFonts w:hAnsi="宋体" w:cs="宋体" w:hint="eastAsia"/>
          <w:color w:val="000000"/>
          <w:sz w:val="24"/>
          <w:szCs w:val="24"/>
        </w:rPr>
        <w:t>成交通知书为签订</w:t>
      </w:r>
      <w:r>
        <w:rPr>
          <w:rFonts w:hAnsi="宋体" w:cs="宋体" w:hint="eastAsia"/>
          <w:color w:val="000000"/>
          <w:sz w:val="24"/>
          <w:szCs w:val="24"/>
        </w:rPr>
        <w:t>采购合同的依据之一，是合同的有效组成部分。</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25.2 成交通知书对采购人和成交供应商均具有法律效力。成交通知书发出后，采购人无正当理由改变成交结果，或者成交供应商无正当理由放弃成交的，将承担相应的法律责任。</w:t>
      </w:r>
    </w:p>
    <w:p w:rsidR="004B7061" w:rsidRDefault="00DC7061" w:rsidP="00F4625D">
      <w:pPr>
        <w:spacing w:line="460" w:lineRule="exact"/>
        <w:ind w:firstLineChars="200" w:firstLine="536"/>
        <w:rPr>
          <w:rFonts w:hAnsi="宋体" w:cs="宋体"/>
          <w:color w:val="000000"/>
          <w:sz w:val="24"/>
          <w:szCs w:val="24"/>
        </w:rPr>
      </w:pPr>
      <w:r>
        <w:rPr>
          <w:rFonts w:hAnsi="宋体" w:cs="宋体" w:hint="eastAsia"/>
          <w:color w:val="000000"/>
          <w:sz w:val="24"/>
          <w:szCs w:val="24"/>
        </w:rPr>
        <w:t>25.3 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2A7E65" w:rsidRPr="002A7E65" w:rsidRDefault="002A7E65" w:rsidP="002A7E65"/>
    <w:p w:rsidR="004B7061" w:rsidRDefault="00DC7061" w:rsidP="00F4625D">
      <w:pPr>
        <w:pStyle w:val="2"/>
        <w:keepNext w:val="0"/>
        <w:snapToGrid w:val="0"/>
        <w:spacing w:before="0" w:line="300" w:lineRule="auto"/>
        <w:ind w:firstLineChars="200" w:firstLine="698"/>
        <w:rPr>
          <w:rFonts w:ascii="宋体" w:cs="宋体"/>
          <w:bCs/>
          <w:color w:val="000000"/>
          <w:sz w:val="32"/>
          <w:szCs w:val="32"/>
        </w:rPr>
      </w:pPr>
      <w:r>
        <w:rPr>
          <w:rFonts w:ascii="宋体" w:cs="宋体" w:hint="eastAsia"/>
          <w:bCs/>
          <w:color w:val="000000"/>
          <w:sz w:val="32"/>
          <w:szCs w:val="32"/>
        </w:rPr>
        <w:lastRenderedPageBreak/>
        <w:t>七、合同事项</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bookmarkStart w:id="53" w:name="_Toc101250646"/>
      <w:bookmarkStart w:id="54" w:name="_Toc101174151"/>
      <w:bookmarkStart w:id="55" w:name="_Toc209847069"/>
      <w:bookmarkStart w:id="56" w:name="_Toc101338364"/>
      <w:bookmarkStart w:id="57" w:name="_Toc430773927"/>
      <w:r>
        <w:rPr>
          <w:rFonts w:ascii="宋体" w:eastAsia="宋体" w:hAnsi="宋体" w:cs="宋体" w:hint="eastAsia"/>
          <w:color w:val="000000"/>
        </w:rPr>
        <w:t>26.签订合同</w:t>
      </w:r>
      <w:bookmarkEnd w:id="53"/>
      <w:bookmarkEnd w:id="54"/>
      <w:bookmarkEnd w:id="55"/>
      <w:bookmarkEnd w:id="56"/>
      <w:bookmarkEnd w:id="57"/>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26.1 成交供应商应在成交通知书发出之</w:t>
      </w:r>
      <w:r>
        <w:rPr>
          <w:rFonts w:hAnsi="宋体" w:cs="宋体" w:hint="eastAsia"/>
          <w:color w:val="000000" w:themeColor="text1"/>
          <w:sz w:val="24"/>
        </w:rPr>
        <w:t>日起</w:t>
      </w:r>
      <w:r w:rsidR="0038186B">
        <w:rPr>
          <w:rFonts w:hAnsi="宋体" w:cs="宋体"/>
          <w:color w:val="000000" w:themeColor="text1"/>
          <w:sz w:val="24"/>
        </w:rPr>
        <w:t>30</w:t>
      </w:r>
      <w:r>
        <w:rPr>
          <w:rFonts w:hAnsi="宋体" w:cs="宋体" w:hint="eastAsia"/>
          <w:color w:val="000000" w:themeColor="text1"/>
          <w:sz w:val="24"/>
        </w:rPr>
        <w:t>日</w:t>
      </w:r>
      <w:r>
        <w:rPr>
          <w:rFonts w:hAnsi="宋体" w:cs="宋体" w:hint="eastAsia"/>
          <w:color w:val="000000"/>
          <w:sz w:val="24"/>
        </w:rPr>
        <w:t>内与采购人签订采购合同。由于成交供应商的原因逾期未与采购人签订采购合同的，将视为放弃成交，取消其成交资格并将按相关规定进行处理。</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26.2 磋商文件、成交供应商的响应文件及双方确认的澄清文件等，均为有法律约束力的合同组成部分。</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26.4 成交供应商因不可抗力原因不能履行采购合同或放弃成交的，采购人可以与排在成交供应商之后第一位的成交候选人签订采购合同，以此类推。</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26.5竞争性磋商文件、成交供应商提交的响应文件、磋商中的最后报价、成交供应商承诺书、成交通知书等均称为有法律约束力的合同组成内容。</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27.合同分包（实质性要求）</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27.1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分包履行合同的部分应当为采购项目的非主体、非关键性工作，不属于成交供应商的主要合同义务。</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27.2 采购合同实行分包履行的，成交供应商就采购项目和分包项目向采购人负责，分包供应商就分包项目承担责任。</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27.3 中小企业依据《政府采购促进中小企业发展暂行办法》（财库[2011]181</w:t>
      </w:r>
      <w:r w:rsidR="00407CC5">
        <w:rPr>
          <w:rFonts w:hAnsi="宋体" w:cs="宋体" w:hint="eastAsia"/>
          <w:color w:val="000000"/>
          <w:sz w:val="24"/>
        </w:rPr>
        <w:t>号）规定的政策获取</w:t>
      </w:r>
      <w:r>
        <w:rPr>
          <w:rFonts w:hAnsi="宋体" w:cs="宋体" w:hint="eastAsia"/>
          <w:color w:val="000000"/>
          <w:sz w:val="24"/>
        </w:rPr>
        <w:t>采购合同后，小型、微型企业不得分包或转包给大型、中型企业，中型企业不得分包或转包给大型企业。</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lastRenderedPageBreak/>
        <w:t>28.合同转包（实质性要求）</w:t>
      </w:r>
    </w:p>
    <w:p w:rsidR="004B7061" w:rsidRDefault="00F510A6"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本采购项目严禁成交供应商将任何采购合同义务转包。本项目所称转包，是指成交供应商将</w:t>
      </w:r>
      <w:r w:rsidR="00DC7061">
        <w:rPr>
          <w:rFonts w:hAnsi="宋体" w:cs="宋体" w:hint="eastAsia"/>
          <w:color w:val="000000"/>
          <w:sz w:val="24"/>
          <w:szCs w:val="22"/>
        </w:rPr>
        <w:t>采购</w:t>
      </w:r>
      <w:r>
        <w:rPr>
          <w:rFonts w:hAnsi="宋体" w:cs="宋体" w:hint="eastAsia"/>
          <w:color w:val="000000"/>
          <w:sz w:val="24"/>
          <w:szCs w:val="22"/>
        </w:rPr>
        <w:t>合同义务转让给第三人，并出现有</w:t>
      </w:r>
      <w:r w:rsidR="00DC7061">
        <w:rPr>
          <w:rFonts w:hAnsi="宋体" w:cs="宋体" w:hint="eastAsia"/>
          <w:color w:val="000000"/>
          <w:sz w:val="24"/>
          <w:szCs w:val="22"/>
        </w:rPr>
        <w:t>采购合同当事人双方的权利义务关系，受</w:t>
      </w:r>
      <w:r>
        <w:rPr>
          <w:rFonts w:hAnsi="宋体" w:cs="宋体" w:hint="eastAsia"/>
          <w:color w:val="000000"/>
          <w:sz w:val="24"/>
          <w:szCs w:val="22"/>
        </w:rPr>
        <w:t>让人（即第三人）成为</w:t>
      </w:r>
      <w:r w:rsidR="00DC7061">
        <w:rPr>
          <w:rFonts w:hAnsi="宋体" w:cs="宋体" w:hint="eastAsia"/>
          <w:color w:val="000000"/>
          <w:sz w:val="24"/>
          <w:szCs w:val="22"/>
        </w:rPr>
        <w:t>采购合同的另一方当事人的行为。</w:t>
      </w:r>
    </w:p>
    <w:p w:rsidR="004B7061" w:rsidRDefault="00F510A6" w:rsidP="00F4625D">
      <w:pPr>
        <w:spacing w:line="460" w:lineRule="exact"/>
        <w:ind w:firstLineChars="200" w:firstLine="536"/>
        <w:rPr>
          <w:rFonts w:hAnsi="宋体" w:cs="宋体"/>
          <w:color w:val="000000"/>
          <w:sz w:val="24"/>
          <w:szCs w:val="22"/>
        </w:rPr>
      </w:pPr>
      <w:r>
        <w:rPr>
          <w:rFonts w:hAnsi="宋体" w:cs="宋体" w:hint="eastAsia"/>
          <w:color w:val="000000"/>
          <w:sz w:val="24"/>
          <w:szCs w:val="22"/>
        </w:rPr>
        <w:t>成交供应商转包的，视同拒绝履行</w:t>
      </w:r>
      <w:r w:rsidR="00DC7061">
        <w:rPr>
          <w:rFonts w:hAnsi="宋体" w:cs="宋体" w:hint="eastAsia"/>
          <w:color w:val="000000"/>
          <w:sz w:val="24"/>
          <w:szCs w:val="22"/>
        </w:rPr>
        <w:t>采购合同义务，将依法追究法律责任。</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29.补充合同</w:t>
      </w:r>
    </w:p>
    <w:p w:rsidR="004B7061" w:rsidRDefault="00DC7061" w:rsidP="00F4625D">
      <w:pPr>
        <w:spacing w:line="460" w:lineRule="exact"/>
        <w:ind w:firstLineChars="200" w:firstLine="536"/>
        <w:rPr>
          <w:rFonts w:hAnsi="宋体" w:cs="宋体"/>
          <w:color w:val="000000"/>
          <w:sz w:val="24"/>
        </w:rPr>
      </w:pPr>
      <w:r>
        <w:rPr>
          <w:rFonts w:hAnsi="宋体" w:cs="宋体" w:hint="eastAsia"/>
          <w:color w:val="000000"/>
          <w:sz w:val="24"/>
        </w:rPr>
        <w:t>采购合同履行过程中，采购人需要追加与合同标的相同的工程，在不改变合同其他条款的前提下，可以与成交供应商协商签订补充合同，但所有补充合同的</w:t>
      </w:r>
      <w:r w:rsidR="00F510A6">
        <w:rPr>
          <w:rFonts w:hAnsi="宋体" w:cs="宋体" w:hint="eastAsia"/>
          <w:color w:val="000000"/>
          <w:sz w:val="24"/>
        </w:rPr>
        <w:t>采购金额不得超过原合同采购金额的百分之十，该补充合同应当在原采购合同履行过程中，不得在原</w:t>
      </w:r>
      <w:r>
        <w:rPr>
          <w:rFonts w:hAnsi="宋体" w:cs="宋体" w:hint="eastAsia"/>
          <w:color w:val="000000"/>
          <w:sz w:val="24"/>
        </w:rPr>
        <w:t>采购合同履行</w:t>
      </w:r>
      <w:r w:rsidR="00F510A6">
        <w:rPr>
          <w:rFonts w:hAnsi="宋体" w:cs="宋体" w:hint="eastAsia"/>
          <w:color w:val="000000"/>
          <w:sz w:val="24"/>
        </w:rPr>
        <w:t>结束后，且采购工程的名称、价格、履约方式、验收标准等必须与原</w:t>
      </w:r>
      <w:r>
        <w:rPr>
          <w:rFonts w:hAnsi="宋体" w:cs="宋体" w:hint="eastAsia"/>
          <w:color w:val="000000"/>
          <w:sz w:val="24"/>
        </w:rPr>
        <w:t xml:space="preserve">采购合同一致。 </w:t>
      </w:r>
    </w:p>
    <w:p w:rsidR="004B7061" w:rsidRDefault="00DC7061"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30.履约保证金（实质性要求）</w:t>
      </w:r>
    </w:p>
    <w:p w:rsidR="004B7061" w:rsidRPr="00F4625D" w:rsidRDefault="00DC7061" w:rsidP="00F4625D">
      <w:pPr>
        <w:spacing w:line="460" w:lineRule="exact"/>
        <w:ind w:firstLineChars="200" w:firstLine="536"/>
        <w:rPr>
          <w:rFonts w:hAnsi="宋体" w:cs="宋体"/>
          <w:color w:val="000000"/>
          <w:sz w:val="24"/>
        </w:rPr>
      </w:pPr>
      <w:r w:rsidRPr="00F4625D">
        <w:rPr>
          <w:rFonts w:hAnsi="宋体" w:cs="宋体" w:hint="eastAsia"/>
          <w:color w:val="000000"/>
          <w:sz w:val="24"/>
        </w:rPr>
        <w:t>30.1 成交供应商应在合同签订之前交纳采购文件规定数额的履约保证金。</w:t>
      </w:r>
    </w:p>
    <w:p w:rsidR="004B7061" w:rsidRDefault="00DC7061" w:rsidP="00F4625D">
      <w:pPr>
        <w:spacing w:line="460" w:lineRule="exact"/>
        <w:ind w:firstLineChars="200" w:firstLine="536"/>
        <w:rPr>
          <w:rFonts w:hAnsi="宋体" w:cs="宋体"/>
          <w:color w:val="000000"/>
          <w:sz w:val="24"/>
        </w:rPr>
      </w:pPr>
      <w:r w:rsidRPr="00F4625D">
        <w:rPr>
          <w:rFonts w:hAnsi="宋体" w:cs="宋体" w:hint="eastAsia"/>
          <w:color w:val="000000"/>
          <w:sz w:val="24"/>
        </w:rPr>
        <w:t>30.2 如果成交供应商在规定的合同签订时间内，没有按照采购文件的规定交纳履约保证金，且又无正当理由的，将视为放弃成交。</w:t>
      </w:r>
    </w:p>
    <w:p w:rsidR="004B7061" w:rsidRDefault="00097AD9"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31</w:t>
      </w:r>
      <w:r w:rsidR="00DC7061">
        <w:rPr>
          <w:rFonts w:ascii="宋体" w:eastAsia="宋体" w:hAnsi="宋体" w:cs="宋体" w:hint="eastAsia"/>
          <w:color w:val="000000"/>
        </w:rPr>
        <w:t>.合同备案</w:t>
      </w:r>
    </w:p>
    <w:p w:rsidR="004B7061" w:rsidRDefault="00097AD9" w:rsidP="00F4625D">
      <w:pPr>
        <w:spacing w:line="460" w:lineRule="exact"/>
        <w:ind w:firstLineChars="200" w:firstLine="536"/>
        <w:rPr>
          <w:rFonts w:hAnsi="宋体" w:cs="宋体"/>
          <w:color w:val="000000"/>
          <w:sz w:val="24"/>
        </w:rPr>
      </w:pPr>
      <w:r>
        <w:rPr>
          <w:rFonts w:hAnsi="宋体" w:cs="宋体" w:hint="eastAsia"/>
          <w:color w:val="000000"/>
          <w:sz w:val="24"/>
        </w:rPr>
        <w:t>采购人应当将</w:t>
      </w:r>
      <w:r w:rsidR="00DC7061">
        <w:rPr>
          <w:rFonts w:hAnsi="宋体" w:cs="宋体" w:hint="eastAsia"/>
          <w:color w:val="000000"/>
          <w:sz w:val="24"/>
        </w:rPr>
        <w:t>采购合同副本自签订（双方当事人均已签字盖章）之日起</w:t>
      </w:r>
      <w:r w:rsidR="00DC7061" w:rsidRPr="00B56E2E">
        <w:rPr>
          <w:rFonts w:hAnsi="宋体" w:cs="宋体" w:hint="eastAsia"/>
          <w:color w:val="000000"/>
          <w:sz w:val="24"/>
        </w:rPr>
        <w:t>报同</w:t>
      </w:r>
      <w:r w:rsidR="00DC7061">
        <w:rPr>
          <w:rFonts w:hAnsi="宋体" w:cs="宋体" w:hint="eastAsia"/>
          <w:color w:val="000000"/>
          <w:sz w:val="24"/>
        </w:rPr>
        <w:t>级财政</w:t>
      </w:r>
      <w:r w:rsidR="002A7E65">
        <w:rPr>
          <w:rFonts w:hAnsi="宋体" w:cs="宋体" w:hint="eastAsia"/>
          <w:color w:val="000000"/>
          <w:sz w:val="24"/>
        </w:rPr>
        <w:t>部门</w:t>
      </w:r>
      <w:r w:rsidR="00DC7061">
        <w:rPr>
          <w:rFonts w:hAnsi="宋体" w:cs="宋体" w:hint="eastAsia"/>
          <w:color w:val="000000"/>
          <w:sz w:val="24"/>
        </w:rPr>
        <w:t>备案。</w:t>
      </w:r>
    </w:p>
    <w:p w:rsidR="004B7061" w:rsidRDefault="00097AD9"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32</w:t>
      </w:r>
      <w:r w:rsidR="00DC7061">
        <w:rPr>
          <w:rFonts w:ascii="宋体" w:eastAsia="宋体" w:hAnsi="宋体" w:cs="宋体" w:hint="eastAsia"/>
          <w:color w:val="000000"/>
        </w:rPr>
        <w:t>.履行合同</w:t>
      </w:r>
    </w:p>
    <w:p w:rsidR="004B7061" w:rsidRDefault="00097AD9" w:rsidP="00F4625D">
      <w:pPr>
        <w:spacing w:line="460" w:lineRule="exact"/>
        <w:ind w:firstLineChars="200" w:firstLine="536"/>
        <w:rPr>
          <w:rFonts w:hAnsi="宋体" w:cs="宋体"/>
          <w:color w:val="000000"/>
          <w:sz w:val="24"/>
        </w:rPr>
      </w:pPr>
      <w:r>
        <w:rPr>
          <w:rFonts w:hAnsi="宋体" w:cs="宋体" w:hint="eastAsia"/>
          <w:color w:val="000000"/>
          <w:sz w:val="24"/>
        </w:rPr>
        <w:t>32</w:t>
      </w:r>
      <w:r w:rsidR="00DC7061">
        <w:rPr>
          <w:rFonts w:hAnsi="宋体" w:cs="宋体" w:hint="eastAsia"/>
          <w:color w:val="000000"/>
          <w:sz w:val="24"/>
        </w:rPr>
        <w:t>.1 成交供应商与采购人签订合同后，合同双方应严格执行合同条款，履行合同规定的义务，保证合同的顺利完成。</w:t>
      </w:r>
    </w:p>
    <w:p w:rsidR="004B7061" w:rsidRDefault="00097AD9" w:rsidP="00F4625D">
      <w:pPr>
        <w:spacing w:line="460" w:lineRule="exact"/>
        <w:ind w:firstLineChars="200" w:firstLine="536"/>
        <w:rPr>
          <w:rFonts w:hAnsi="宋体" w:cs="宋体"/>
          <w:color w:val="000000"/>
          <w:sz w:val="24"/>
        </w:rPr>
      </w:pPr>
      <w:r>
        <w:rPr>
          <w:rFonts w:hAnsi="宋体" w:cs="宋体" w:hint="eastAsia"/>
          <w:color w:val="000000"/>
          <w:sz w:val="24"/>
        </w:rPr>
        <w:t>32</w:t>
      </w:r>
      <w:r w:rsidR="00DC7061">
        <w:rPr>
          <w:rFonts w:hAnsi="宋体" w:cs="宋体" w:hint="eastAsia"/>
          <w:color w:val="000000"/>
          <w:sz w:val="24"/>
        </w:rPr>
        <w:t>.2 在合同履行过程中，如发生合同纠纷，合同双方应按照《合同法》的有关规定进行处理。</w:t>
      </w:r>
    </w:p>
    <w:p w:rsidR="004B7061" w:rsidRDefault="00097AD9"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lastRenderedPageBreak/>
        <w:t>33</w:t>
      </w:r>
      <w:r w:rsidR="00DC7061">
        <w:rPr>
          <w:rFonts w:ascii="宋体" w:eastAsia="宋体" w:hAnsi="宋体" w:cs="宋体" w:hint="eastAsia"/>
          <w:color w:val="000000"/>
        </w:rPr>
        <w:t>.验收</w:t>
      </w:r>
    </w:p>
    <w:p w:rsidR="004B7061" w:rsidRDefault="00097AD9" w:rsidP="00F4625D">
      <w:pPr>
        <w:spacing w:line="460" w:lineRule="exact"/>
        <w:ind w:firstLineChars="200" w:firstLine="536"/>
        <w:rPr>
          <w:rFonts w:hAnsi="宋体" w:cs="宋体"/>
          <w:color w:val="000000"/>
          <w:sz w:val="24"/>
        </w:rPr>
      </w:pPr>
      <w:r>
        <w:rPr>
          <w:rFonts w:hAnsi="宋体" w:cs="宋体" w:hint="eastAsia"/>
          <w:color w:val="000000"/>
          <w:sz w:val="24"/>
        </w:rPr>
        <w:t>33</w:t>
      </w:r>
      <w:r w:rsidR="00DC7061">
        <w:rPr>
          <w:rFonts w:hAnsi="宋体" w:cs="宋体" w:hint="eastAsia"/>
          <w:color w:val="000000"/>
          <w:sz w:val="24"/>
        </w:rPr>
        <w:t>.1</w:t>
      </w:r>
      <w:r w:rsidR="002A7E65">
        <w:rPr>
          <w:rFonts w:hAnsi="宋体" w:cs="宋体" w:hint="eastAsia"/>
          <w:color w:val="000000"/>
          <w:sz w:val="24"/>
        </w:rPr>
        <w:t>本项目采购人及其委托的采购代理机构将</w:t>
      </w:r>
      <w:r w:rsidR="00F510A6">
        <w:rPr>
          <w:rFonts w:hAnsi="宋体" w:cs="宋体" w:hint="eastAsia"/>
          <w:color w:val="000000"/>
          <w:sz w:val="24"/>
        </w:rPr>
        <w:t>参</w:t>
      </w:r>
      <w:r w:rsidR="00DC7061">
        <w:rPr>
          <w:rFonts w:hAnsi="宋体" w:cs="宋体" w:hint="eastAsia"/>
          <w:color w:val="000000"/>
          <w:sz w:val="24"/>
        </w:rPr>
        <w:t>照政府采购相关法律法规以及《四川省政府采购项目需求论证和履约验收管理办法》（川财采〔2015〕32号）的要求进行验收和《乐山市政府采购采购项目需求论证和履约验收管理实施细则》（乐市财政采[2018]16号）的要求、磋商文件规定的要求和响应文件及合同承诺的内容进行验收。</w:t>
      </w:r>
    </w:p>
    <w:p w:rsidR="004B7061" w:rsidRDefault="00097AD9" w:rsidP="00F4625D">
      <w:pPr>
        <w:spacing w:line="400" w:lineRule="exact"/>
        <w:ind w:firstLineChars="200" w:firstLine="536"/>
        <w:rPr>
          <w:rFonts w:hAnsi="宋体" w:cs="宋体"/>
          <w:color w:val="000000"/>
          <w:sz w:val="24"/>
        </w:rPr>
      </w:pPr>
      <w:r>
        <w:rPr>
          <w:rFonts w:hAnsi="宋体" w:cs="宋体" w:hint="eastAsia"/>
          <w:color w:val="000000"/>
          <w:sz w:val="24"/>
        </w:rPr>
        <w:t>32</w:t>
      </w:r>
      <w:r w:rsidR="00DC7061">
        <w:rPr>
          <w:rFonts w:hAnsi="宋体" w:cs="宋体" w:hint="eastAsia"/>
          <w:color w:val="000000"/>
          <w:sz w:val="24"/>
        </w:rPr>
        <w:t>.2 验收结果合格的，成交供应商凭验收报告办理相关手续；验收结果不合格的，履约保证金将不予退还，也将不予支付采购资金，还可能会报本项目</w:t>
      </w:r>
      <w:r w:rsidR="00F510A6">
        <w:rPr>
          <w:rFonts w:hAnsi="宋体" w:cs="宋体" w:hint="eastAsia"/>
          <w:color w:val="000000"/>
          <w:sz w:val="24"/>
        </w:rPr>
        <w:t>同级财政部门按</w:t>
      </w:r>
      <w:r w:rsidR="00DC7061">
        <w:rPr>
          <w:rFonts w:hAnsi="宋体" w:cs="宋体" w:hint="eastAsia"/>
          <w:color w:val="000000"/>
          <w:sz w:val="24"/>
        </w:rPr>
        <w:t>照政府采购法律法规及《四川省政府采购当事人诚信管理办法》（川财采〔2015〕33号）等有关规定给予行政处罚或者以失信行为记入诚信档案。</w:t>
      </w:r>
    </w:p>
    <w:p w:rsidR="004B7061" w:rsidRDefault="00097AD9"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34</w:t>
      </w:r>
      <w:r w:rsidR="00DC7061">
        <w:rPr>
          <w:rFonts w:ascii="宋体" w:eastAsia="宋体" w:hAnsi="宋体" w:cs="宋体" w:hint="eastAsia"/>
          <w:color w:val="000000"/>
        </w:rPr>
        <w:t>.资金支付</w:t>
      </w:r>
    </w:p>
    <w:p w:rsidR="004B7061" w:rsidRDefault="00097AD9" w:rsidP="00F4625D">
      <w:pPr>
        <w:spacing w:line="460" w:lineRule="exact"/>
        <w:ind w:firstLineChars="200" w:firstLine="536"/>
        <w:rPr>
          <w:rFonts w:hAnsi="宋体" w:cs="宋体"/>
          <w:color w:val="000000"/>
        </w:rPr>
      </w:pPr>
      <w:r>
        <w:rPr>
          <w:rFonts w:hAnsi="宋体" w:cs="宋体" w:hint="eastAsia"/>
          <w:color w:val="000000"/>
          <w:sz w:val="24"/>
        </w:rPr>
        <w:t>采购人将按照</w:t>
      </w:r>
      <w:r w:rsidR="00DC7061">
        <w:rPr>
          <w:rFonts w:hAnsi="宋体" w:cs="宋体" w:hint="eastAsia"/>
          <w:color w:val="000000"/>
          <w:sz w:val="24"/>
        </w:rPr>
        <w:t>采购合同规定，及时向成交供应商支付采购资金。</w:t>
      </w: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2A7E65" w:rsidRDefault="002A7E65" w:rsidP="002A7E65"/>
    <w:p w:rsidR="002A7E65" w:rsidRPr="002A7E65" w:rsidRDefault="002A7E65" w:rsidP="002A7E65"/>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097AD9" w:rsidRDefault="00097AD9" w:rsidP="00097AD9"/>
    <w:p w:rsidR="00097AD9" w:rsidRDefault="00097AD9" w:rsidP="00097AD9">
      <w:pPr>
        <w:pStyle w:val="a0"/>
      </w:pPr>
    </w:p>
    <w:p w:rsidR="00097AD9" w:rsidRPr="00097AD9" w:rsidRDefault="00097AD9" w:rsidP="00097AD9"/>
    <w:p w:rsidR="004B7061" w:rsidRDefault="004B7061" w:rsidP="00F4625D">
      <w:pPr>
        <w:pStyle w:val="2"/>
        <w:keepNext w:val="0"/>
        <w:snapToGrid w:val="0"/>
        <w:spacing w:before="0" w:line="300" w:lineRule="auto"/>
        <w:ind w:firstLineChars="200" w:firstLine="698"/>
        <w:rPr>
          <w:rFonts w:ascii="宋体" w:cs="宋体"/>
          <w:bCs/>
          <w:color w:val="000000"/>
          <w:sz w:val="32"/>
          <w:szCs w:val="32"/>
        </w:rPr>
      </w:pPr>
    </w:p>
    <w:p w:rsidR="004B7061" w:rsidRDefault="00DC7061" w:rsidP="00F4625D">
      <w:pPr>
        <w:pStyle w:val="2"/>
        <w:keepNext w:val="0"/>
        <w:snapToGrid w:val="0"/>
        <w:spacing w:before="0" w:line="300" w:lineRule="auto"/>
        <w:ind w:firstLineChars="200" w:firstLine="698"/>
        <w:rPr>
          <w:rFonts w:ascii="宋体" w:cs="宋体"/>
          <w:bCs/>
          <w:color w:val="000000"/>
          <w:sz w:val="32"/>
          <w:szCs w:val="32"/>
        </w:rPr>
      </w:pPr>
      <w:r>
        <w:rPr>
          <w:rFonts w:ascii="宋体" w:cs="宋体" w:hint="eastAsia"/>
          <w:bCs/>
          <w:color w:val="000000"/>
          <w:sz w:val="32"/>
          <w:szCs w:val="32"/>
        </w:rPr>
        <w:lastRenderedPageBreak/>
        <w:t>八、磋商纪律要求</w:t>
      </w:r>
    </w:p>
    <w:p w:rsidR="004B7061" w:rsidRDefault="00097AD9" w:rsidP="00F4625D">
      <w:pPr>
        <w:pStyle w:val="3"/>
        <w:adjustRightInd/>
        <w:spacing w:before="260" w:after="260" w:line="400" w:lineRule="exact"/>
        <w:ind w:firstLineChars="200" w:firstLine="538"/>
        <w:jc w:val="both"/>
        <w:textAlignment w:val="auto"/>
        <w:rPr>
          <w:rFonts w:ascii="宋体" w:eastAsia="宋体" w:hAnsi="宋体" w:cs="宋体"/>
          <w:color w:val="000000"/>
        </w:rPr>
      </w:pPr>
      <w:r>
        <w:rPr>
          <w:rFonts w:ascii="宋体" w:eastAsia="宋体" w:hAnsi="宋体" w:cs="宋体" w:hint="eastAsia"/>
          <w:color w:val="000000"/>
        </w:rPr>
        <w:t>35</w:t>
      </w:r>
      <w:r w:rsidR="00DC7061">
        <w:rPr>
          <w:rFonts w:ascii="宋体" w:eastAsia="宋体" w:hAnsi="宋体" w:cs="宋体" w:hint="eastAsia"/>
          <w:color w:val="000000"/>
        </w:rPr>
        <w:t>.供应商不得具有的情形</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供应商参加本项目磋商不得有下列情形：</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（1）提供虚假材料谋取成交；</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（2）采取不正当手段诋毁、排挤其他供应商；</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（3）与采购人、采购代理机构、或其他供应商恶意串通；</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（4）向采购人、采购代理机构、磋商小组成员行贿或者提供其他不正当利益；</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（5）在磋商过程中与采购人、采购代理机构进行协商；</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（6</w:t>
      </w:r>
      <w:r w:rsidR="00097AD9">
        <w:rPr>
          <w:rFonts w:hAnsi="宋体" w:cs="宋体" w:hint="eastAsia"/>
          <w:color w:val="000000"/>
          <w:sz w:val="24"/>
        </w:rPr>
        <w:t>）成交后无正当理由拒不与采购人签订</w:t>
      </w:r>
      <w:r>
        <w:rPr>
          <w:rFonts w:hAnsi="宋体" w:cs="宋体" w:hint="eastAsia"/>
          <w:color w:val="000000"/>
          <w:sz w:val="24"/>
        </w:rPr>
        <w:t>采购合同；</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（7</w:t>
      </w:r>
      <w:r w:rsidR="00097AD9">
        <w:rPr>
          <w:rFonts w:hAnsi="宋体" w:cs="宋体" w:hint="eastAsia"/>
          <w:color w:val="000000"/>
          <w:sz w:val="24"/>
        </w:rPr>
        <w:t>）未按照磋商文件确定的事项签订</w:t>
      </w:r>
      <w:r>
        <w:rPr>
          <w:rFonts w:hAnsi="宋体" w:cs="宋体" w:hint="eastAsia"/>
          <w:color w:val="000000"/>
          <w:sz w:val="24"/>
        </w:rPr>
        <w:t>采购合同；</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（8</w:t>
      </w:r>
      <w:r w:rsidR="00097AD9">
        <w:rPr>
          <w:rFonts w:hAnsi="宋体" w:cs="宋体" w:hint="eastAsia"/>
          <w:color w:val="000000"/>
          <w:sz w:val="24"/>
        </w:rPr>
        <w:t>）将</w:t>
      </w:r>
      <w:r>
        <w:rPr>
          <w:rFonts w:hAnsi="宋体" w:cs="宋体" w:hint="eastAsia"/>
          <w:color w:val="000000"/>
          <w:sz w:val="24"/>
        </w:rPr>
        <w:t>采购合同转包或者违规分包；</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（9）提供假冒伪劣产品；</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（10</w:t>
      </w:r>
      <w:r w:rsidR="00097AD9">
        <w:rPr>
          <w:rFonts w:hAnsi="宋体" w:cs="宋体" w:hint="eastAsia"/>
          <w:color w:val="000000"/>
          <w:sz w:val="24"/>
        </w:rPr>
        <w:t>）擅自变更、中止或者终止</w:t>
      </w:r>
      <w:r>
        <w:rPr>
          <w:rFonts w:hAnsi="宋体" w:cs="宋体" w:hint="eastAsia"/>
          <w:color w:val="000000"/>
          <w:sz w:val="24"/>
        </w:rPr>
        <w:t>采购合同；</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（11）拒绝有关部门的监督检查或者向监督检查部门提供虚假情况；</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（12）法律法规规定的其他情形。</w:t>
      </w:r>
    </w:p>
    <w:p w:rsidR="004B7061" w:rsidRDefault="00DC7061" w:rsidP="00F4625D">
      <w:pPr>
        <w:tabs>
          <w:tab w:val="left" w:pos="851"/>
        </w:tabs>
        <w:spacing w:line="460" w:lineRule="exact"/>
        <w:ind w:firstLineChars="200" w:firstLine="536"/>
        <w:rPr>
          <w:rFonts w:hAnsi="宋体" w:cs="宋体"/>
          <w:color w:val="000000"/>
          <w:sz w:val="24"/>
        </w:rPr>
      </w:pPr>
      <w:r>
        <w:rPr>
          <w:rFonts w:hAnsi="宋体" w:cs="宋体" w:hint="eastAsia"/>
          <w:color w:val="000000"/>
          <w:sz w:val="24"/>
        </w:rPr>
        <w:t>供应商有上述情形的，按照规定追究法律责任，具备（1）-（10）条情形之一的，同时将取消被确认为成交供应商的资格或者认定成交无效。</w:t>
      </w: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DC7061">
      <w:pPr>
        <w:spacing w:before="260" w:after="260"/>
        <w:jc w:val="center"/>
        <w:outlineLvl w:val="1"/>
        <w:rPr>
          <w:rFonts w:hAnsi="宋体" w:cs="宋体"/>
          <w:b/>
          <w:bCs/>
          <w:color w:val="000000"/>
          <w:sz w:val="32"/>
          <w:szCs w:val="32"/>
        </w:rPr>
      </w:pPr>
      <w:r>
        <w:rPr>
          <w:rFonts w:hAnsi="宋体" w:cs="宋体" w:hint="eastAsia"/>
          <w:b/>
          <w:bCs/>
          <w:color w:val="000000"/>
          <w:sz w:val="32"/>
          <w:szCs w:val="32"/>
        </w:rPr>
        <w:lastRenderedPageBreak/>
        <w:t>九、询问、质疑和投诉</w:t>
      </w:r>
    </w:p>
    <w:p w:rsidR="004B7061" w:rsidRDefault="00097AD9" w:rsidP="00F4625D">
      <w:pPr>
        <w:tabs>
          <w:tab w:val="left" w:pos="851"/>
        </w:tabs>
        <w:spacing w:line="460" w:lineRule="exact"/>
        <w:ind w:firstLineChars="200" w:firstLine="538"/>
        <w:outlineLvl w:val="2"/>
        <w:rPr>
          <w:rFonts w:hAnsi="宋体" w:cs="宋体"/>
          <w:color w:val="000000"/>
          <w:sz w:val="24"/>
        </w:rPr>
      </w:pPr>
      <w:r>
        <w:rPr>
          <w:rFonts w:hAnsi="宋体" w:cs="宋体" w:hint="eastAsia"/>
          <w:b/>
          <w:bCs/>
          <w:color w:val="000000"/>
          <w:sz w:val="24"/>
        </w:rPr>
        <w:t>36</w:t>
      </w:r>
      <w:r w:rsidR="00DC7061">
        <w:rPr>
          <w:rFonts w:hAnsi="宋体" w:cs="宋体" w:hint="eastAsia"/>
          <w:b/>
          <w:bCs/>
          <w:color w:val="000000"/>
          <w:sz w:val="24"/>
        </w:rPr>
        <w:t>.</w:t>
      </w:r>
      <w:r w:rsidR="00DC7061">
        <w:rPr>
          <w:rFonts w:hAnsi="宋体" w:cs="宋体" w:hint="eastAsia"/>
          <w:color w:val="000000"/>
          <w:sz w:val="24"/>
        </w:rPr>
        <w:t>询问、质疑、投诉的接收和处理</w:t>
      </w:r>
      <w:r w:rsidR="002A7E65">
        <w:rPr>
          <w:rFonts w:hAnsi="宋体" w:cs="宋体" w:hint="eastAsia"/>
          <w:color w:val="000000"/>
          <w:sz w:val="24"/>
        </w:rPr>
        <w:t>参</w:t>
      </w:r>
      <w:r w:rsidR="00DC7061">
        <w:rPr>
          <w:rFonts w:hAnsi="宋体" w:cs="宋体" w:hint="eastAsia"/>
          <w:color w:val="000000"/>
          <w:sz w:val="24"/>
        </w:rPr>
        <w:t>照《中华人共和国政府采购法》、《中华人民共和国政府采购法实施条例》、《财政部关于加强政府采购供应商投诉受理审查工作的通知》、《中华人民共和国财政部令第94号》和四川省的有关规定办理（详细规定请</w:t>
      </w:r>
      <w:r w:rsidR="00DC7061" w:rsidRPr="004A333A">
        <w:rPr>
          <w:rFonts w:hAnsi="宋体" w:cs="宋体" w:hint="eastAsia"/>
          <w:color w:val="000000"/>
          <w:sz w:val="24"/>
        </w:rPr>
        <w:t>在四川政府采购网政</w:t>
      </w:r>
      <w:r w:rsidR="00DC7061">
        <w:rPr>
          <w:rFonts w:hAnsi="宋体" w:cs="宋体" w:hint="eastAsia"/>
          <w:color w:val="000000"/>
          <w:sz w:val="24"/>
        </w:rPr>
        <w:t>策法规模块查询）。</w:t>
      </w:r>
    </w:p>
    <w:p w:rsidR="004B7061" w:rsidRDefault="00DC7061">
      <w:pPr>
        <w:tabs>
          <w:tab w:val="left" w:pos="851"/>
        </w:tabs>
        <w:spacing w:line="360" w:lineRule="auto"/>
        <w:ind w:firstLine="495"/>
        <w:rPr>
          <w:rFonts w:hAnsi="宋体" w:cs="宋体"/>
          <w:color w:val="000000"/>
          <w:sz w:val="24"/>
        </w:rPr>
      </w:pPr>
      <w:r>
        <w:rPr>
          <w:rFonts w:hAnsi="宋体" w:cs="宋体" w:hint="eastAsia"/>
          <w:color w:val="000000"/>
          <w:sz w:val="24"/>
        </w:rPr>
        <w:t>供应商认为采购文件、采购过程、成交结果使自己的权益受到损害的，可以在知道或者应知其权益受到损害之日起7个工作日内，以书面形式向采购人、采购代理机构提出质疑。</w:t>
      </w:r>
    </w:p>
    <w:p w:rsidR="004B7061" w:rsidRDefault="00DC7061">
      <w:pPr>
        <w:tabs>
          <w:tab w:val="left" w:pos="851"/>
        </w:tabs>
        <w:spacing w:line="360" w:lineRule="auto"/>
        <w:ind w:firstLine="495"/>
        <w:rPr>
          <w:rFonts w:hAnsi="宋体" w:cs="宋体"/>
          <w:color w:val="000000"/>
          <w:sz w:val="24"/>
        </w:rPr>
      </w:pPr>
      <w:r>
        <w:rPr>
          <w:rFonts w:hAnsi="宋体" w:cs="宋体" w:hint="eastAsia"/>
          <w:color w:val="000000"/>
          <w:sz w:val="24"/>
        </w:rPr>
        <w:t>供应商应在法定质疑期内一次性提出针对同一采购程序环节的质疑。</w:t>
      </w:r>
    </w:p>
    <w:p w:rsidR="004B7061" w:rsidRDefault="00DC7061">
      <w:pPr>
        <w:tabs>
          <w:tab w:val="left" w:pos="851"/>
        </w:tabs>
        <w:spacing w:line="360" w:lineRule="auto"/>
        <w:ind w:firstLine="495"/>
        <w:rPr>
          <w:rFonts w:hAnsi="宋体" w:cs="宋体"/>
          <w:color w:val="000000"/>
          <w:sz w:val="24"/>
        </w:rPr>
      </w:pPr>
      <w:r>
        <w:rPr>
          <w:rFonts w:hAnsi="宋体" w:cs="宋体" w:hint="eastAsia"/>
          <w:color w:val="000000"/>
          <w:sz w:val="24"/>
        </w:rPr>
        <w:t>质疑供应商对采购人、采购代理机构的答复不满意，或者采购人、采购代理机构未在规定时间内作出答复的，可以在答复期满后15个工作日内向本级财政部门提起投诉。</w:t>
      </w: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4B7061" w:rsidRDefault="004B7061">
      <w:pPr>
        <w:spacing w:before="260" w:after="260"/>
        <w:jc w:val="center"/>
        <w:outlineLvl w:val="1"/>
        <w:rPr>
          <w:rFonts w:hAnsi="宋体" w:cs="宋体"/>
          <w:b/>
          <w:bCs/>
          <w:color w:val="000000"/>
          <w:sz w:val="32"/>
          <w:szCs w:val="32"/>
        </w:rPr>
      </w:pPr>
    </w:p>
    <w:p w:rsidR="002A7E65" w:rsidRPr="002A7E65" w:rsidRDefault="002A7E65" w:rsidP="002A7E65">
      <w:pPr>
        <w:pStyle w:val="a0"/>
      </w:pPr>
    </w:p>
    <w:p w:rsidR="004B7061" w:rsidRDefault="00DC7061">
      <w:pPr>
        <w:spacing w:before="260" w:after="260"/>
        <w:jc w:val="center"/>
        <w:outlineLvl w:val="1"/>
        <w:rPr>
          <w:rFonts w:hAnsi="宋体" w:cs="宋体"/>
          <w:b/>
          <w:bCs/>
          <w:color w:val="000000"/>
          <w:sz w:val="32"/>
          <w:szCs w:val="32"/>
        </w:rPr>
      </w:pPr>
      <w:r>
        <w:rPr>
          <w:rFonts w:hAnsi="宋体" w:cs="宋体" w:hint="eastAsia"/>
          <w:b/>
          <w:bCs/>
          <w:color w:val="000000"/>
          <w:sz w:val="32"/>
          <w:szCs w:val="32"/>
        </w:rPr>
        <w:lastRenderedPageBreak/>
        <w:t>十、其  他</w:t>
      </w:r>
    </w:p>
    <w:p w:rsidR="004B7061" w:rsidRDefault="00097AD9" w:rsidP="00F4625D">
      <w:pPr>
        <w:tabs>
          <w:tab w:val="left" w:pos="851"/>
        </w:tabs>
        <w:spacing w:line="560" w:lineRule="exact"/>
        <w:ind w:firstLineChars="200" w:firstLine="538"/>
        <w:jc w:val="left"/>
        <w:outlineLvl w:val="2"/>
        <w:rPr>
          <w:rFonts w:hAnsi="宋体" w:cs="宋体"/>
          <w:color w:val="000000"/>
          <w:sz w:val="24"/>
          <w:szCs w:val="24"/>
        </w:rPr>
      </w:pPr>
      <w:r>
        <w:rPr>
          <w:rFonts w:hAnsi="宋体" w:cs="宋体" w:hint="eastAsia"/>
          <w:b/>
          <w:bCs/>
          <w:color w:val="000000"/>
          <w:sz w:val="24"/>
          <w:szCs w:val="24"/>
        </w:rPr>
        <w:t>37</w:t>
      </w:r>
      <w:r w:rsidR="00DC7061">
        <w:rPr>
          <w:rFonts w:hAnsi="宋体" w:cs="宋体" w:hint="eastAsia"/>
          <w:b/>
          <w:bCs/>
          <w:color w:val="000000"/>
          <w:sz w:val="24"/>
          <w:szCs w:val="24"/>
        </w:rPr>
        <w:t>.</w:t>
      </w:r>
      <w:r>
        <w:rPr>
          <w:rFonts w:hAnsi="宋体" w:cs="宋体" w:hint="eastAsia"/>
          <w:color w:val="000000"/>
          <w:sz w:val="24"/>
          <w:szCs w:val="24"/>
        </w:rPr>
        <w:t>本磋商文件中所引相关法律制度规定，在</w:t>
      </w:r>
      <w:r w:rsidR="00DC7061">
        <w:rPr>
          <w:rFonts w:hAnsi="宋体" w:cs="宋体" w:hint="eastAsia"/>
          <w:color w:val="000000"/>
          <w:sz w:val="24"/>
          <w:szCs w:val="24"/>
        </w:rPr>
        <w:t>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4B7061" w:rsidRDefault="00097AD9" w:rsidP="00F4625D">
      <w:pPr>
        <w:spacing w:line="560" w:lineRule="exact"/>
        <w:ind w:firstLineChars="200" w:firstLine="536"/>
        <w:rPr>
          <w:rFonts w:hAnsi="宋体"/>
          <w:sz w:val="24"/>
        </w:rPr>
      </w:pPr>
      <w:r>
        <w:rPr>
          <w:rFonts w:hAnsi="宋体" w:hint="eastAsia"/>
          <w:sz w:val="24"/>
        </w:rPr>
        <w:t>38</w:t>
      </w:r>
      <w:r w:rsidR="00DC7061">
        <w:rPr>
          <w:rFonts w:hAnsi="宋体" w:hint="eastAsia"/>
          <w:sz w:val="24"/>
        </w:rPr>
        <w:t>.</w:t>
      </w:r>
      <w:r w:rsidR="00DC7061">
        <w:rPr>
          <w:rFonts w:hAnsi="宋体" w:hint="eastAsia"/>
          <w:b/>
          <w:sz w:val="24"/>
        </w:rPr>
        <w:t>（实质性要求）</w:t>
      </w:r>
      <w:r w:rsidR="00DC7061">
        <w:rPr>
          <w:rFonts w:hAnsi="宋体" w:hint="eastAsia"/>
          <w:sz w:val="24"/>
        </w:rPr>
        <w:t>在本次递交磋商文件之前一周年内，供应商本次磋商中对同一品牌同一型号的产品报价与其在中国境内其他地方的最低报价相比不得高于20%（建议在10%-20%区间）。</w:t>
      </w:r>
    </w:p>
    <w:p w:rsidR="004B7061" w:rsidRDefault="00097AD9" w:rsidP="00F4625D">
      <w:pPr>
        <w:spacing w:line="560" w:lineRule="exact"/>
        <w:ind w:firstLineChars="200" w:firstLine="536"/>
        <w:jc w:val="left"/>
        <w:rPr>
          <w:rFonts w:hAnsi="宋体"/>
          <w:sz w:val="24"/>
        </w:rPr>
      </w:pPr>
      <w:r>
        <w:rPr>
          <w:rFonts w:hAnsi="宋体"/>
          <w:sz w:val="24"/>
        </w:rPr>
        <w:t>39</w:t>
      </w:r>
      <w:r w:rsidR="00DC7061">
        <w:rPr>
          <w:rFonts w:hAnsi="宋体" w:hint="eastAsia"/>
          <w:sz w:val="24"/>
        </w:rPr>
        <w:t>.</w:t>
      </w:r>
      <w:r w:rsidR="00DC7061">
        <w:rPr>
          <w:rFonts w:hAnsi="宋体" w:hint="eastAsia"/>
          <w:b/>
          <w:sz w:val="24"/>
        </w:rPr>
        <w:t>（实质性要求）</w:t>
      </w:r>
      <w:r w:rsidR="00DC7061">
        <w:rPr>
          <w:rFonts w:hAnsi="宋体"/>
          <w:sz w:val="24"/>
        </w:rPr>
        <w:t>国家</w:t>
      </w:r>
      <w:r w:rsidR="00DC7061">
        <w:rPr>
          <w:rFonts w:hAnsi="宋体" w:hint="eastAsia"/>
          <w:sz w:val="24"/>
        </w:rPr>
        <w:t>或行业主管部门</w:t>
      </w:r>
      <w:r w:rsidR="00DC7061">
        <w:rPr>
          <w:rFonts w:hAnsi="宋体"/>
          <w:sz w:val="24"/>
        </w:rPr>
        <w:t>对</w:t>
      </w:r>
      <w:r w:rsidR="00DC7061">
        <w:rPr>
          <w:rFonts w:hAnsi="宋体" w:hint="eastAsia"/>
          <w:sz w:val="24"/>
        </w:rPr>
        <w:t>供应商和采购产品的</w:t>
      </w:r>
      <w:r w:rsidR="00DC7061">
        <w:rPr>
          <w:rFonts w:hAnsi="宋体"/>
          <w:sz w:val="24"/>
        </w:rPr>
        <w:t>技术</w:t>
      </w:r>
      <w:r w:rsidR="00DC7061">
        <w:rPr>
          <w:rFonts w:hAnsi="宋体" w:hint="eastAsia"/>
          <w:sz w:val="24"/>
        </w:rPr>
        <w:t>标准、</w:t>
      </w:r>
      <w:r w:rsidR="00DC7061">
        <w:rPr>
          <w:rFonts w:hAnsi="宋体"/>
          <w:sz w:val="24"/>
        </w:rPr>
        <w:t>质量</w:t>
      </w:r>
      <w:r w:rsidR="00DC7061">
        <w:rPr>
          <w:rFonts w:hAnsi="宋体" w:hint="eastAsia"/>
          <w:sz w:val="24"/>
        </w:rPr>
        <w:t>标准和资格资质条件</w:t>
      </w:r>
      <w:r w:rsidR="00DC7061">
        <w:rPr>
          <w:rFonts w:hAnsi="宋体"/>
          <w:sz w:val="24"/>
        </w:rPr>
        <w:t>等有</w:t>
      </w:r>
      <w:r w:rsidR="00DC7061">
        <w:rPr>
          <w:rFonts w:hAnsi="宋体" w:hint="eastAsia"/>
          <w:sz w:val="24"/>
        </w:rPr>
        <w:t>强制性规定</w:t>
      </w:r>
      <w:r w:rsidR="00DC7061">
        <w:rPr>
          <w:rFonts w:hAnsi="宋体"/>
          <w:sz w:val="24"/>
        </w:rPr>
        <w:t>的</w:t>
      </w:r>
      <w:r w:rsidR="00DC7061">
        <w:rPr>
          <w:rFonts w:hAnsi="宋体" w:hint="eastAsia"/>
          <w:sz w:val="24"/>
        </w:rPr>
        <w:t>，必须符合其要求。</w:t>
      </w:r>
    </w:p>
    <w:p w:rsidR="004B7061" w:rsidRDefault="004B7061" w:rsidP="00F4625D">
      <w:pPr>
        <w:tabs>
          <w:tab w:val="left" w:pos="851"/>
        </w:tabs>
        <w:spacing w:line="460" w:lineRule="exact"/>
        <w:ind w:firstLineChars="200" w:firstLine="536"/>
        <w:jc w:val="left"/>
        <w:rPr>
          <w:rFonts w:hAnsi="宋体" w:cs="宋体"/>
          <w:color w:val="000000"/>
          <w:sz w:val="24"/>
        </w:rPr>
      </w:pPr>
    </w:p>
    <w:p w:rsidR="004B7061" w:rsidRDefault="00DC7061">
      <w:pPr>
        <w:pStyle w:val="2"/>
        <w:spacing w:before="0" w:line="300" w:lineRule="auto"/>
        <w:rPr>
          <w:rFonts w:ascii="宋体" w:cs="宋体"/>
          <w:color w:val="000000"/>
          <w:sz w:val="36"/>
          <w:szCs w:val="36"/>
        </w:rPr>
      </w:pPr>
      <w:bookmarkStart w:id="58" w:name="_Toc6057_WPSOffice_Level1"/>
      <w:r>
        <w:rPr>
          <w:rFonts w:ascii="宋体" w:cs="宋体" w:hint="eastAsia"/>
          <w:color w:val="000000"/>
          <w:sz w:val="36"/>
          <w:szCs w:val="36"/>
        </w:rPr>
        <w:br w:type="page"/>
      </w:r>
      <w:bookmarkStart w:id="59" w:name="_Toc5131"/>
      <w:bookmarkStart w:id="60" w:name="_Toc25321"/>
      <w:r>
        <w:rPr>
          <w:rFonts w:ascii="宋体" w:cs="宋体" w:hint="eastAsia"/>
          <w:color w:val="000000"/>
          <w:sz w:val="36"/>
          <w:szCs w:val="36"/>
        </w:rPr>
        <w:lastRenderedPageBreak/>
        <w:t xml:space="preserve">第三章   </w:t>
      </w:r>
      <w:bookmarkStart w:id="61" w:name="_Toc11517"/>
      <w:bookmarkStart w:id="62" w:name="_Toc324943267"/>
      <w:bookmarkStart w:id="63" w:name="_Toc14621"/>
      <w:bookmarkEnd w:id="47"/>
      <w:bookmarkEnd w:id="48"/>
      <w:bookmarkEnd w:id="49"/>
      <w:bookmarkEnd w:id="50"/>
      <w:bookmarkEnd w:id="51"/>
      <w:bookmarkEnd w:id="52"/>
      <w:r>
        <w:rPr>
          <w:rFonts w:ascii="宋体" w:cs="宋体" w:hint="eastAsia"/>
          <w:color w:val="000000"/>
          <w:sz w:val="36"/>
          <w:szCs w:val="36"/>
        </w:rPr>
        <w:t>供应商资格条件要求</w:t>
      </w:r>
      <w:bookmarkEnd w:id="58"/>
      <w:bookmarkEnd w:id="59"/>
      <w:bookmarkEnd w:id="60"/>
    </w:p>
    <w:p w:rsidR="004B7061" w:rsidRDefault="00DC7061" w:rsidP="00F4625D">
      <w:pPr>
        <w:snapToGrid w:val="0"/>
        <w:spacing w:line="300" w:lineRule="auto"/>
        <w:ind w:leftChars="200" w:left="736"/>
        <w:rPr>
          <w:rFonts w:hAnsi="宋体" w:cs="宋体"/>
          <w:b/>
          <w:bCs/>
          <w:color w:val="000000"/>
          <w:sz w:val="24"/>
          <w:szCs w:val="22"/>
        </w:rPr>
      </w:pPr>
      <w:r>
        <w:rPr>
          <w:rFonts w:hAnsi="宋体" w:cs="宋体" w:hint="eastAsia"/>
          <w:b/>
          <w:bCs/>
          <w:color w:val="000000"/>
          <w:sz w:val="24"/>
          <w:szCs w:val="22"/>
        </w:rPr>
        <w:t>一、参加磋商的供应商应具备下列资格条件：</w:t>
      </w:r>
    </w:p>
    <w:bookmarkEnd w:id="61"/>
    <w:bookmarkEnd w:id="62"/>
    <w:bookmarkEnd w:id="63"/>
    <w:p w:rsidR="004B7061" w:rsidRDefault="00DC7061" w:rsidP="00F4625D">
      <w:pPr>
        <w:snapToGrid w:val="0"/>
        <w:spacing w:line="540" w:lineRule="exact"/>
        <w:ind w:firstLineChars="200" w:firstLine="538"/>
        <w:rPr>
          <w:rFonts w:hAnsi="宋体" w:cs="宋体"/>
          <w:b/>
          <w:sz w:val="24"/>
        </w:rPr>
      </w:pPr>
      <w:r>
        <w:rPr>
          <w:rFonts w:hAnsi="宋体" w:cs="宋体" w:hint="eastAsia"/>
          <w:b/>
          <w:sz w:val="24"/>
        </w:rPr>
        <w:t>（一）投标人应满足的条件：</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1、具有独立承担民事责任的能力；</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2、具有良好的商业信誉和健全的财务会计制度；</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3、具有履行合同所必需的设备和专业技术能力；</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4、具有依法缴纳税收和社会保障资金的良好记录；</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5、参加政府采购活动前三年内，在经营活动中没有重大违法记录；</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6、法律、行政法规规定的其他条件：</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6.1投标人不得具有限制或禁止竞标情形；</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6.2满足法律、行政法规规定的其他条件。</w:t>
      </w:r>
    </w:p>
    <w:p w:rsidR="004B7061" w:rsidRDefault="00DC7061" w:rsidP="00F4625D">
      <w:pPr>
        <w:snapToGrid w:val="0"/>
        <w:spacing w:line="540" w:lineRule="exact"/>
        <w:ind w:firstLineChars="200" w:firstLine="536"/>
        <w:rPr>
          <w:rFonts w:hAnsi="宋体" w:cs="宋体"/>
          <w:sz w:val="24"/>
        </w:rPr>
      </w:pPr>
      <w:r>
        <w:rPr>
          <w:rFonts w:hAnsi="宋体" w:cs="宋体" w:hint="eastAsia"/>
          <w:sz w:val="24"/>
        </w:rPr>
        <w:t>7、采购人根据采购项目提出的特殊条件：</w:t>
      </w:r>
    </w:p>
    <w:p w:rsidR="004B7061" w:rsidRDefault="00DC7061" w:rsidP="00F4625D">
      <w:pPr>
        <w:snapToGrid w:val="0"/>
        <w:spacing w:beforeLines="20" w:before="92" w:afterLines="20" w:after="92" w:line="540" w:lineRule="exact"/>
        <w:ind w:firstLineChars="200" w:firstLine="536"/>
        <w:rPr>
          <w:rFonts w:hAnsi="宋体" w:cs="宋体"/>
          <w:sz w:val="24"/>
        </w:rPr>
      </w:pPr>
      <w:r>
        <w:rPr>
          <w:rFonts w:hAnsi="宋体" w:cs="宋体" w:hint="eastAsia"/>
          <w:sz w:val="24"/>
        </w:rPr>
        <w:t>7.1投标人须具有行政主管部门</w:t>
      </w:r>
      <w:r w:rsidRPr="00D37F52">
        <w:rPr>
          <w:rFonts w:hAnsi="宋体" w:cs="宋体" w:hint="eastAsia"/>
          <w:sz w:val="24"/>
        </w:rPr>
        <w:t>颁发的建筑行业（建筑工程）设计</w:t>
      </w:r>
      <w:r>
        <w:rPr>
          <w:rFonts w:hAnsi="宋体" w:cs="宋体" w:hint="eastAsia"/>
          <w:sz w:val="24"/>
        </w:rPr>
        <w:t>乙级及以上资质。</w:t>
      </w:r>
    </w:p>
    <w:p w:rsidR="004B7061" w:rsidRDefault="00DC7061" w:rsidP="00F4625D">
      <w:pPr>
        <w:snapToGrid w:val="0"/>
        <w:spacing w:beforeLines="20" w:before="92" w:afterLines="20" w:after="92" w:line="540" w:lineRule="exact"/>
        <w:ind w:firstLineChars="200" w:firstLine="536"/>
        <w:rPr>
          <w:rFonts w:hAnsi="宋体" w:cs="宋体"/>
          <w:sz w:val="24"/>
        </w:rPr>
      </w:pPr>
      <w:r>
        <w:rPr>
          <w:rFonts w:hAnsi="宋体" w:cs="宋体" w:hint="eastAsia"/>
          <w:sz w:val="24"/>
        </w:rPr>
        <w:t>7.2省外企业须提供《四川省省外建筑企业入川承揽业务验证登记证》或《四川省入川从事勘察设计活动验证登记证》或《四川省省外勘察、设计企业入川承揽业务信息录入证》。</w:t>
      </w:r>
    </w:p>
    <w:p w:rsidR="004B7061" w:rsidRDefault="00DC7061" w:rsidP="00F4625D">
      <w:pPr>
        <w:snapToGrid w:val="0"/>
        <w:spacing w:line="540" w:lineRule="exact"/>
        <w:ind w:firstLineChars="200" w:firstLine="536"/>
        <w:rPr>
          <w:rFonts w:hAnsi="宋体" w:cs="宋体"/>
          <w:color w:val="FF0000"/>
          <w:sz w:val="24"/>
          <w:szCs w:val="24"/>
        </w:rPr>
      </w:pPr>
      <w:r>
        <w:rPr>
          <w:rFonts w:hAnsi="宋体" w:cs="宋体" w:hint="eastAsia"/>
          <w:sz w:val="24"/>
        </w:rPr>
        <w:t xml:space="preserve">8、本项目采购人不接受联合体投标。 </w:t>
      </w:r>
    </w:p>
    <w:p w:rsidR="004B7061" w:rsidRDefault="00DC7061" w:rsidP="00F4625D">
      <w:pPr>
        <w:snapToGrid w:val="0"/>
        <w:spacing w:beforeLines="20" w:before="92" w:afterLines="20" w:after="92" w:line="540" w:lineRule="exact"/>
        <w:ind w:firstLineChars="200" w:firstLine="536"/>
        <w:rPr>
          <w:rFonts w:hAnsi="宋体" w:cs="宋体"/>
          <w:sz w:val="24"/>
          <w:szCs w:val="22"/>
        </w:rPr>
      </w:pPr>
      <w:r>
        <w:rPr>
          <w:rFonts w:hAnsi="宋体" w:cs="宋体" w:hint="eastAsia"/>
          <w:sz w:val="24"/>
          <w:szCs w:val="24"/>
        </w:rPr>
        <w:t>注：1.本项目确定供应商重大违法记录中较大数额罚款的金额标准为：2万元。</w:t>
      </w:r>
    </w:p>
    <w:p w:rsidR="004B7061" w:rsidRDefault="00DC7061" w:rsidP="00F4625D">
      <w:pPr>
        <w:snapToGrid w:val="0"/>
        <w:spacing w:beforeLines="20" w:before="92" w:afterLines="20" w:after="92" w:line="540" w:lineRule="exact"/>
        <w:ind w:firstLineChars="200" w:firstLine="536"/>
        <w:rPr>
          <w:rFonts w:hAnsi="宋体" w:cs="宋体"/>
          <w:sz w:val="24"/>
          <w:szCs w:val="24"/>
        </w:rPr>
      </w:pPr>
      <w:r>
        <w:rPr>
          <w:rFonts w:hAnsi="宋体" w:cs="宋体" w:hint="eastAsia"/>
          <w:sz w:val="24"/>
          <w:szCs w:val="24"/>
        </w:rPr>
        <w:t>2.</w:t>
      </w:r>
      <w:r w:rsidR="00097AD9">
        <w:rPr>
          <w:rFonts w:hAnsi="宋体" w:cs="宋体" w:hint="eastAsia"/>
          <w:sz w:val="24"/>
          <w:szCs w:val="24"/>
        </w:rPr>
        <w:t>供应商在参加</w:t>
      </w:r>
      <w:r>
        <w:rPr>
          <w:rFonts w:hAnsi="宋体" w:cs="宋体" w:hint="eastAsia"/>
          <w:sz w:val="24"/>
          <w:szCs w:val="24"/>
        </w:rPr>
        <w:t>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bookmarkStart w:id="64" w:name="_Toc5573_WPSOffice_Level1"/>
    </w:p>
    <w:p w:rsidR="004B7061" w:rsidRDefault="00DC7061" w:rsidP="00F4625D">
      <w:pPr>
        <w:snapToGrid w:val="0"/>
        <w:spacing w:line="300" w:lineRule="auto"/>
        <w:ind w:leftChars="200" w:left="736"/>
        <w:jc w:val="center"/>
        <w:outlineLvl w:val="0"/>
        <w:rPr>
          <w:rFonts w:hAnsi="宋体" w:cs="宋体"/>
          <w:color w:val="000000"/>
          <w:sz w:val="36"/>
          <w:szCs w:val="36"/>
        </w:rPr>
      </w:pPr>
      <w:bookmarkStart w:id="65" w:name="_Toc6226"/>
      <w:r>
        <w:rPr>
          <w:rFonts w:hAnsi="宋体" w:cs="宋体" w:hint="eastAsia"/>
          <w:b/>
          <w:bCs/>
          <w:color w:val="000000"/>
          <w:sz w:val="36"/>
          <w:szCs w:val="36"/>
        </w:rPr>
        <w:br w:type="page"/>
      </w:r>
      <w:bookmarkStart w:id="66" w:name="_Toc1955"/>
      <w:r>
        <w:rPr>
          <w:rFonts w:hAnsi="宋体" w:cs="宋体" w:hint="eastAsia"/>
          <w:b/>
          <w:bCs/>
          <w:color w:val="000000"/>
          <w:sz w:val="36"/>
          <w:szCs w:val="36"/>
        </w:rPr>
        <w:lastRenderedPageBreak/>
        <w:t>第四章   供应商资格证明材料</w:t>
      </w:r>
      <w:bookmarkEnd w:id="64"/>
      <w:bookmarkEnd w:id="65"/>
      <w:bookmarkEnd w:id="66"/>
    </w:p>
    <w:p w:rsidR="004B7061" w:rsidRDefault="00DC7061" w:rsidP="00F4625D">
      <w:pPr>
        <w:adjustRightInd w:val="0"/>
        <w:snapToGrid w:val="0"/>
        <w:spacing w:line="360" w:lineRule="auto"/>
        <w:ind w:firstLineChars="196" w:firstLine="527"/>
        <w:rPr>
          <w:rFonts w:hAnsi="宋体" w:cs="宋体"/>
          <w:b/>
          <w:color w:val="000000"/>
          <w:sz w:val="24"/>
        </w:rPr>
      </w:pPr>
      <w:bookmarkStart w:id="67" w:name="_Toc29462"/>
      <w:bookmarkStart w:id="68" w:name="_Toc9443"/>
      <w:bookmarkStart w:id="69" w:name="_Toc18193"/>
      <w:bookmarkStart w:id="70" w:name="_Toc22673"/>
      <w:r>
        <w:rPr>
          <w:rFonts w:hAnsi="宋体" w:cs="宋体" w:hint="eastAsia"/>
          <w:b/>
          <w:color w:val="000000"/>
          <w:sz w:val="24"/>
        </w:rPr>
        <w:t>一、供应商应提交的资格证明材料</w:t>
      </w:r>
    </w:p>
    <w:p w:rsidR="004B7061" w:rsidRDefault="00DC7061" w:rsidP="00F4625D">
      <w:pPr>
        <w:spacing w:line="500" w:lineRule="exact"/>
        <w:ind w:firstLineChars="200" w:firstLine="538"/>
        <w:rPr>
          <w:rFonts w:hAnsi="宋体" w:cs="宋体"/>
          <w:b/>
          <w:color w:val="000000"/>
          <w:sz w:val="24"/>
        </w:rPr>
      </w:pPr>
      <w:r>
        <w:rPr>
          <w:rFonts w:hAnsi="宋体" w:cs="宋体" w:hint="eastAsia"/>
          <w:b/>
          <w:color w:val="000000"/>
          <w:sz w:val="24"/>
        </w:rPr>
        <w:t>（一）资格要求相关证明材料：</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1、具有独立承担民事责任的能力。</w:t>
      </w:r>
      <w:r>
        <w:rPr>
          <w:rFonts w:hAnsi="宋体" w:cs="宋体" w:hint="eastAsia"/>
          <w:sz w:val="24"/>
        </w:rPr>
        <w:t>（注：①投标人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以上均提供复印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2、具备良好商业信誉的证明材料。</w:t>
      </w:r>
      <w:r>
        <w:rPr>
          <w:rFonts w:hAnsi="宋体" w:cs="宋体" w:hint="eastAsia"/>
          <w:sz w:val="24"/>
        </w:rPr>
        <w:t>（可提供承诺函，格式详见采购文件）；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3、具备健全的财务会计制度的证明材料。</w:t>
      </w:r>
      <w:r>
        <w:rPr>
          <w:rFonts w:hAnsi="宋体" w:cs="宋体" w:hint="eastAsia"/>
          <w:sz w:val="24"/>
        </w:rPr>
        <w:t>｛注：①提供201</w:t>
      </w:r>
      <w:r>
        <w:rPr>
          <w:rFonts w:hAnsi="宋体" w:cs="宋体"/>
          <w:sz w:val="24"/>
        </w:rPr>
        <w:t>8</w:t>
      </w:r>
      <w:r>
        <w:rPr>
          <w:rFonts w:hAnsi="宋体" w:cs="宋体" w:hint="eastAsia"/>
          <w:sz w:val="24"/>
        </w:rPr>
        <w:t>或201</w:t>
      </w:r>
      <w:r>
        <w:rPr>
          <w:rFonts w:hAnsi="宋体" w:cs="宋体"/>
          <w:sz w:val="24"/>
        </w:rPr>
        <w:t>9</w:t>
      </w:r>
      <w:r>
        <w:rPr>
          <w:rFonts w:hAnsi="宋体" w:cs="宋体" w:hint="eastAsia"/>
          <w:sz w:val="24"/>
        </w:rPr>
        <w:t>年度经审计的财务报告复印件（包含审计报告和审计报告中所涉及的财务报表和报表附注），②投标人注册时间截至投标文件递交截止日不足一年的，可提供在工商备案的公司章程（复印件），③也可提供承诺函，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4、具有依法缴纳税收和社会保障资金的良好记录</w:t>
      </w:r>
      <w:r>
        <w:rPr>
          <w:rFonts w:hAnsi="宋体" w:cs="宋体" w:hint="eastAsia"/>
          <w:sz w:val="24"/>
        </w:rPr>
        <w:t>（注：①可提供2019年以来任意1个月社保和税收缴纳证明；②也可提供承诺函，格式详见采购文件）；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5、具备履行合同所必需的设备和专业技术能力的证明材料</w:t>
      </w:r>
      <w:r>
        <w:rPr>
          <w:rFonts w:hAnsi="宋体" w:cs="宋体" w:hint="eastAsia"/>
          <w:sz w:val="24"/>
        </w:rPr>
        <w:t>（可提供承诺函，格式详见采购文件）；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6、参加政府采购活动前3年内在经营活动中没有重大违法记录的承诺函</w:t>
      </w:r>
      <w:r>
        <w:rPr>
          <w:rFonts w:hAnsi="宋体" w:cs="宋体" w:hint="eastAsia"/>
          <w:sz w:val="24"/>
        </w:rPr>
        <w:t>（格式详见采购文件）；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7、具备法律、行政法规规定的其他条件的证明材料</w:t>
      </w:r>
      <w:r>
        <w:rPr>
          <w:rFonts w:hAnsi="宋体" w:cs="宋体" w:hint="eastAsia"/>
          <w:sz w:val="24"/>
        </w:rPr>
        <w:t>（可提供承诺函，格式详见采购文件）；</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lastRenderedPageBreak/>
        <w:t>8、投标人须提供“截至投标截止日未被列入失信被执行人、重大税收违法案件当事人名单、政府采购严重违法失信行为记录名单的承诺函”</w:t>
      </w:r>
      <w:r>
        <w:rPr>
          <w:rFonts w:hAnsi="宋体" w:cs="宋体" w:hint="eastAsia"/>
          <w:sz w:val="24"/>
        </w:rPr>
        <w:t>（格式详见采购文件）；</w:t>
      </w:r>
    </w:p>
    <w:p w:rsidR="004B7061" w:rsidRDefault="00DC7061" w:rsidP="00F4625D">
      <w:pPr>
        <w:snapToGrid w:val="0"/>
        <w:spacing w:line="540" w:lineRule="exact"/>
        <w:ind w:firstLineChars="200" w:firstLine="538"/>
        <w:rPr>
          <w:rFonts w:hAnsi="宋体" w:cs="宋体"/>
          <w:b/>
          <w:bCs/>
          <w:sz w:val="24"/>
        </w:rPr>
      </w:pPr>
      <w:r>
        <w:rPr>
          <w:rFonts w:hAnsi="宋体" w:cs="宋体" w:hint="eastAsia"/>
          <w:b/>
          <w:bCs/>
          <w:sz w:val="24"/>
        </w:rPr>
        <w:t>9、投标人须具有建筑</w:t>
      </w:r>
      <w:r w:rsidRPr="00D37F52">
        <w:rPr>
          <w:rFonts w:hAnsi="宋体" w:cs="宋体" w:hint="eastAsia"/>
          <w:b/>
          <w:bCs/>
          <w:sz w:val="24"/>
        </w:rPr>
        <w:t>行业（建筑工程）设计乙级及以上资质</w:t>
      </w:r>
      <w:r>
        <w:rPr>
          <w:rFonts w:hAnsi="宋体" w:cs="宋体" w:hint="eastAsia"/>
          <w:sz w:val="24"/>
        </w:rPr>
        <w:t>（复印件加盖投标人公章）；</w:t>
      </w:r>
    </w:p>
    <w:p w:rsidR="004B7061" w:rsidRDefault="00DC7061" w:rsidP="00F4625D">
      <w:pPr>
        <w:pStyle w:val="16"/>
        <w:tabs>
          <w:tab w:val="right" w:leader="dot" w:pos="9345"/>
        </w:tabs>
        <w:snapToGrid w:val="0"/>
        <w:spacing w:line="540" w:lineRule="exact"/>
        <w:ind w:right="-107" w:firstLineChars="200" w:firstLine="536"/>
        <w:rPr>
          <w:rFonts w:ascii="宋体" w:hAnsi="宋体" w:cs="宋体"/>
          <w:sz w:val="24"/>
          <w:szCs w:val="22"/>
        </w:rPr>
      </w:pPr>
      <w:r>
        <w:rPr>
          <w:rFonts w:ascii="宋体" w:hAnsi="宋体" w:cs="宋体" w:hint="eastAsia"/>
          <w:sz w:val="24"/>
          <w:szCs w:val="22"/>
        </w:rPr>
        <w:t>10、省外企业须提供《四川省省外建筑企业入川承揽业务验证登记证》或《四川省入川从事勘察设计活动验证登记证》或《四川省省外勘察、设计企业入川承揽业务信息录入证》（如有，复印件加盖投标人公章）；</w:t>
      </w:r>
    </w:p>
    <w:p w:rsidR="004B7061" w:rsidRDefault="00DC7061" w:rsidP="00F4625D">
      <w:pPr>
        <w:pStyle w:val="16"/>
        <w:tabs>
          <w:tab w:val="right" w:leader="dot" w:pos="9345"/>
        </w:tabs>
        <w:snapToGrid w:val="0"/>
        <w:spacing w:line="540" w:lineRule="exact"/>
        <w:ind w:right="-107" w:firstLineChars="200" w:firstLine="536"/>
        <w:rPr>
          <w:rFonts w:ascii="宋体" w:hAnsi="宋体" w:cs="宋体"/>
          <w:sz w:val="24"/>
          <w:szCs w:val="22"/>
        </w:rPr>
      </w:pPr>
      <w:r>
        <w:rPr>
          <w:rFonts w:ascii="宋体" w:hAnsi="宋体" w:cs="宋体" w:hint="eastAsia"/>
          <w:sz w:val="24"/>
          <w:szCs w:val="22"/>
        </w:rPr>
        <w:t>11、法定代表人/单位负责人身份证明材料（注：复印件加盖投标人公章）；</w:t>
      </w:r>
    </w:p>
    <w:p w:rsidR="004B7061" w:rsidRDefault="00DC7061" w:rsidP="00F4625D">
      <w:pPr>
        <w:snapToGrid w:val="0"/>
        <w:spacing w:line="540" w:lineRule="exact"/>
        <w:ind w:firstLineChars="200" w:firstLine="538"/>
        <w:rPr>
          <w:rFonts w:hAnsi="宋体" w:cs="宋体"/>
          <w:sz w:val="24"/>
        </w:rPr>
      </w:pPr>
      <w:r>
        <w:rPr>
          <w:rFonts w:hAnsi="宋体" w:cs="宋体" w:hint="eastAsia"/>
          <w:b/>
          <w:bCs/>
          <w:sz w:val="24"/>
        </w:rPr>
        <w:t>12、法定代表人/单位负责人授权代理书原件及代理人身份证明材料复印件</w:t>
      </w:r>
      <w:r>
        <w:rPr>
          <w:rFonts w:hAnsi="宋体" w:cs="宋体" w:hint="eastAsia"/>
          <w:sz w:val="24"/>
        </w:rPr>
        <w:t>（注：①法定代表人/单位负责人授权代理书原件需加盖投标人公章；②如响应文件均由投标人法定代表人/单位负责人签字的且法定代表人/单位负责人本人参与投标的，则可不提供）。</w:t>
      </w:r>
    </w:p>
    <w:p w:rsidR="004B7061" w:rsidRDefault="004B7061" w:rsidP="00F4625D">
      <w:pPr>
        <w:spacing w:line="500" w:lineRule="exact"/>
        <w:ind w:firstLineChars="200" w:firstLine="536"/>
        <w:rPr>
          <w:rFonts w:hAnsi="宋体" w:cs="宋体"/>
          <w:color w:val="000000"/>
          <w:sz w:val="24"/>
        </w:rPr>
      </w:pPr>
    </w:p>
    <w:p w:rsidR="004B7061" w:rsidRDefault="004B7061">
      <w:pPr>
        <w:rPr>
          <w:rFonts w:hAnsi="宋体" w:cs="宋体"/>
          <w:b/>
          <w:color w:val="000000"/>
          <w:sz w:val="24"/>
        </w:rPr>
      </w:pPr>
      <w:bookmarkStart w:id="71" w:name="_Toc14871_WPSOffice_Level1"/>
      <w:bookmarkEnd w:id="67"/>
      <w:bookmarkEnd w:id="68"/>
      <w:bookmarkEnd w:id="69"/>
      <w:bookmarkEnd w:id="70"/>
    </w:p>
    <w:p w:rsidR="004B7061" w:rsidRDefault="00DC7061">
      <w:pPr>
        <w:rPr>
          <w:rFonts w:hAnsi="宋体" w:cs="宋体"/>
          <w:color w:val="000000"/>
          <w:sz w:val="21"/>
          <w:szCs w:val="21"/>
        </w:rPr>
      </w:pPr>
      <w:r>
        <w:rPr>
          <w:rFonts w:hAnsi="宋体" w:cs="宋体" w:hint="eastAsia"/>
          <w:color w:val="000000"/>
          <w:sz w:val="21"/>
          <w:szCs w:val="21"/>
        </w:rPr>
        <w:t>注：1、以上要求的资料复印件均须加盖供应商单位的公章（鲜章）。</w:t>
      </w:r>
    </w:p>
    <w:p w:rsidR="004B7061" w:rsidRPr="004A333A" w:rsidRDefault="00DC7061" w:rsidP="00F4625D">
      <w:pPr>
        <w:pStyle w:val="ac"/>
        <w:snapToGrid w:val="0"/>
        <w:spacing w:line="300" w:lineRule="auto"/>
        <w:ind w:firstLineChars="250" w:firstLine="595"/>
        <w:rPr>
          <w:color w:val="000000" w:themeColor="text1"/>
          <w:sz w:val="21"/>
          <w:szCs w:val="21"/>
          <w:lang w:val="zh-CN"/>
        </w:rPr>
      </w:pPr>
      <w:bookmarkStart w:id="72" w:name="_Toc20966"/>
      <w:r>
        <w:rPr>
          <w:sz w:val="21"/>
          <w:szCs w:val="21"/>
        </w:rPr>
        <w:t>2</w:t>
      </w:r>
      <w:r>
        <w:rPr>
          <w:rFonts w:hint="eastAsia"/>
          <w:sz w:val="21"/>
          <w:szCs w:val="21"/>
        </w:rPr>
        <w:t>.</w:t>
      </w:r>
      <w:r>
        <w:rPr>
          <w:rFonts w:hint="eastAsia"/>
          <w:sz w:val="21"/>
          <w:szCs w:val="21"/>
          <w:lang w:val="zh-CN"/>
        </w:rPr>
        <w:t>按四川省财政厅川财采（</w:t>
      </w:r>
      <w:r>
        <w:rPr>
          <w:rFonts w:hint="eastAsia"/>
          <w:sz w:val="21"/>
          <w:szCs w:val="21"/>
        </w:rPr>
        <w:t>2020</w:t>
      </w:r>
      <w:r>
        <w:rPr>
          <w:rFonts w:hint="eastAsia"/>
          <w:sz w:val="21"/>
          <w:szCs w:val="21"/>
          <w:lang w:val="zh-CN"/>
        </w:rPr>
        <w:t>）</w:t>
      </w:r>
      <w:r>
        <w:rPr>
          <w:rFonts w:hint="eastAsia"/>
          <w:sz w:val="21"/>
          <w:szCs w:val="21"/>
        </w:rPr>
        <w:t>28号文件</w:t>
      </w:r>
      <w:r w:rsidRPr="004A333A">
        <w:rPr>
          <w:rFonts w:hint="eastAsia"/>
          <w:color w:val="000000" w:themeColor="text1"/>
          <w:sz w:val="21"/>
          <w:szCs w:val="21"/>
        </w:rPr>
        <w:t>第四条规定，本项目不收取投标保证金。</w:t>
      </w:r>
    </w:p>
    <w:p w:rsidR="004B7061" w:rsidRDefault="004B7061" w:rsidP="00F4625D">
      <w:pPr>
        <w:snapToGrid w:val="0"/>
        <w:spacing w:line="300" w:lineRule="auto"/>
        <w:ind w:leftChars="200" w:left="736"/>
        <w:jc w:val="center"/>
        <w:outlineLvl w:val="0"/>
        <w:rPr>
          <w:rFonts w:hAnsi="宋体" w:cs="宋体"/>
          <w:b/>
          <w:bCs/>
          <w:color w:val="000000"/>
          <w:sz w:val="36"/>
          <w:szCs w:val="36"/>
        </w:rPr>
      </w:pPr>
    </w:p>
    <w:p w:rsidR="004B7061" w:rsidRDefault="004B7061" w:rsidP="00F4625D">
      <w:pPr>
        <w:snapToGrid w:val="0"/>
        <w:spacing w:line="300" w:lineRule="auto"/>
        <w:ind w:leftChars="200" w:left="736"/>
        <w:jc w:val="center"/>
        <w:outlineLvl w:val="0"/>
        <w:rPr>
          <w:rFonts w:hAnsi="宋体" w:cs="宋体"/>
          <w:b/>
          <w:bCs/>
          <w:color w:val="000000"/>
          <w:sz w:val="36"/>
          <w:szCs w:val="36"/>
        </w:rPr>
      </w:pPr>
    </w:p>
    <w:p w:rsidR="004B7061" w:rsidRDefault="004B7061" w:rsidP="00F4625D">
      <w:pPr>
        <w:snapToGrid w:val="0"/>
        <w:spacing w:line="300" w:lineRule="auto"/>
        <w:ind w:leftChars="200" w:left="736"/>
        <w:jc w:val="center"/>
        <w:outlineLvl w:val="0"/>
        <w:rPr>
          <w:rFonts w:hAnsi="宋体" w:cs="宋体"/>
          <w:b/>
          <w:bCs/>
          <w:color w:val="000000"/>
          <w:sz w:val="36"/>
          <w:szCs w:val="36"/>
        </w:rPr>
      </w:pPr>
    </w:p>
    <w:p w:rsidR="004B7061" w:rsidRDefault="004B7061">
      <w:pPr>
        <w:pStyle w:val="a0"/>
      </w:pPr>
    </w:p>
    <w:p w:rsidR="004B7061" w:rsidRDefault="004B7061"/>
    <w:p w:rsidR="004B7061" w:rsidRDefault="004B7061">
      <w:pPr>
        <w:pStyle w:val="a0"/>
      </w:pPr>
    </w:p>
    <w:p w:rsidR="004B7061" w:rsidRDefault="004B7061" w:rsidP="00F4625D">
      <w:pPr>
        <w:snapToGrid w:val="0"/>
        <w:spacing w:line="300" w:lineRule="auto"/>
        <w:ind w:leftChars="200" w:left="736"/>
        <w:jc w:val="center"/>
        <w:outlineLvl w:val="0"/>
        <w:rPr>
          <w:rFonts w:hAnsi="宋体" w:cs="宋体"/>
          <w:b/>
          <w:bCs/>
          <w:color w:val="000000"/>
          <w:sz w:val="36"/>
          <w:szCs w:val="36"/>
        </w:rPr>
      </w:pPr>
    </w:p>
    <w:p w:rsidR="004B7061" w:rsidRDefault="00DC7061" w:rsidP="00F4625D">
      <w:pPr>
        <w:snapToGrid w:val="0"/>
        <w:spacing w:line="300" w:lineRule="auto"/>
        <w:ind w:leftChars="200" w:left="736"/>
        <w:jc w:val="center"/>
        <w:outlineLvl w:val="0"/>
        <w:rPr>
          <w:rFonts w:hAnsi="宋体" w:cs="宋体"/>
          <w:b/>
          <w:bCs/>
          <w:color w:val="000000"/>
          <w:sz w:val="36"/>
          <w:szCs w:val="36"/>
        </w:rPr>
      </w:pPr>
      <w:r>
        <w:rPr>
          <w:rFonts w:hAnsi="宋体" w:cs="宋体" w:hint="eastAsia"/>
          <w:b/>
          <w:bCs/>
          <w:color w:val="000000"/>
          <w:sz w:val="36"/>
          <w:szCs w:val="36"/>
        </w:rPr>
        <w:lastRenderedPageBreak/>
        <w:t>第五章 供应商符合性要求及通过标准</w:t>
      </w:r>
      <w:bookmarkEnd w:id="72"/>
    </w:p>
    <w:p w:rsidR="004B7061" w:rsidRDefault="004B7061">
      <w:pPr>
        <w:widowControl/>
        <w:jc w:val="left"/>
        <w:rPr>
          <w:rFonts w:hAnsi="宋体" w:cs="宋体"/>
          <w:color w:val="000000"/>
          <w:sz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3601"/>
        <w:gridCol w:w="4697"/>
      </w:tblGrid>
      <w:tr w:rsidR="004B7061">
        <w:trPr>
          <w:trHeight w:val="579"/>
        </w:trPr>
        <w:tc>
          <w:tcPr>
            <w:tcW w:w="902" w:type="dxa"/>
            <w:vAlign w:val="center"/>
          </w:tcPr>
          <w:p w:rsidR="004B7061" w:rsidRDefault="00DC7061">
            <w:pPr>
              <w:jc w:val="center"/>
              <w:rPr>
                <w:rFonts w:hAnsi="宋体" w:cs="宋体"/>
                <w:color w:val="000000"/>
                <w:sz w:val="24"/>
                <w:lang w:eastAsia="en-US" w:bidi="en-US"/>
              </w:rPr>
            </w:pPr>
            <w:r>
              <w:rPr>
                <w:rFonts w:hAnsi="宋体" w:cs="宋体" w:hint="eastAsia"/>
                <w:color w:val="000000"/>
                <w:sz w:val="24"/>
                <w:lang w:eastAsia="en-US" w:bidi="en-US"/>
              </w:rPr>
              <w:t>序号</w:t>
            </w:r>
          </w:p>
        </w:tc>
        <w:tc>
          <w:tcPr>
            <w:tcW w:w="3601" w:type="dxa"/>
            <w:vAlign w:val="center"/>
          </w:tcPr>
          <w:p w:rsidR="004B7061" w:rsidRDefault="00DC7061">
            <w:pPr>
              <w:jc w:val="center"/>
              <w:rPr>
                <w:rFonts w:hAnsi="宋体" w:cs="宋体"/>
                <w:color w:val="000000"/>
                <w:sz w:val="24"/>
                <w:lang w:eastAsia="en-US" w:bidi="en-US"/>
              </w:rPr>
            </w:pPr>
            <w:r>
              <w:rPr>
                <w:rFonts w:hAnsi="宋体" w:cs="宋体" w:hint="eastAsia"/>
                <w:color w:val="000000"/>
                <w:sz w:val="24"/>
                <w:lang w:eastAsia="en-US" w:bidi="en-US"/>
              </w:rPr>
              <w:t>审查项目</w:t>
            </w:r>
          </w:p>
        </w:tc>
        <w:tc>
          <w:tcPr>
            <w:tcW w:w="4697" w:type="dxa"/>
            <w:vAlign w:val="center"/>
          </w:tcPr>
          <w:p w:rsidR="004B7061" w:rsidRDefault="00DC7061">
            <w:pPr>
              <w:jc w:val="center"/>
              <w:rPr>
                <w:rFonts w:hAnsi="宋体" w:cs="宋体"/>
                <w:color w:val="000000"/>
                <w:sz w:val="24"/>
                <w:lang w:eastAsia="en-US" w:bidi="en-US"/>
              </w:rPr>
            </w:pPr>
            <w:r>
              <w:rPr>
                <w:rFonts w:hAnsi="宋体" w:cs="宋体" w:hint="eastAsia"/>
                <w:color w:val="000000"/>
                <w:sz w:val="24"/>
                <w:lang w:bidi="en-US"/>
              </w:rPr>
              <w:t>通过</w:t>
            </w:r>
            <w:r>
              <w:rPr>
                <w:rFonts w:hAnsi="宋体" w:cs="宋体" w:hint="eastAsia"/>
                <w:color w:val="000000"/>
                <w:sz w:val="24"/>
                <w:lang w:eastAsia="en-US" w:bidi="en-US"/>
              </w:rPr>
              <w:t>条件</w:t>
            </w:r>
          </w:p>
        </w:tc>
      </w:tr>
      <w:tr w:rsidR="004B7061">
        <w:trPr>
          <w:trHeight w:val="579"/>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1</w:t>
            </w:r>
          </w:p>
        </w:tc>
        <w:tc>
          <w:tcPr>
            <w:tcW w:w="3601" w:type="dxa"/>
            <w:vAlign w:val="center"/>
          </w:tcPr>
          <w:p w:rsidR="004B7061" w:rsidRDefault="00DC7061">
            <w:pPr>
              <w:jc w:val="center"/>
              <w:rPr>
                <w:rFonts w:hAnsi="宋体" w:cs="宋体"/>
                <w:color w:val="000000"/>
                <w:sz w:val="24"/>
                <w:lang w:eastAsia="en-US" w:bidi="en-US"/>
              </w:rPr>
            </w:pPr>
            <w:r>
              <w:rPr>
                <w:rFonts w:hAnsi="宋体" w:cs="宋体" w:hint="eastAsia"/>
                <w:color w:val="000000"/>
                <w:sz w:val="24"/>
                <w:lang w:bidi="en-US"/>
              </w:rPr>
              <w:t>响应文件</w:t>
            </w:r>
            <w:r>
              <w:rPr>
                <w:rFonts w:hAnsi="宋体" w:cs="宋体" w:hint="eastAsia"/>
                <w:color w:val="000000"/>
                <w:sz w:val="24"/>
                <w:lang w:eastAsia="en-US" w:bidi="en-US"/>
              </w:rPr>
              <w:t>正副本数量</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668"/>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2</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响应文件制作、签署、装订、盖章</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579"/>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3</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响应文件组成</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1001"/>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4</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响应文件的语言、计量单位、报价货币、知识产权、投标有效期等</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773"/>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5</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响应文件报价</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579"/>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6</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响应文件技术、服务应答内容</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668"/>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7</w:t>
            </w:r>
          </w:p>
        </w:tc>
        <w:tc>
          <w:tcPr>
            <w:tcW w:w="3601" w:type="dxa"/>
            <w:vAlign w:val="center"/>
          </w:tcPr>
          <w:p w:rsidR="004B7061" w:rsidRDefault="00F510A6">
            <w:pPr>
              <w:jc w:val="center"/>
              <w:rPr>
                <w:rFonts w:hAnsi="宋体" w:cs="宋体"/>
                <w:color w:val="000000"/>
                <w:sz w:val="24"/>
                <w:lang w:bidi="en-US"/>
              </w:rPr>
            </w:pPr>
            <w:r>
              <w:rPr>
                <w:rFonts w:hAnsi="宋体" w:cs="宋体" w:hint="eastAsia"/>
                <w:color w:val="000000"/>
                <w:sz w:val="24"/>
                <w:lang w:bidi="en-US"/>
              </w:rPr>
              <w:t>投标履约时间、方式、数量和其他</w:t>
            </w:r>
            <w:r w:rsidR="00DC7061">
              <w:rPr>
                <w:rFonts w:hAnsi="宋体" w:cs="宋体" w:hint="eastAsia"/>
                <w:color w:val="000000"/>
                <w:sz w:val="24"/>
                <w:lang w:bidi="en-US"/>
              </w:rPr>
              <w:t>采购合同主要内容</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r w:rsidR="004B7061">
        <w:trPr>
          <w:trHeight w:val="678"/>
        </w:trPr>
        <w:tc>
          <w:tcPr>
            <w:tcW w:w="902"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8</w:t>
            </w:r>
          </w:p>
        </w:tc>
        <w:tc>
          <w:tcPr>
            <w:tcW w:w="3601"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磋商文件规定的其他实质性内容</w:t>
            </w:r>
          </w:p>
        </w:tc>
        <w:tc>
          <w:tcPr>
            <w:tcW w:w="4697" w:type="dxa"/>
            <w:vAlign w:val="center"/>
          </w:tcPr>
          <w:p w:rsidR="004B7061" w:rsidRDefault="00DC7061">
            <w:pPr>
              <w:jc w:val="center"/>
              <w:rPr>
                <w:rFonts w:hAnsi="宋体" w:cs="宋体"/>
                <w:color w:val="000000"/>
                <w:sz w:val="24"/>
                <w:lang w:bidi="en-US"/>
              </w:rPr>
            </w:pPr>
            <w:r>
              <w:rPr>
                <w:rFonts w:hAnsi="宋体" w:cs="宋体" w:hint="eastAsia"/>
                <w:color w:val="000000"/>
                <w:sz w:val="24"/>
                <w:lang w:bidi="en-US"/>
              </w:rPr>
              <w:t>符合磋商文件要求</w:t>
            </w:r>
          </w:p>
        </w:tc>
      </w:tr>
    </w:tbl>
    <w:p w:rsidR="004B7061" w:rsidRDefault="004B7061">
      <w:pPr>
        <w:jc w:val="left"/>
        <w:rPr>
          <w:rFonts w:hAnsi="宋体" w:cs="宋体"/>
          <w:color w:val="000000"/>
          <w:sz w:val="24"/>
          <w:lang w:bidi="en-US"/>
        </w:rPr>
      </w:pPr>
    </w:p>
    <w:p w:rsidR="004B7061" w:rsidRDefault="00DC7061">
      <w:pPr>
        <w:jc w:val="left"/>
        <w:rPr>
          <w:rFonts w:hAnsi="宋体" w:cs="宋体"/>
          <w:color w:val="000000"/>
        </w:rPr>
        <w:sectPr w:rsidR="004B7061" w:rsidSect="00A54A1C">
          <w:headerReference w:type="default" r:id="rId11"/>
          <w:footerReference w:type="default" r:id="rId12"/>
          <w:pgSz w:w="11906" w:h="16838"/>
          <w:pgMar w:top="1474" w:right="1474" w:bottom="1418" w:left="1474" w:header="851" w:footer="992" w:gutter="0"/>
          <w:cols w:space="720"/>
          <w:docGrid w:type="linesAndChars" w:linePitch="464" w:charSpace="5734"/>
        </w:sectPr>
      </w:pPr>
      <w:r>
        <w:rPr>
          <w:rFonts w:hAnsi="宋体" w:cs="宋体" w:hint="eastAsia"/>
          <w:b/>
          <w:bCs/>
          <w:color w:val="000000"/>
          <w:sz w:val="24"/>
          <w:lang w:bidi="en-US"/>
        </w:rPr>
        <w:t>注：如与磋商文件有实质性负偏离的作无效投标处理。</w:t>
      </w:r>
    </w:p>
    <w:p w:rsidR="004B7061" w:rsidRDefault="004B7061">
      <w:pPr>
        <w:spacing w:line="400" w:lineRule="exact"/>
        <w:rPr>
          <w:rFonts w:hAnsi="宋体" w:cs="宋体"/>
          <w:b/>
          <w:bCs/>
          <w:color w:val="000000"/>
          <w:sz w:val="36"/>
          <w:szCs w:val="36"/>
        </w:rPr>
      </w:pPr>
    </w:p>
    <w:p w:rsidR="004B7061" w:rsidRDefault="00DC7061">
      <w:pPr>
        <w:spacing w:line="400" w:lineRule="exact"/>
        <w:jc w:val="center"/>
        <w:outlineLvl w:val="0"/>
        <w:rPr>
          <w:rFonts w:hAnsi="宋体" w:cs="宋体"/>
          <w:b/>
          <w:bCs/>
          <w:color w:val="000000"/>
          <w:sz w:val="36"/>
          <w:szCs w:val="36"/>
        </w:rPr>
      </w:pPr>
      <w:bookmarkStart w:id="73" w:name="_Toc10324"/>
      <w:bookmarkStart w:id="74" w:name="_Toc18557"/>
      <w:r w:rsidRPr="00C42ECA">
        <w:rPr>
          <w:rFonts w:hAnsi="宋体" w:cs="宋体" w:hint="eastAsia"/>
          <w:b/>
          <w:bCs/>
          <w:color w:val="000000"/>
          <w:sz w:val="36"/>
          <w:szCs w:val="36"/>
        </w:rPr>
        <w:t xml:space="preserve">第六章 </w:t>
      </w:r>
      <w:r w:rsidR="00F510A6">
        <w:rPr>
          <w:rFonts w:hAnsi="宋体" w:cs="宋体" w:hint="eastAsia"/>
          <w:b/>
          <w:bCs/>
          <w:color w:val="000000"/>
          <w:sz w:val="36"/>
          <w:szCs w:val="36"/>
        </w:rPr>
        <w:t>采购项目技术、服务、</w:t>
      </w:r>
      <w:r w:rsidRPr="00C42ECA">
        <w:rPr>
          <w:rFonts w:hAnsi="宋体" w:cs="宋体" w:hint="eastAsia"/>
          <w:b/>
          <w:bCs/>
          <w:color w:val="000000"/>
          <w:sz w:val="36"/>
          <w:szCs w:val="36"/>
        </w:rPr>
        <w:t>采购合同内容条款及其他商务要求</w:t>
      </w:r>
      <w:bookmarkEnd w:id="71"/>
      <w:bookmarkEnd w:id="73"/>
      <w:bookmarkEnd w:id="74"/>
    </w:p>
    <w:p w:rsidR="004B7061" w:rsidRDefault="00DC7061" w:rsidP="00F4625D">
      <w:pPr>
        <w:autoSpaceDE w:val="0"/>
        <w:autoSpaceDN w:val="0"/>
        <w:adjustRightInd w:val="0"/>
        <w:spacing w:line="360" w:lineRule="auto"/>
        <w:ind w:firstLineChars="200" w:firstLine="599"/>
        <w:jc w:val="left"/>
        <w:outlineLvl w:val="0"/>
        <w:rPr>
          <w:rFonts w:hAnsi="宋体" w:cs="宋体"/>
          <w:b/>
          <w:bCs/>
          <w:color w:val="000000"/>
          <w:sz w:val="28"/>
          <w:szCs w:val="28"/>
        </w:rPr>
      </w:pPr>
      <w:bookmarkStart w:id="75" w:name="_Toc10375"/>
      <w:r>
        <w:rPr>
          <w:rFonts w:hAnsi="宋体" w:cs="宋体" w:hint="eastAsia"/>
          <w:b/>
          <w:bCs/>
          <w:color w:val="000000"/>
          <w:sz w:val="28"/>
          <w:szCs w:val="28"/>
        </w:rPr>
        <w:t>一、项目概况：</w:t>
      </w:r>
      <w:bookmarkEnd w:id="75"/>
    </w:p>
    <w:p w:rsidR="004B7061" w:rsidRPr="00F115AB" w:rsidRDefault="00DC7061" w:rsidP="00F4625D">
      <w:pPr>
        <w:widowControl/>
        <w:spacing w:line="500" w:lineRule="exact"/>
        <w:ind w:firstLineChars="200" w:firstLine="517"/>
        <w:rPr>
          <w:rFonts w:hAnsi="宋体" w:cs="宋体"/>
          <w:bCs/>
          <w:sz w:val="24"/>
        </w:rPr>
      </w:pPr>
      <w:r>
        <w:rPr>
          <w:rFonts w:hAnsi="宋体" w:cs="宋体" w:hint="eastAsia"/>
          <w:bCs/>
          <w:sz w:val="24"/>
        </w:rPr>
        <w:t>1、项目名</w:t>
      </w:r>
      <w:r w:rsidRPr="00F115AB">
        <w:rPr>
          <w:rFonts w:hAnsi="宋体" w:cs="宋体" w:hint="eastAsia"/>
          <w:bCs/>
          <w:sz w:val="24"/>
        </w:rPr>
        <w:t>称：</w:t>
      </w:r>
      <w:r w:rsidR="002379E2" w:rsidRPr="00F115AB">
        <w:rPr>
          <w:rFonts w:hAnsi="宋体" w:cs="宋体" w:hint="eastAsia"/>
          <w:bCs/>
          <w:sz w:val="24"/>
        </w:rPr>
        <w:t>乐山市疾病预防控制中心实验室改造项目设计</w:t>
      </w:r>
    </w:p>
    <w:p w:rsidR="004B7061" w:rsidRPr="00F115AB" w:rsidRDefault="00CE34D2" w:rsidP="00F4625D">
      <w:pPr>
        <w:widowControl/>
        <w:spacing w:line="500" w:lineRule="exact"/>
        <w:ind w:firstLineChars="200" w:firstLine="517"/>
        <w:rPr>
          <w:rFonts w:hAnsi="宋体" w:cs="宋体"/>
          <w:bCs/>
          <w:sz w:val="24"/>
        </w:rPr>
      </w:pPr>
      <w:r>
        <w:rPr>
          <w:rFonts w:hAnsi="宋体" w:cs="宋体"/>
          <w:bCs/>
          <w:sz w:val="24"/>
        </w:rPr>
        <w:t>2</w:t>
      </w:r>
      <w:r w:rsidR="00DC7061" w:rsidRPr="00F115AB">
        <w:rPr>
          <w:rFonts w:hAnsi="宋体" w:cs="宋体" w:hint="eastAsia"/>
          <w:bCs/>
          <w:sz w:val="24"/>
        </w:rPr>
        <w:t>、采</w:t>
      </w:r>
      <w:r w:rsidR="00DC7061" w:rsidRPr="00F115AB">
        <w:rPr>
          <w:rFonts w:hAnsi="宋体" w:cs="宋体" w:hint="eastAsia"/>
          <w:bCs/>
          <w:color w:val="000000"/>
          <w:sz w:val="24"/>
        </w:rPr>
        <w:t>购限价：</w:t>
      </w:r>
      <w:r w:rsidR="00745E88" w:rsidRPr="00F115AB">
        <w:rPr>
          <w:rFonts w:ascii="Arial" w:hAnsi="Arial" w:hint="eastAsia"/>
          <w:sz w:val="22"/>
          <w:szCs w:val="22"/>
        </w:rPr>
        <w:t>按《工程勘察设计收费管理规定》计价格</w:t>
      </w:r>
      <w:r w:rsidR="00745E88" w:rsidRPr="00F115AB">
        <w:rPr>
          <w:rFonts w:ascii="Arial" w:hAnsi="Arial" w:hint="eastAsia"/>
          <w:sz w:val="22"/>
          <w:szCs w:val="22"/>
        </w:rPr>
        <w:t>[2002]10</w:t>
      </w:r>
      <w:r w:rsidR="00745E88" w:rsidRPr="00F115AB">
        <w:rPr>
          <w:rFonts w:ascii="Arial" w:hAnsi="Arial" w:hint="eastAsia"/>
          <w:sz w:val="22"/>
          <w:szCs w:val="22"/>
        </w:rPr>
        <w:t>号计算设计费作为最高投标限价，</w:t>
      </w:r>
      <w:r w:rsidR="00745E88" w:rsidRPr="00F115AB">
        <w:rPr>
          <w:rFonts w:ascii="Arial" w:hAnsi="Arial" w:cs="宋体" w:hint="eastAsia"/>
          <w:sz w:val="22"/>
          <w:szCs w:val="22"/>
          <w:lang w:val="zh-CN"/>
        </w:rPr>
        <w:t>专业调整系数</w:t>
      </w:r>
      <w:r w:rsidR="00745E88" w:rsidRPr="00F115AB">
        <w:rPr>
          <w:rFonts w:ascii="Arial" w:hAnsi="Arial" w:cs="宋体" w:hint="eastAsia"/>
          <w:sz w:val="22"/>
          <w:szCs w:val="22"/>
          <w:lang w:val="zh-CN"/>
        </w:rPr>
        <w:t>1.0</w:t>
      </w:r>
      <w:r w:rsidR="00745E88" w:rsidRPr="00F115AB">
        <w:rPr>
          <w:rFonts w:ascii="Arial" w:hAnsi="Arial" w:cs="宋体" w:hint="eastAsia"/>
          <w:sz w:val="22"/>
          <w:szCs w:val="22"/>
          <w:lang w:val="zh-CN"/>
        </w:rPr>
        <w:t>，工程复杂程度调整系数</w:t>
      </w:r>
      <w:r w:rsidR="00745E88" w:rsidRPr="00F115AB">
        <w:rPr>
          <w:rFonts w:ascii="Arial" w:hAnsi="Arial" w:cs="宋体" w:hint="eastAsia"/>
          <w:sz w:val="22"/>
          <w:szCs w:val="22"/>
        </w:rPr>
        <w:t>0.85</w:t>
      </w:r>
      <w:r w:rsidR="00745E88" w:rsidRPr="00F115AB">
        <w:rPr>
          <w:rFonts w:ascii="Arial" w:hAnsi="Arial" w:cs="宋体" w:hint="eastAsia"/>
          <w:sz w:val="22"/>
          <w:szCs w:val="22"/>
          <w:lang w:val="zh-CN"/>
        </w:rPr>
        <w:t>，附加调整系数</w:t>
      </w:r>
      <w:r w:rsidR="00745E88" w:rsidRPr="00F115AB">
        <w:rPr>
          <w:rFonts w:ascii="Arial" w:hAnsi="Arial" w:cs="宋体" w:hint="eastAsia"/>
          <w:sz w:val="22"/>
          <w:szCs w:val="22"/>
          <w:lang w:val="zh-CN"/>
        </w:rPr>
        <w:t>1.0</w:t>
      </w:r>
      <w:r w:rsidR="00DC7061" w:rsidRPr="00F115AB">
        <w:rPr>
          <w:rFonts w:hAnsi="宋体" w:cs="宋体" w:hint="eastAsia"/>
          <w:bCs/>
          <w:color w:val="000000"/>
          <w:sz w:val="24"/>
        </w:rPr>
        <w:t>（本项目报价</w:t>
      </w:r>
      <w:r w:rsidR="00DC7061" w:rsidRPr="00F115AB">
        <w:rPr>
          <w:rFonts w:hAnsi="宋体" w:cs="宋体" w:hint="eastAsia"/>
          <w:bCs/>
          <w:sz w:val="24"/>
        </w:rPr>
        <w:t>不能超过采购限价金额）。</w:t>
      </w:r>
    </w:p>
    <w:p w:rsidR="004B7061" w:rsidRDefault="00CE34D2" w:rsidP="00F4625D">
      <w:pPr>
        <w:widowControl/>
        <w:spacing w:line="500" w:lineRule="exact"/>
        <w:ind w:firstLineChars="200" w:firstLine="517"/>
        <w:rPr>
          <w:rFonts w:hAnsi="宋体" w:cs="宋体"/>
          <w:bCs/>
          <w:sz w:val="24"/>
        </w:rPr>
      </w:pPr>
      <w:r>
        <w:rPr>
          <w:rFonts w:hAnsi="宋体" w:cs="宋体" w:hint="eastAsia"/>
          <w:bCs/>
          <w:sz w:val="24"/>
        </w:rPr>
        <w:t>3</w:t>
      </w:r>
      <w:r w:rsidR="00DC7061" w:rsidRPr="00F115AB">
        <w:rPr>
          <w:rFonts w:hAnsi="宋体" w:cs="宋体" w:hint="eastAsia"/>
          <w:bCs/>
          <w:sz w:val="24"/>
        </w:rPr>
        <w:t>、资金来源：</w:t>
      </w:r>
      <w:r w:rsidR="00731D3C" w:rsidRPr="00F115AB">
        <w:rPr>
          <w:rFonts w:hAnsi="宋体" w:cs="宋体" w:hint="eastAsia"/>
          <w:bCs/>
          <w:sz w:val="24"/>
        </w:rPr>
        <w:t>政府投资</w:t>
      </w:r>
      <w:r w:rsidR="00DC7061" w:rsidRPr="00F115AB">
        <w:rPr>
          <w:rFonts w:hAnsi="宋体" w:cs="宋体" w:hint="eastAsia"/>
          <w:bCs/>
          <w:sz w:val="24"/>
        </w:rPr>
        <w:t>。</w:t>
      </w:r>
    </w:p>
    <w:p w:rsidR="004B7061" w:rsidRDefault="00CE34D2" w:rsidP="00F4625D">
      <w:pPr>
        <w:widowControl/>
        <w:spacing w:line="500" w:lineRule="exact"/>
        <w:ind w:firstLineChars="200" w:firstLine="517"/>
        <w:rPr>
          <w:rFonts w:hAnsi="宋体" w:cs="宋体"/>
          <w:bCs/>
          <w:sz w:val="24"/>
        </w:rPr>
      </w:pPr>
      <w:r>
        <w:rPr>
          <w:rFonts w:hAnsi="宋体" w:cs="宋体" w:hint="eastAsia"/>
          <w:bCs/>
          <w:sz w:val="24"/>
        </w:rPr>
        <w:t>4</w:t>
      </w:r>
      <w:r w:rsidR="00DC7061">
        <w:rPr>
          <w:rFonts w:hAnsi="宋体" w:cs="宋体" w:hint="eastAsia"/>
          <w:bCs/>
          <w:sz w:val="24"/>
        </w:rPr>
        <w:t>、采购包数：共1包。</w:t>
      </w:r>
    </w:p>
    <w:p w:rsidR="00BD51DC" w:rsidRDefault="00BD51DC" w:rsidP="00BD51DC">
      <w:pPr>
        <w:tabs>
          <w:tab w:val="left" w:pos="1637"/>
          <w:tab w:val="left" w:pos="2304"/>
          <w:tab w:val="left" w:pos="2993"/>
          <w:tab w:val="left" w:pos="6074"/>
        </w:tabs>
        <w:adjustRightInd w:val="0"/>
        <w:snapToGrid w:val="0"/>
        <w:spacing w:line="560" w:lineRule="exact"/>
        <w:ind w:firstLineChars="200" w:firstLine="517"/>
        <w:rPr>
          <w:rFonts w:asciiTheme="minorEastAsia" w:eastAsiaTheme="minorEastAsia" w:hAnsiTheme="minorEastAsia" w:cs="仿宋_GB2312"/>
          <w:sz w:val="28"/>
          <w:szCs w:val="28"/>
        </w:rPr>
      </w:pPr>
      <w:r w:rsidRPr="00554A36">
        <w:rPr>
          <w:rFonts w:hAnsi="宋体" w:cs="宋体" w:hint="eastAsia"/>
          <w:bCs/>
          <w:sz w:val="24"/>
          <w:szCs w:val="24"/>
        </w:rPr>
        <w:t>项目规模：</w:t>
      </w:r>
      <w:r w:rsidRPr="00554A36">
        <w:rPr>
          <w:rFonts w:hAnsi="宋体" w:cs="宋体" w:hint="eastAsia"/>
          <w:sz w:val="24"/>
        </w:rPr>
        <w:t>建设</w:t>
      </w:r>
      <w:r w:rsidR="00B3787F" w:rsidRPr="00B3787F">
        <w:rPr>
          <w:rFonts w:hAnsi="宋体" w:cs="宋体" w:hint="eastAsia"/>
          <w:color w:val="000000"/>
          <w:sz w:val="24"/>
          <w:szCs w:val="24"/>
        </w:rPr>
        <w:t>乐山市疾病预防控制中心实验室改造</w:t>
      </w:r>
      <w:r w:rsidR="00B3787F">
        <w:rPr>
          <w:rFonts w:hAnsi="宋体" w:cs="宋体" w:hint="eastAsia"/>
          <w:color w:val="000000"/>
          <w:sz w:val="24"/>
          <w:szCs w:val="24"/>
        </w:rPr>
        <w:t>项目</w:t>
      </w:r>
      <w:r w:rsidRPr="00554A36">
        <w:rPr>
          <w:rFonts w:hAnsi="宋体" w:cs="宋体" w:hint="eastAsia"/>
          <w:sz w:val="24"/>
        </w:rPr>
        <w:t xml:space="preserve">，提高防护等级，改造建筑面积 </w:t>
      </w:r>
      <w:r w:rsidR="00554A36" w:rsidRPr="00554A36">
        <w:rPr>
          <w:rFonts w:hAnsi="宋体" w:cs="宋体"/>
          <w:sz w:val="24"/>
        </w:rPr>
        <w:t>3350</w:t>
      </w:r>
      <w:r w:rsidRPr="00554A36">
        <w:rPr>
          <w:rFonts w:hAnsi="宋体" w:cs="宋体" w:hint="eastAsia"/>
          <w:sz w:val="24"/>
        </w:rPr>
        <w:t>㎡ ，包括实验室改造，会议室消防改造，污水处理系统改造，电力设施增容，备用电源等。</w:t>
      </w:r>
      <w:r w:rsidRPr="00554A36">
        <w:rPr>
          <w:rFonts w:hAnsi="宋体" w:cs="宋体" w:hint="eastAsia"/>
          <w:bCs/>
          <w:sz w:val="24"/>
          <w:szCs w:val="24"/>
        </w:rPr>
        <w:t>〔主要</w:t>
      </w:r>
      <w:r w:rsidRPr="00554A36">
        <w:rPr>
          <w:rFonts w:hAnsi="宋体" w:cs="宋体" w:hint="eastAsia"/>
          <w:bCs/>
          <w:sz w:val="24"/>
        </w:rPr>
        <w:t>设计内容和要求：全部</w:t>
      </w:r>
      <w:r>
        <w:rPr>
          <w:rFonts w:hAnsi="宋体" w:cs="宋体" w:hint="eastAsia"/>
          <w:bCs/>
          <w:sz w:val="24"/>
        </w:rPr>
        <w:t>设计内容造价控制</w:t>
      </w:r>
      <w:r w:rsidRPr="00D37F52">
        <w:rPr>
          <w:rFonts w:hAnsi="宋体" w:cs="宋体" w:hint="eastAsia"/>
          <w:bCs/>
          <w:sz w:val="24"/>
        </w:rPr>
        <w:t>在670万元以</w:t>
      </w:r>
      <w:r>
        <w:rPr>
          <w:rFonts w:hAnsi="宋体" w:cs="宋体" w:hint="eastAsia"/>
          <w:bCs/>
          <w:sz w:val="24"/>
        </w:rPr>
        <w:t>内〕。</w:t>
      </w:r>
    </w:p>
    <w:p w:rsidR="004B7061" w:rsidRDefault="00DC7061" w:rsidP="00F4625D">
      <w:pPr>
        <w:pStyle w:val="a0"/>
        <w:spacing w:line="360" w:lineRule="auto"/>
        <w:ind w:firstLineChars="100" w:firstLine="283"/>
        <w:rPr>
          <w:rFonts w:ascii="宋体" w:hAnsi="宋体" w:cs="宋体"/>
          <w:bCs/>
          <w:sz w:val="28"/>
          <w:szCs w:val="28"/>
        </w:rPr>
      </w:pPr>
      <w:r>
        <w:rPr>
          <w:rFonts w:ascii="宋体" w:hAnsi="宋体" w:cs="宋体" w:hint="eastAsia"/>
          <w:bCs/>
          <w:sz w:val="28"/>
          <w:szCs w:val="28"/>
        </w:rPr>
        <w:t>二、服务内容及要求：</w:t>
      </w:r>
    </w:p>
    <w:p w:rsidR="004B7061" w:rsidRPr="004444AF" w:rsidRDefault="00DC7061" w:rsidP="00F4625D">
      <w:pPr>
        <w:widowControl/>
        <w:spacing w:line="560" w:lineRule="exact"/>
        <w:ind w:firstLineChars="200" w:firstLine="517"/>
        <w:rPr>
          <w:rFonts w:hAnsi="宋体" w:cs="宋体"/>
          <w:bCs/>
          <w:sz w:val="24"/>
          <w:szCs w:val="22"/>
        </w:rPr>
      </w:pPr>
      <w:r w:rsidRPr="004444AF">
        <w:rPr>
          <w:rFonts w:hAnsi="宋体" w:cs="宋体" w:hint="eastAsia"/>
          <w:bCs/>
          <w:sz w:val="24"/>
          <w:szCs w:val="22"/>
        </w:rPr>
        <w:t>（一）服务内容包括但不限于以下内容：方案设计、施工图设计等与设计相关的所有工作内容。</w:t>
      </w:r>
    </w:p>
    <w:p w:rsidR="004B7061" w:rsidRPr="00C42ECA" w:rsidRDefault="00DC7061" w:rsidP="00F4625D">
      <w:pPr>
        <w:widowControl/>
        <w:spacing w:line="560" w:lineRule="exact"/>
        <w:ind w:firstLineChars="200" w:firstLine="517"/>
        <w:rPr>
          <w:rFonts w:hAnsi="宋体" w:cs="宋体"/>
          <w:color w:val="000000" w:themeColor="text1"/>
          <w:sz w:val="24"/>
        </w:rPr>
      </w:pPr>
      <w:r w:rsidRPr="00C42ECA">
        <w:rPr>
          <w:rFonts w:hAnsi="宋体" w:cs="宋体" w:hint="eastAsia"/>
          <w:color w:val="000000" w:themeColor="text1"/>
          <w:sz w:val="24"/>
        </w:rPr>
        <w:t>本项目的全部设计工作。主要包括：设计并编制本项目初步设计方案、工程方案设计、施工图设计（实验室工艺改造；实验室人流、物流、污物流改造；室内外装饰装修改造；给排水改造；废水处理系统；暖通空调；</w:t>
      </w:r>
      <w:r w:rsidRPr="00C42ECA">
        <w:rPr>
          <w:rFonts w:hAnsi="宋体" w:cs="宋体" w:hint="eastAsia"/>
          <w:color w:val="000000" w:themeColor="text1"/>
          <w:sz w:val="24"/>
          <w:szCs w:val="24"/>
        </w:rPr>
        <w:t>空调自动控制系统；</w:t>
      </w:r>
      <w:r w:rsidRPr="00C42ECA">
        <w:rPr>
          <w:rFonts w:hAnsi="宋体" w:cs="宋体" w:hint="eastAsia"/>
          <w:color w:val="000000" w:themeColor="text1"/>
          <w:sz w:val="24"/>
        </w:rPr>
        <w:t>建筑电气；监控系统、门禁系统、</w:t>
      </w:r>
      <w:r w:rsidRPr="00C42ECA">
        <w:rPr>
          <w:rFonts w:hAnsi="宋体" w:cs="宋体" w:hint="eastAsia"/>
          <w:color w:val="000000" w:themeColor="text1"/>
          <w:sz w:val="24"/>
          <w:szCs w:val="24"/>
        </w:rPr>
        <w:t>互锁系统、报警系统、对讲系统、</w:t>
      </w:r>
      <w:r w:rsidRPr="00C42ECA">
        <w:rPr>
          <w:rFonts w:hAnsi="宋体" w:cs="宋体" w:hint="eastAsia"/>
          <w:color w:val="000000" w:themeColor="text1"/>
          <w:sz w:val="24"/>
        </w:rPr>
        <w:t>消防工程；实验室台柜；备用电源系统；供电电源系统等），技术交底及招标人要求的其它设计工作内容和后期服务。</w:t>
      </w:r>
    </w:p>
    <w:p w:rsidR="004B7061" w:rsidRDefault="00DC7061">
      <w:pPr>
        <w:widowControl/>
        <w:spacing w:line="400" w:lineRule="exact"/>
        <w:ind w:firstLineChars="100" w:firstLine="258"/>
        <w:jc w:val="left"/>
        <w:rPr>
          <w:rFonts w:hAnsi="宋体" w:cs="宋体"/>
          <w:bCs/>
          <w:sz w:val="24"/>
          <w:szCs w:val="22"/>
        </w:rPr>
      </w:pPr>
      <w:r>
        <w:rPr>
          <w:rFonts w:hAnsi="宋体" w:cs="宋体" w:hint="eastAsia"/>
          <w:bCs/>
          <w:sz w:val="24"/>
          <w:szCs w:val="22"/>
        </w:rPr>
        <w:t xml:space="preserve">  （二）设计依据：国家及地方现行相关规范、标准文件及有关规定。 </w:t>
      </w:r>
    </w:p>
    <w:p w:rsidR="004B7061" w:rsidRDefault="00DC7061" w:rsidP="00F4625D">
      <w:pPr>
        <w:adjustRightInd w:val="0"/>
        <w:snapToGrid w:val="0"/>
        <w:spacing w:line="400" w:lineRule="exact"/>
        <w:ind w:firstLineChars="200" w:firstLine="517"/>
        <w:rPr>
          <w:rFonts w:hAnsi="宋体" w:cs="宋体"/>
          <w:bCs/>
          <w:sz w:val="24"/>
          <w:szCs w:val="22"/>
        </w:rPr>
      </w:pPr>
      <w:r>
        <w:rPr>
          <w:rFonts w:hAnsi="宋体" w:cs="宋体" w:hint="eastAsia"/>
          <w:bCs/>
          <w:sz w:val="24"/>
          <w:szCs w:val="22"/>
        </w:rPr>
        <w:t>（三）服务要求：</w:t>
      </w:r>
    </w:p>
    <w:p w:rsidR="004B7061" w:rsidRPr="009C5D89" w:rsidRDefault="00DC7061" w:rsidP="00F4625D">
      <w:pPr>
        <w:adjustRightInd w:val="0"/>
        <w:snapToGrid w:val="0"/>
        <w:spacing w:line="400" w:lineRule="exact"/>
        <w:ind w:firstLineChars="200" w:firstLine="517"/>
        <w:rPr>
          <w:rFonts w:hAnsi="宋体" w:cs="宋体"/>
          <w:bCs/>
          <w:sz w:val="24"/>
          <w:szCs w:val="22"/>
        </w:rPr>
      </w:pPr>
      <w:r w:rsidRPr="009C5D89">
        <w:rPr>
          <w:rFonts w:hAnsi="宋体" w:cs="宋体" w:hint="eastAsia"/>
          <w:bCs/>
          <w:sz w:val="24"/>
          <w:szCs w:val="22"/>
        </w:rPr>
        <w:t>（1）供应商须完成本项目的设计及后期服务，配合采购人提交合格成果并通过有关部门验收和备案。</w:t>
      </w:r>
    </w:p>
    <w:p w:rsidR="004B7061" w:rsidRPr="009C5D89" w:rsidRDefault="00DC7061" w:rsidP="00F4625D">
      <w:pPr>
        <w:widowControl/>
        <w:spacing w:line="560" w:lineRule="exact"/>
        <w:ind w:firstLineChars="200" w:firstLine="517"/>
        <w:rPr>
          <w:rFonts w:hAnsi="宋体" w:cs="宋体"/>
          <w:sz w:val="24"/>
        </w:rPr>
      </w:pPr>
      <w:r w:rsidRPr="009C5D89">
        <w:rPr>
          <w:rFonts w:hAnsi="宋体" w:cs="宋体" w:hint="eastAsia"/>
          <w:bCs/>
          <w:sz w:val="24"/>
          <w:szCs w:val="22"/>
        </w:rPr>
        <w:lastRenderedPageBreak/>
        <w:t>（2）</w:t>
      </w:r>
      <w:r w:rsidRPr="009C5D89">
        <w:rPr>
          <w:rFonts w:hAnsi="宋体" w:cs="宋体" w:hint="eastAsia"/>
          <w:sz w:val="24"/>
        </w:rPr>
        <w:t>完成质量必须按国家有关工程设计标准、规程和规范执行并符合上级主管部门对本项目的要求。</w:t>
      </w:r>
    </w:p>
    <w:p w:rsidR="004B7061" w:rsidRPr="009C5D89" w:rsidRDefault="00DC7061" w:rsidP="00F4625D">
      <w:pPr>
        <w:widowControl/>
        <w:spacing w:line="560" w:lineRule="exact"/>
        <w:ind w:firstLineChars="200" w:firstLine="517"/>
        <w:rPr>
          <w:rFonts w:hAnsi="宋体" w:cs="宋体"/>
          <w:sz w:val="24"/>
        </w:rPr>
      </w:pPr>
      <w:r w:rsidRPr="009C5D89">
        <w:rPr>
          <w:rFonts w:hAnsi="宋体" w:cs="宋体" w:hint="eastAsia"/>
          <w:bCs/>
          <w:sz w:val="24"/>
          <w:szCs w:val="22"/>
        </w:rPr>
        <w:t>（3）</w:t>
      </w:r>
      <w:r w:rsidRPr="009C5D89">
        <w:rPr>
          <w:rFonts w:hAnsi="宋体" w:cs="宋体" w:hint="eastAsia"/>
          <w:sz w:val="24"/>
        </w:rPr>
        <w:t>设计标准达到三级</w:t>
      </w:r>
      <w:r w:rsidR="00263C55" w:rsidRPr="009C5D89">
        <w:rPr>
          <w:rFonts w:hAnsi="宋体" w:cs="宋体" w:hint="eastAsia"/>
          <w:sz w:val="24"/>
        </w:rPr>
        <w:t>甲</w:t>
      </w:r>
      <w:r w:rsidRPr="009C5D89">
        <w:rPr>
          <w:rFonts w:hAnsi="宋体" w:cs="宋体" w:hint="eastAsia"/>
          <w:sz w:val="24"/>
        </w:rPr>
        <w:t>等</w:t>
      </w:r>
      <w:r w:rsidR="00B14F7C">
        <w:rPr>
          <w:rFonts w:hAnsi="宋体" w:cs="宋体" w:hint="eastAsia"/>
          <w:sz w:val="24"/>
        </w:rPr>
        <w:t>实验室</w:t>
      </w:r>
      <w:r w:rsidRPr="009C5D89">
        <w:rPr>
          <w:rFonts w:hAnsi="宋体" w:cs="宋体" w:hint="eastAsia"/>
          <w:sz w:val="24"/>
        </w:rPr>
        <w:t>建设标准。</w:t>
      </w:r>
    </w:p>
    <w:p w:rsidR="004B7061" w:rsidRPr="009C5D89" w:rsidRDefault="00DC7061" w:rsidP="00F4625D">
      <w:pPr>
        <w:widowControl/>
        <w:spacing w:line="560" w:lineRule="exact"/>
        <w:ind w:firstLineChars="200" w:firstLine="517"/>
        <w:rPr>
          <w:rFonts w:hAnsi="宋体" w:cs="宋体"/>
          <w:sz w:val="24"/>
        </w:rPr>
      </w:pPr>
      <w:r w:rsidRPr="009C5D89">
        <w:rPr>
          <w:rFonts w:hAnsi="宋体" w:cs="宋体" w:hint="eastAsia"/>
          <w:bCs/>
          <w:sz w:val="24"/>
          <w:szCs w:val="22"/>
        </w:rPr>
        <w:t>（4）</w:t>
      </w:r>
      <w:r w:rsidRPr="009C5D89">
        <w:rPr>
          <w:rFonts w:hAnsi="宋体" w:cs="宋体" w:hint="eastAsia"/>
          <w:sz w:val="24"/>
        </w:rPr>
        <w:t>设计成果提交纸质文档</w:t>
      </w:r>
      <w:r w:rsidR="00FF6A7C">
        <w:rPr>
          <w:rFonts w:hAnsi="宋体" w:cs="宋体"/>
          <w:sz w:val="24"/>
        </w:rPr>
        <w:t>12</w:t>
      </w:r>
      <w:r w:rsidRPr="009C5D89">
        <w:rPr>
          <w:rFonts w:hAnsi="宋体" w:cs="宋体"/>
          <w:sz w:val="24"/>
        </w:rPr>
        <w:t xml:space="preserve"> </w:t>
      </w:r>
      <w:r w:rsidRPr="009C5D89">
        <w:rPr>
          <w:rFonts w:hAnsi="宋体" w:cs="宋体" w:hint="eastAsia"/>
          <w:sz w:val="24"/>
        </w:rPr>
        <w:t>套，电子文档</w:t>
      </w:r>
      <w:r w:rsidRPr="009C5D89">
        <w:rPr>
          <w:rFonts w:hAnsi="宋体" w:cs="宋体"/>
          <w:sz w:val="24"/>
        </w:rPr>
        <w:t xml:space="preserve">1 </w:t>
      </w:r>
      <w:r w:rsidRPr="009C5D89">
        <w:rPr>
          <w:rFonts w:hAnsi="宋体" w:cs="宋体" w:hint="eastAsia"/>
          <w:sz w:val="24"/>
        </w:rPr>
        <w:t>套。</w:t>
      </w:r>
    </w:p>
    <w:p w:rsidR="004B7061" w:rsidRPr="009C5D89" w:rsidRDefault="00DC7061" w:rsidP="00F4625D">
      <w:pPr>
        <w:widowControl/>
        <w:spacing w:line="560" w:lineRule="exact"/>
        <w:ind w:firstLineChars="200" w:firstLine="517"/>
        <w:rPr>
          <w:rFonts w:hAnsi="宋体" w:cs="宋体"/>
          <w:sz w:val="24"/>
        </w:rPr>
      </w:pPr>
      <w:r w:rsidRPr="009C5D89">
        <w:rPr>
          <w:rFonts w:hAnsi="宋体" w:cs="宋体" w:hint="eastAsia"/>
          <w:bCs/>
          <w:sz w:val="24"/>
          <w:szCs w:val="22"/>
        </w:rPr>
        <w:t>（5）</w:t>
      </w:r>
      <w:r w:rsidRPr="009C5D89">
        <w:rPr>
          <w:rFonts w:hAnsi="宋体" w:cs="宋体" w:hint="eastAsia"/>
          <w:sz w:val="24"/>
        </w:rPr>
        <w:t>政府采购项目验收方式：</w:t>
      </w:r>
      <w:r w:rsidR="009F751B">
        <w:rPr>
          <w:rFonts w:hAnsi="宋体" w:cs="宋体" w:hint="eastAsia"/>
          <w:sz w:val="24"/>
        </w:rPr>
        <w:t>参</w:t>
      </w:r>
      <w:r w:rsidRPr="009C5D89">
        <w:rPr>
          <w:rFonts w:hAnsi="宋体" w:cs="宋体" w:hint="eastAsia"/>
          <w:sz w:val="24"/>
        </w:rPr>
        <w:t>照政府采购相关法律法规以及《四川省政府采购项目需求论证和履约验收管理办法》（川财采〔</w:t>
      </w:r>
      <w:r w:rsidRPr="009C5D89">
        <w:rPr>
          <w:rFonts w:hAnsi="宋体" w:cs="宋体"/>
          <w:sz w:val="24"/>
        </w:rPr>
        <w:t>2015</w:t>
      </w:r>
      <w:r w:rsidRPr="009C5D89">
        <w:rPr>
          <w:rFonts w:hAnsi="宋体" w:cs="宋体" w:hint="eastAsia"/>
          <w:sz w:val="24"/>
        </w:rPr>
        <w:t>〕</w:t>
      </w:r>
      <w:r w:rsidRPr="009C5D89">
        <w:rPr>
          <w:rFonts w:hAnsi="宋体" w:cs="宋体"/>
          <w:sz w:val="24"/>
        </w:rPr>
        <w:t>32</w:t>
      </w:r>
      <w:r w:rsidRPr="009C5D89">
        <w:rPr>
          <w:rFonts w:hAnsi="宋体" w:cs="宋体" w:hint="eastAsia"/>
          <w:sz w:val="24"/>
        </w:rPr>
        <w:t>号）。</w:t>
      </w:r>
    </w:p>
    <w:p w:rsidR="004B7061" w:rsidRPr="009C5D89" w:rsidRDefault="00DC7061" w:rsidP="00F4625D">
      <w:pPr>
        <w:widowControl/>
        <w:spacing w:line="560" w:lineRule="exact"/>
        <w:ind w:firstLineChars="200" w:firstLine="517"/>
        <w:rPr>
          <w:rFonts w:hAnsi="宋体" w:cs="宋体"/>
          <w:sz w:val="24"/>
        </w:rPr>
      </w:pPr>
      <w:r w:rsidRPr="009C5D89">
        <w:rPr>
          <w:rFonts w:hAnsi="宋体" w:cs="宋体" w:hint="eastAsia"/>
          <w:bCs/>
          <w:sz w:val="24"/>
          <w:szCs w:val="22"/>
        </w:rPr>
        <w:t>（6）</w:t>
      </w:r>
      <w:r w:rsidRPr="009C5D89">
        <w:rPr>
          <w:rFonts w:hAnsi="宋体" w:cs="宋体" w:hint="eastAsia"/>
          <w:sz w:val="24"/>
        </w:rPr>
        <w:t>验收结果合格的，中标人凭验收报告单办理履约保证金的退付手续；验收结果不合格的，履约保证金将不予退还，也将不予支付采购资金，并报告本项目同级财政部门</w:t>
      </w:r>
      <w:r w:rsidR="00E42C12">
        <w:rPr>
          <w:rFonts w:hAnsi="宋体" w:cs="宋体" w:hint="eastAsia"/>
          <w:sz w:val="24"/>
        </w:rPr>
        <w:t>参照</w:t>
      </w:r>
      <w:r w:rsidRPr="009C5D89">
        <w:rPr>
          <w:rFonts w:hAnsi="宋体" w:cs="宋体" w:hint="eastAsia"/>
          <w:sz w:val="24"/>
        </w:rPr>
        <w:t>政府采购法律法规及《四川省政府采购当事人诚信管理办法》</w:t>
      </w:r>
      <w:r w:rsidRPr="009C5D89">
        <w:rPr>
          <w:rFonts w:hAnsi="宋体" w:cs="宋体"/>
          <w:sz w:val="24"/>
        </w:rPr>
        <w:t>(</w:t>
      </w:r>
      <w:r w:rsidRPr="009C5D89">
        <w:rPr>
          <w:rFonts w:hAnsi="宋体" w:cs="宋体" w:hint="eastAsia"/>
          <w:sz w:val="24"/>
        </w:rPr>
        <w:t>川财采〔</w:t>
      </w:r>
      <w:r w:rsidRPr="009C5D89">
        <w:rPr>
          <w:rFonts w:hAnsi="宋体" w:cs="宋体"/>
          <w:sz w:val="24"/>
        </w:rPr>
        <w:t>2015</w:t>
      </w:r>
      <w:r w:rsidRPr="009C5D89">
        <w:rPr>
          <w:rFonts w:hAnsi="宋体" w:cs="宋体" w:hint="eastAsia"/>
          <w:sz w:val="24"/>
        </w:rPr>
        <w:t>〕</w:t>
      </w:r>
      <w:r w:rsidRPr="009C5D89">
        <w:rPr>
          <w:rFonts w:hAnsi="宋体" w:cs="宋体"/>
          <w:sz w:val="24"/>
        </w:rPr>
        <w:t xml:space="preserve">33 </w:t>
      </w:r>
      <w:r w:rsidRPr="009C5D89">
        <w:rPr>
          <w:rFonts w:hAnsi="宋体" w:cs="宋体" w:hint="eastAsia"/>
          <w:sz w:val="24"/>
        </w:rPr>
        <w:t>号</w:t>
      </w:r>
      <w:r w:rsidRPr="009C5D89">
        <w:rPr>
          <w:rFonts w:hAnsi="宋体" w:cs="宋体"/>
          <w:sz w:val="24"/>
        </w:rPr>
        <w:t>)</w:t>
      </w:r>
      <w:r w:rsidRPr="009C5D89">
        <w:rPr>
          <w:rFonts w:hAnsi="宋体" w:cs="宋体" w:hint="eastAsia"/>
          <w:sz w:val="24"/>
        </w:rPr>
        <w:t>等有关规定给予行政处罚或者以失信行为记入诚信档案。</w:t>
      </w:r>
    </w:p>
    <w:p w:rsidR="004B7061" w:rsidRDefault="00DC7061" w:rsidP="00F4625D">
      <w:pPr>
        <w:widowControl/>
        <w:spacing w:line="560" w:lineRule="exact"/>
        <w:ind w:firstLineChars="200" w:firstLine="517"/>
        <w:rPr>
          <w:rFonts w:hAnsi="宋体" w:cs="宋体"/>
          <w:sz w:val="24"/>
        </w:rPr>
      </w:pPr>
      <w:r>
        <w:rPr>
          <w:rFonts w:hAnsi="宋体" w:cs="宋体" w:hint="eastAsia"/>
          <w:sz w:val="24"/>
        </w:rPr>
        <w:t>（</w:t>
      </w:r>
      <w:r w:rsidR="004444AF">
        <w:rPr>
          <w:rFonts w:hAnsi="宋体" w:cs="宋体" w:hint="eastAsia"/>
          <w:sz w:val="24"/>
        </w:rPr>
        <w:t>四</w:t>
      </w:r>
      <w:r>
        <w:rPr>
          <w:rFonts w:hAnsi="宋体" w:cs="宋体"/>
          <w:sz w:val="24"/>
        </w:rPr>
        <w:t>)</w:t>
      </w:r>
      <w:r>
        <w:rPr>
          <w:rFonts w:hAnsi="宋体" w:cs="宋体" w:hint="eastAsia"/>
          <w:sz w:val="24"/>
        </w:rPr>
        <w:t>付款方式（实质性要求）</w:t>
      </w:r>
    </w:p>
    <w:p w:rsidR="004B7061" w:rsidRDefault="00DC7061" w:rsidP="00F4625D">
      <w:pPr>
        <w:widowControl/>
        <w:spacing w:line="560" w:lineRule="exact"/>
        <w:ind w:firstLineChars="200" w:firstLine="517"/>
        <w:rPr>
          <w:rFonts w:hAnsi="宋体" w:cs="宋体"/>
          <w:sz w:val="24"/>
        </w:rPr>
      </w:pPr>
      <w:r>
        <w:rPr>
          <w:rFonts w:hAnsi="宋体" w:cs="宋体"/>
          <w:sz w:val="24"/>
        </w:rPr>
        <w:t>1</w:t>
      </w:r>
      <w:r w:rsidR="00097AD9">
        <w:rPr>
          <w:rFonts w:hAnsi="宋体" w:cs="宋体" w:hint="eastAsia"/>
          <w:sz w:val="24"/>
        </w:rPr>
        <w:t>、采购人将按照</w:t>
      </w:r>
      <w:r>
        <w:rPr>
          <w:rFonts w:hAnsi="宋体" w:cs="宋体" w:hint="eastAsia"/>
          <w:sz w:val="24"/>
        </w:rPr>
        <w:t>采购合同规定，及时向成交供应商支付采购资金。供应商提交完整的设计成果文件，并经验收合格后</w:t>
      </w:r>
      <w:r w:rsidR="00E150F3">
        <w:rPr>
          <w:rFonts w:hAnsi="宋体" w:cs="宋体"/>
          <w:sz w:val="24"/>
        </w:rPr>
        <w:t>10</w:t>
      </w:r>
      <w:r>
        <w:rPr>
          <w:rFonts w:hAnsi="宋体" w:cs="宋体" w:hint="eastAsia"/>
          <w:sz w:val="24"/>
        </w:rPr>
        <w:t>日</w:t>
      </w:r>
      <w:r w:rsidR="00E150F3">
        <w:rPr>
          <w:rFonts w:hAnsi="宋体" w:cs="宋体" w:hint="eastAsia"/>
          <w:sz w:val="24"/>
        </w:rPr>
        <w:t>历</w:t>
      </w:r>
      <w:r w:rsidR="00E150F3">
        <w:rPr>
          <w:rFonts w:hAnsi="宋体" w:cs="宋体"/>
          <w:sz w:val="24"/>
        </w:rPr>
        <w:t>天</w:t>
      </w:r>
      <w:r>
        <w:rPr>
          <w:rFonts w:hAnsi="宋体" w:cs="宋体" w:hint="eastAsia"/>
          <w:sz w:val="24"/>
        </w:rPr>
        <w:t>内支付</w:t>
      </w:r>
      <w:r w:rsidR="0059109F">
        <w:rPr>
          <w:rFonts w:hAnsi="宋体" w:cs="宋体" w:hint="eastAsia"/>
          <w:sz w:val="24"/>
        </w:rPr>
        <w:t>完</w:t>
      </w:r>
      <w:r w:rsidR="00A17687">
        <w:rPr>
          <w:rFonts w:hAnsi="宋体" w:cs="宋体" w:hint="eastAsia"/>
          <w:sz w:val="24"/>
        </w:rPr>
        <w:t>全部</w:t>
      </w:r>
      <w:r>
        <w:rPr>
          <w:rFonts w:hAnsi="宋体" w:cs="宋体" w:hint="eastAsia"/>
          <w:sz w:val="24"/>
        </w:rPr>
        <w:t>设计费用。</w:t>
      </w:r>
    </w:p>
    <w:p w:rsidR="004B7061" w:rsidRDefault="00DC7061" w:rsidP="00F4625D">
      <w:pPr>
        <w:widowControl/>
        <w:spacing w:line="560" w:lineRule="exact"/>
        <w:ind w:firstLineChars="200" w:firstLine="517"/>
        <w:rPr>
          <w:rFonts w:hAnsi="宋体" w:cs="宋体"/>
          <w:sz w:val="24"/>
        </w:rPr>
      </w:pPr>
      <w:r>
        <w:rPr>
          <w:rFonts w:hAnsi="宋体" w:cs="宋体" w:hint="eastAsia"/>
          <w:sz w:val="24"/>
        </w:rPr>
        <w:t>2、支付程序为：</w:t>
      </w:r>
      <w:r w:rsidR="00E150F3">
        <w:rPr>
          <w:rFonts w:hAnsi="宋体" w:cs="宋体" w:hint="eastAsia"/>
          <w:sz w:val="24"/>
        </w:rPr>
        <w:t>见合同</w:t>
      </w:r>
      <w:r w:rsidR="00E150F3">
        <w:rPr>
          <w:rFonts w:hAnsi="宋体" w:cs="宋体"/>
          <w:sz w:val="24"/>
        </w:rPr>
        <w:t>条款</w:t>
      </w:r>
      <w:r>
        <w:rPr>
          <w:rFonts w:hAnsi="宋体" w:cs="宋体" w:hint="eastAsia"/>
          <w:sz w:val="24"/>
        </w:rPr>
        <w:t>。</w:t>
      </w:r>
    </w:p>
    <w:p w:rsidR="004B7061" w:rsidRPr="00F115AB" w:rsidRDefault="00DC7061" w:rsidP="00F4625D">
      <w:pPr>
        <w:widowControl/>
        <w:spacing w:line="560" w:lineRule="exact"/>
        <w:ind w:firstLineChars="200" w:firstLine="517"/>
        <w:rPr>
          <w:rFonts w:hAnsi="宋体" w:cs="宋体"/>
          <w:sz w:val="24"/>
        </w:rPr>
      </w:pPr>
      <w:r w:rsidRPr="00F115AB">
        <w:rPr>
          <w:rFonts w:hAnsi="宋体" w:cs="宋体" w:hint="eastAsia"/>
          <w:sz w:val="24"/>
        </w:rPr>
        <w:t>（</w:t>
      </w:r>
      <w:r w:rsidR="004444AF" w:rsidRPr="00F115AB">
        <w:rPr>
          <w:rFonts w:hAnsi="宋体" w:cs="宋体" w:hint="eastAsia"/>
          <w:sz w:val="24"/>
        </w:rPr>
        <w:t>五</w:t>
      </w:r>
      <w:r w:rsidRPr="00F115AB">
        <w:rPr>
          <w:rFonts w:hAnsi="宋体" w:cs="宋体"/>
          <w:sz w:val="24"/>
        </w:rPr>
        <w:t>)</w:t>
      </w:r>
      <w:r w:rsidRPr="00F115AB">
        <w:rPr>
          <w:rFonts w:hAnsi="宋体" w:cs="宋体" w:hint="eastAsia"/>
          <w:sz w:val="24"/>
        </w:rPr>
        <w:t>未尽事宜按合同约定。</w:t>
      </w:r>
    </w:p>
    <w:p w:rsidR="004B7061" w:rsidRPr="00F115AB" w:rsidRDefault="004B7061" w:rsidP="00F4625D">
      <w:pPr>
        <w:spacing w:line="400" w:lineRule="exact"/>
        <w:ind w:firstLineChars="300" w:firstLine="775"/>
        <w:jc w:val="left"/>
        <w:outlineLvl w:val="1"/>
        <w:rPr>
          <w:rFonts w:hAnsi="宋体" w:cs="宋体"/>
          <w:bCs/>
          <w:sz w:val="24"/>
        </w:rPr>
      </w:pPr>
    </w:p>
    <w:p w:rsidR="004B7061" w:rsidRPr="00F115AB" w:rsidRDefault="00DC7061">
      <w:pPr>
        <w:jc w:val="left"/>
        <w:outlineLvl w:val="1"/>
        <w:rPr>
          <w:rFonts w:hAnsi="宋体" w:cs="宋体"/>
          <w:b/>
          <w:bCs/>
          <w:color w:val="000000"/>
          <w:sz w:val="28"/>
          <w:szCs w:val="28"/>
        </w:rPr>
      </w:pPr>
      <w:r w:rsidRPr="00F115AB">
        <w:rPr>
          <w:rFonts w:hAnsi="宋体" w:cs="宋体" w:hint="eastAsia"/>
          <w:b/>
          <w:bCs/>
          <w:color w:val="000000"/>
          <w:sz w:val="28"/>
          <w:szCs w:val="28"/>
        </w:rPr>
        <w:t>三、</w:t>
      </w:r>
      <w:r w:rsidRPr="00F115AB">
        <w:rPr>
          <w:rFonts w:hAnsi="宋体" w:cs="宋体" w:hint="eastAsia"/>
          <w:b/>
          <w:bCs/>
          <w:sz w:val="24"/>
        </w:rPr>
        <w:t>报价、时间及质量要求</w:t>
      </w:r>
      <w:r w:rsidRPr="00F115AB">
        <w:rPr>
          <w:rFonts w:hAnsi="宋体" w:cs="宋体" w:hint="eastAsia"/>
          <w:b/>
          <w:bCs/>
          <w:color w:val="000000"/>
          <w:sz w:val="28"/>
          <w:szCs w:val="28"/>
        </w:rPr>
        <w:t>（实质性要求）：</w:t>
      </w:r>
    </w:p>
    <w:p w:rsidR="004B7061" w:rsidRPr="00F115AB" w:rsidRDefault="00DC7061" w:rsidP="00F4625D">
      <w:pPr>
        <w:pStyle w:val="a0"/>
        <w:spacing w:line="400" w:lineRule="exact"/>
        <w:ind w:firstLineChars="200" w:firstLine="485"/>
        <w:rPr>
          <w:rFonts w:ascii="宋体" w:hAnsi="宋体" w:cs="宋体"/>
          <w:b w:val="0"/>
          <w:sz w:val="24"/>
        </w:rPr>
      </w:pPr>
      <w:r w:rsidRPr="00F115AB">
        <w:rPr>
          <w:rFonts w:ascii="宋体" w:hAnsi="宋体" w:cs="宋体" w:hint="eastAsia"/>
          <w:b w:val="0"/>
          <w:sz w:val="24"/>
        </w:rPr>
        <w:t>（</w:t>
      </w:r>
      <w:r w:rsidRPr="00F115AB">
        <w:rPr>
          <w:rFonts w:ascii="宋体" w:hAnsi="宋体" w:cs="宋体" w:hint="eastAsia"/>
          <w:b w:val="0"/>
          <w:sz w:val="24"/>
        </w:rPr>
        <w:t>1</w:t>
      </w:r>
      <w:r w:rsidRPr="00F115AB">
        <w:rPr>
          <w:rFonts w:ascii="宋体" w:hAnsi="宋体" w:cs="宋体" w:hint="eastAsia"/>
          <w:b w:val="0"/>
          <w:sz w:val="24"/>
        </w:rPr>
        <w:t>）报价说明：</w:t>
      </w:r>
    </w:p>
    <w:p w:rsidR="004B7061" w:rsidRPr="001C4B50" w:rsidRDefault="00DC7061" w:rsidP="001C4B50">
      <w:pPr>
        <w:autoSpaceDE w:val="0"/>
        <w:autoSpaceDN w:val="0"/>
        <w:rPr>
          <w:rFonts w:ascii="Arial" w:hAnsi="Arial" w:cs="宋体"/>
          <w:kern w:val="2"/>
          <w:sz w:val="22"/>
          <w:szCs w:val="22"/>
          <w:lang w:val="zh-CN"/>
        </w:rPr>
      </w:pPr>
      <w:r w:rsidRPr="00F115AB">
        <w:rPr>
          <w:rFonts w:hAnsi="宋体" w:cs="宋体" w:hint="eastAsia"/>
          <w:sz w:val="24"/>
        </w:rPr>
        <w:t xml:space="preserve"> </w:t>
      </w:r>
      <w:r w:rsidRPr="00F115AB">
        <w:rPr>
          <w:rFonts w:hAnsi="宋体" w:cs="宋体" w:hint="eastAsia"/>
          <w:color w:val="000000" w:themeColor="text1"/>
          <w:sz w:val="24"/>
        </w:rPr>
        <w:t xml:space="preserve"> </w:t>
      </w:r>
      <w:r w:rsidR="009F751B">
        <w:rPr>
          <w:rFonts w:hAnsi="宋体" w:cs="宋体"/>
          <w:color w:val="000000" w:themeColor="text1"/>
          <w:sz w:val="24"/>
        </w:rPr>
        <w:t xml:space="preserve">   </w:t>
      </w:r>
      <w:r w:rsidRPr="00F115AB">
        <w:rPr>
          <w:rFonts w:hAnsi="宋体" w:cs="宋体" w:hint="eastAsia"/>
          <w:color w:val="000000" w:themeColor="text1"/>
          <w:sz w:val="24"/>
        </w:rPr>
        <w:t>本项目总投资根据乐山市发展和改革局的乐发改审批【2020】445号文批复投资总额</w:t>
      </w:r>
      <w:r w:rsidRPr="00F115AB">
        <w:rPr>
          <w:rFonts w:hAnsi="宋体" w:cs="宋体"/>
          <w:color w:val="000000" w:themeColor="text1"/>
          <w:sz w:val="24"/>
        </w:rPr>
        <w:t>2500</w:t>
      </w:r>
      <w:r w:rsidRPr="00F115AB">
        <w:rPr>
          <w:rFonts w:hAnsi="宋体" w:cs="宋体" w:hint="eastAsia"/>
          <w:color w:val="000000" w:themeColor="text1"/>
          <w:sz w:val="24"/>
        </w:rPr>
        <w:t>万元。需设计部份总投资额</w:t>
      </w:r>
      <w:r w:rsidR="00A553DF" w:rsidRPr="00F115AB">
        <w:rPr>
          <w:rFonts w:hAnsi="宋体" w:cs="宋体" w:hint="eastAsia"/>
          <w:color w:val="000000" w:themeColor="text1"/>
          <w:sz w:val="24"/>
        </w:rPr>
        <w:t>约</w:t>
      </w:r>
      <w:r w:rsidRPr="00F115AB">
        <w:rPr>
          <w:rFonts w:hAnsi="宋体" w:cs="宋体" w:hint="eastAsia"/>
          <w:color w:val="000000" w:themeColor="text1"/>
          <w:sz w:val="24"/>
        </w:rPr>
        <w:t>为</w:t>
      </w:r>
      <w:r w:rsidR="00BC2DA0" w:rsidRPr="00F115AB">
        <w:rPr>
          <w:rFonts w:hAnsi="宋体" w:cs="宋体"/>
          <w:color w:val="000000" w:themeColor="text1"/>
          <w:sz w:val="24"/>
        </w:rPr>
        <w:t>670</w:t>
      </w:r>
      <w:r w:rsidRPr="00F115AB">
        <w:rPr>
          <w:rFonts w:hAnsi="宋体" w:cs="宋体" w:hint="eastAsia"/>
          <w:color w:val="000000" w:themeColor="text1"/>
          <w:sz w:val="24"/>
        </w:rPr>
        <w:t>万</w:t>
      </w:r>
      <w:r w:rsidR="00BA7AE9" w:rsidRPr="00F115AB">
        <w:rPr>
          <w:rFonts w:hAnsi="宋体" w:cs="宋体" w:hint="eastAsia"/>
          <w:color w:val="000000" w:themeColor="text1"/>
          <w:sz w:val="24"/>
        </w:rPr>
        <w:t>元</w:t>
      </w:r>
      <w:r w:rsidRPr="00F115AB">
        <w:rPr>
          <w:rFonts w:hAnsi="宋体" w:cs="宋体" w:hint="eastAsia"/>
          <w:color w:val="000000" w:themeColor="text1"/>
          <w:sz w:val="24"/>
        </w:rPr>
        <w:t>，设计控制价</w:t>
      </w:r>
      <w:r w:rsidR="004D45C2" w:rsidRPr="00F115AB">
        <w:rPr>
          <w:rFonts w:ascii="Arial" w:hAnsi="Arial" w:cs="宋体" w:hint="eastAsia"/>
          <w:kern w:val="2"/>
          <w:sz w:val="22"/>
          <w:szCs w:val="22"/>
          <w:lang w:val="zh-CN"/>
        </w:rPr>
        <w:t>按《工程勘察设计收费管理规定》计价格</w:t>
      </w:r>
      <w:r w:rsidR="004D45C2" w:rsidRPr="00F115AB">
        <w:rPr>
          <w:rFonts w:ascii="Arial" w:hAnsi="Arial" w:cs="宋体" w:hint="eastAsia"/>
          <w:kern w:val="2"/>
          <w:sz w:val="22"/>
          <w:szCs w:val="22"/>
          <w:lang w:val="zh-CN"/>
        </w:rPr>
        <w:t>[2002]10</w:t>
      </w:r>
      <w:r w:rsidR="004D45C2" w:rsidRPr="00F115AB">
        <w:rPr>
          <w:rFonts w:ascii="Arial" w:hAnsi="Arial" w:cs="宋体" w:hint="eastAsia"/>
          <w:kern w:val="2"/>
          <w:sz w:val="22"/>
          <w:szCs w:val="22"/>
          <w:lang w:val="zh-CN"/>
        </w:rPr>
        <w:t>号（专业调整系数</w:t>
      </w:r>
      <w:r w:rsidR="004D45C2" w:rsidRPr="00F115AB">
        <w:rPr>
          <w:rFonts w:ascii="Arial" w:hAnsi="Arial" w:cs="宋体" w:hint="eastAsia"/>
          <w:kern w:val="2"/>
          <w:sz w:val="22"/>
          <w:szCs w:val="22"/>
          <w:lang w:val="zh-CN"/>
        </w:rPr>
        <w:t>1.0</w:t>
      </w:r>
      <w:r w:rsidR="004D45C2" w:rsidRPr="00F115AB">
        <w:rPr>
          <w:rFonts w:ascii="Arial" w:hAnsi="Arial" w:cs="宋体" w:hint="eastAsia"/>
          <w:kern w:val="2"/>
          <w:sz w:val="22"/>
          <w:szCs w:val="22"/>
          <w:lang w:val="zh-CN"/>
        </w:rPr>
        <w:t>，工程复杂程度调整系数</w:t>
      </w:r>
      <w:r w:rsidR="004D45C2" w:rsidRPr="00F115AB">
        <w:rPr>
          <w:rFonts w:ascii="Arial" w:hAnsi="Arial" w:cs="宋体" w:hint="eastAsia"/>
          <w:kern w:val="2"/>
          <w:sz w:val="22"/>
          <w:szCs w:val="22"/>
        </w:rPr>
        <w:t>0.85</w:t>
      </w:r>
      <w:r w:rsidR="004D45C2" w:rsidRPr="00F115AB">
        <w:rPr>
          <w:rFonts w:ascii="Arial" w:hAnsi="Arial" w:cs="宋体" w:hint="eastAsia"/>
          <w:kern w:val="2"/>
          <w:sz w:val="22"/>
          <w:szCs w:val="22"/>
          <w:lang w:val="zh-CN"/>
        </w:rPr>
        <w:t>，附加调整系数</w:t>
      </w:r>
      <w:r w:rsidR="004D45C2" w:rsidRPr="00F115AB">
        <w:rPr>
          <w:rFonts w:ascii="Arial" w:hAnsi="Arial" w:cs="宋体" w:hint="eastAsia"/>
          <w:kern w:val="2"/>
          <w:sz w:val="22"/>
          <w:szCs w:val="22"/>
          <w:lang w:val="zh-CN"/>
        </w:rPr>
        <w:t>1.0</w:t>
      </w:r>
      <w:r w:rsidR="004D45C2" w:rsidRPr="00F115AB">
        <w:rPr>
          <w:rFonts w:ascii="Arial" w:hAnsi="Arial" w:cs="宋体" w:hint="eastAsia"/>
          <w:kern w:val="2"/>
          <w:sz w:val="22"/>
          <w:szCs w:val="22"/>
          <w:lang w:val="zh-CN"/>
        </w:rPr>
        <w:t>）下浮比例报价（</w:t>
      </w:r>
      <w:r w:rsidR="004D45C2" w:rsidRPr="00F115AB">
        <w:rPr>
          <w:rFonts w:ascii="Arial" w:hAnsi="Arial" w:cs="宋体" w:hint="eastAsia"/>
          <w:kern w:val="2"/>
          <w:sz w:val="22"/>
          <w:szCs w:val="22"/>
        </w:rPr>
        <w:t>任何上浮都作废标处理</w:t>
      </w:r>
      <w:r w:rsidR="004D45C2" w:rsidRPr="00F115AB">
        <w:rPr>
          <w:rFonts w:ascii="Arial" w:hAnsi="Arial" w:cs="宋体" w:hint="eastAsia"/>
          <w:kern w:val="2"/>
          <w:sz w:val="22"/>
          <w:szCs w:val="22"/>
          <w:lang w:val="zh-CN"/>
        </w:rPr>
        <w:t>）</w:t>
      </w:r>
      <w:r w:rsidR="001C4B50" w:rsidRPr="00F115AB">
        <w:rPr>
          <w:rFonts w:ascii="Arial" w:hAnsi="Arial" w:cs="宋体" w:hint="eastAsia"/>
          <w:kern w:val="2"/>
          <w:sz w:val="22"/>
          <w:szCs w:val="22"/>
        </w:rPr>
        <w:t>；</w:t>
      </w:r>
      <w:r w:rsidR="004D45C2" w:rsidRPr="00F115AB">
        <w:rPr>
          <w:rFonts w:ascii="Arial" w:hAnsi="Arial" w:cs="宋体" w:hint="eastAsia"/>
          <w:b/>
          <w:bCs/>
          <w:kern w:val="2"/>
          <w:sz w:val="22"/>
          <w:szCs w:val="22"/>
          <w:lang w:val="zh-CN"/>
        </w:rPr>
        <w:t>最终</w:t>
      </w:r>
      <w:r w:rsidR="004D45C2" w:rsidRPr="00F115AB">
        <w:rPr>
          <w:rFonts w:ascii="Arial" w:hAnsi="Arial" w:cs="宋体" w:hint="eastAsia"/>
          <w:b/>
          <w:bCs/>
          <w:kern w:val="2"/>
          <w:sz w:val="22"/>
          <w:szCs w:val="22"/>
        </w:rPr>
        <w:t>设计</w:t>
      </w:r>
      <w:r w:rsidR="004D45C2" w:rsidRPr="00F115AB">
        <w:rPr>
          <w:rFonts w:ascii="Arial" w:hAnsi="Arial" w:cs="宋体" w:hint="eastAsia"/>
          <w:b/>
          <w:bCs/>
          <w:kern w:val="2"/>
          <w:sz w:val="22"/>
          <w:szCs w:val="22"/>
          <w:lang w:val="zh-CN"/>
        </w:rPr>
        <w:t>服务费结算价</w:t>
      </w:r>
      <w:r w:rsidR="004D45C2" w:rsidRPr="00F115AB">
        <w:rPr>
          <w:rFonts w:ascii="Arial" w:hAnsi="Arial" w:cs="宋体" w:hint="eastAsia"/>
          <w:kern w:val="2"/>
          <w:sz w:val="22"/>
          <w:szCs w:val="22"/>
          <w:lang w:val="zh-CN"/>
        </w:rPr>
        <w:t>=</w:t>
      </w:r>
      <w:r w:rsidR="004D45C2" w:rsidRPr="00F115AB">
        <w:rPr>
          <w:rFonts w:ascii="Arial" w:hAnsi="Arial" w:hint="eastAsia"/>
          <w:kern w:val="2"/>
          <w:sz w:val="24"/>
          <w:szCs w:val="24"/>
          <w:lang w:val="zh-CN"/>
        </w:rPr>
        <w:t>工程设计收费基价【经乐山市财政投资评审中心审定的工程预算控制价（扣除暂列金）为计费额】</w:t>
      </w:r>
      <w:r w:rsidR="004D45C2" w:rsidRPr="00F115AB">
        <w:rPr>
          <w:rFonts w:ascii="Arial" w:hAnsi="Arial" w:cs="宋体" w:hint="eastAsia"/>
          <w:kern w:val="2"/>
          <w:sz w:val="22"/>
          <w:szCs w:val="22"/>
          <w:lang w:val="zh-CN"/>
        </w:rPr>
        <w:t>×专业调整系数为</w:t>
      </w:r>
      <w:r w:rsidR="004D45C2" w:rsidRPr="004D45C2">
        <w:rPr>
          <w:rFonts w:ascii="Arial" w:hAnsi="Arial" w:cs="宋体" w:hint="eastAsia"/>
          <w:kern w:val="2"/>
          <w:sz w:val="22"/>
          <w:szCs w:val="22"/>
          <w:lang w:val="zh-CN"/>
        </w:rPr>
        <w:t>1.</w:t>
      </w:r>
      <w:r w:rsidR="004D45C2" w:rsidRPr="004D45C2">
        <w:rPr>
          <w:rFonts w:ascii="Arial" w:hAnsi="Arial" w:cs="宋体" w:hint="eastAsia"/>
          <w:kern w:val="2"/>
          <w:sz w:val="22"/>
          <w:szCs w:val="22"/>
        </w:rPr>
        <w:t>0</w:t>
      </w:r>
      <w:r w:rsidR="004D45C2" w:rsidRPr="004D45C2">
        <w:rPr>
          <w:rFonts w:ascii="Arial" w:hAnsi="Arial" w:cs="宋体" w:hint="eastAsia"/>
          <w:kern w:val="2"/>
          <w:sz w:val="22"/>
          <w:szCs w:val="22"/>
          <w:lang w:val="zh-CN"/>
        </w:rPr>
        <w:t>×工程复杂程度调整系数为</w:t>
      </w:r>
      <w:r w:rsidR="004D45C2" w:rsidRPr="004D45C2">
        <w:rPr>
          <w:rFonts w:ascii="Arial" w:hAnsi="Arial" w:cs="宋体" w:hint="eastAsia"/>
          <w:kern w:val="2"/>
          <w:sz w:val="22"/>
          <w:szCs w:val="22"/>
        </w:rPr>
        <w:t>0.85</w:t>
      </w:r>
      <w:r w:rsidR="004D45C2" w:rsidRPr="004D45C2">
        <w:rPr>
          <w:rFonts w:ascii="Arial" w:hAnsi="Arial" w:cs="宋体" w:hint="eastAsia"/>
          <w:kern w:val="2"/>
          <w:sz w:val="22"/>
          <w:szCs w:val="22"/>
          <w:lang w:val="zh-CN"/>
        </w:rPr>
        <w:t>×附加调整系数为</w:t>
      </w:r>
      <w:r w:rsidR="004D45C2" w:rsidRPr="004D45C2">
        <w:rPr>
          <w:rFonts w:ascii="Arial" w:hAnsi="Arial" w:cs="宋体" w:hint="eastAsia"/>
          <w:kern w:val="2"/>
          <w:sz w:val="22"/>
          <w:szCs w:val="22"/>
          <w:lang w:val="zh-CN"/>
        </w:rPr>
        <w:t>1.</w:t>
      </w:r>
      <w:r w:rsidR="004D45C2" w:rsidRPr="004D45C2">
        <w:rPr>
          <w:rFonts w:ascii="Arial" w:hAnsi="Arial" w:cs="宋体" w:hint="eastAsia"/>
          <w:kern w:val="2"/>
          <w:sz w:val="22"/>
          <w:szCs w:val="22"/>
        </w:rPr>
        <w:t>0</w:t>
      </w:r>
      <w:r w:rsidR="004D45C2" w:rsidRPr="004D45C2">
        <w:rPr>
          <w:rFonts w:ascii="Arial" w:hAnsi="Arial" w:cs="宋体" w:hint="eastAsia"/>
          <w:kern w:val="2"/>
          <w:sz w:val="22"/>
          <w:szCs w:val="22"/>
          <w:lang w:val="zh-CN"/>
        </w:rPr>
        <w:t>×（</w:t>
      </w:r>
      <w:r w:rsidR="004D45C2" w:rsidRPr="004D45C2">
        <w:rPr>
          <w:rFonts w:ascii="Arial" w:hAnsi="Arial" w:cs="宋体" w:hint="eastAsia"/>
          <w:kern w:val="2"/>
          <w:sz w:val="22"/>
          <w:szCs w:val="22"/>
          <w:lang w:val="zh-CN"/>
        </w:rPr>
        <w:t>1-</w:t>
      </w:r>
      <w:r w:rsidR="004D45C2" w:rsidRPr="004D45C2">
        <w:rPr>
          <w:rFonts w:ascii="Arial" w:hAnsi="Arial" w:cs="宋体" w:hint="eastAsia"/>
          <w:kern w:val="2"/>
          <w:sz w:val="22"/>
          <w:szCs w:val="22"/>
        </w:rPr>
        <w:t>中标</w:t>
      </w:r>
      <w:r w:rsidR="004D45C2" w:rsidRPr="004D45C2">
        <w:rPr>
          <w:rFonts w:ascii="Arial" w:hAnsi="Arial" w:cs="宋体" w:hint="eastAsia"/>
          <w:kern w:val="2"/>
          <w:sz w:val="22"/>
          <w:szCs w:val="22"/>
          <w:lang w:val="zh-CN"/>
        </w:rPr>
        <w:t>下浮</w:t>
      </w:r>
      <w:r w:rsidR="004D45C2" w:rsidRPr="004D45C2">
        <w:rPr>
          <w:rFonts w:ascii="Arial" w:hAnsi="Arial" w:cs="宋体" w:hint="eastAsia"/>
          <w:kern w:val="2"/>
          <w:sz w:val="22"/>
          <w:szCs w:val="22"/>
          <w:u w:val="single"/>
          <w:lang w:val="zh-CN"/>
        </w:rPr>
        <w:t xml:space="preserve">    </w:t>
      </w:r>
      <w:r w:rsidR="004D45C2" w:rsidRPr="004D45C2">
        <w:rPr>
          <w:rFonts w:ascii="Arial" w:hAnsi="Arial" w:cs="宋体" w:hint="eastAsia"/>
          <w:kern w:val="2"/>
          <w:sz w:val="22"/>
          <w:szCs w:val="22"/>
          <w:lang w:val="zh-CN"/>
        </w:rPr>
        <w:t>%</w:t>
      </w:r>
      <w:r w:rsidR="004D45C2" w:rsidRPr="004D45C2">
        <w:rPr>
          <w:rFonts w:ascii="Arial" w:hAnsi="Arial" w:cs="宋体" w:hint="eastAsia"/>
          <w:kern w:val="2"/>
          <w:sz w:val="22"/>
          <w:szCs w:val="22"/>
          <w:lang w:val="zh-CN"/>
        </w:rPr>
        <w:t>）</w:t>
      </w:r>
      <w:r w:rsidR="001C4B50">
        <w:rPr>
          <w:rFonts w:ascii="Arial" w:hAnsi="Arial" w:cs="宋体" w:hint="eastAsia"/>
          <w:kern w:val="2"/>
          <w:sz w:val="22"/>
          <w:szCs w:val="22"/>
          <w:lang w:val="zh-CN"/>
        </w:rPr>
        <w:t>，</w:t>
      </w:r>
      <w:r w:rsidRPr="00BA7AE9">
        <w:rPr>
          <w:rFonts w:hAnsi="宋体" w:cs="宋体" w:hint="eastAsia"/>
          <w:color w:val="000000" w:themeColor="text1"/>
          <w:sz w:val="24"/>
        </w:rPr>
        <w:t>供应商根据本单位的实际情况自行报价，超过最</w:t>
      </w:r>
      <w:r w:rsidRPr="00BA7AE9">
        <w:rPr>
          <w:rFonts w:hAnsi="宋体" w:cs="宋体" w:hint="eastAsia"/>
          <w:color w:val="000000" w:themeColor="text1"/>
          <w:sz w:val="24"/>
        </w:rPr>
        <w:lastRenderedPageBreak/>
        <w:t>高限价无效。</w:t>
      </w:r>
    </w:p>
    <w:p w:rsidR="004B7061" w:rsidRDefault="00DC7061">
      <w:pPr>
        <w:widowControl/>
        <w:spacing w:line="560" w:lineRule="exact"/>
        <w:ind w:firstLineChars="150" w:firstLine="387"/>
        <w:rPr>
          <w:rFonts w:hAnsi="宋体" w:cs="宋体"/>
          <w:sz w:val="24"/>
        </w:rPr>
      </w:pPr>
      <w:r>
        <w:rPr>
          <w:rFonts w:hAnsi="宋体" w:cs="宋体" w:hint="eastAsia"/>
          <w:sz w:val="24"/>
        </w:rPr>
        <w:t>（</w:t>
      </w:r>
      <w:r w:rsidR="00C8412E">
        <w:rPr>
          <w:rFonts w:hAnsi="宋体" w:cs="宋体"/>
          <w:sz w:val="24"/>
        </w:rPr>
        <w:t>2</w:t>
      </w:r>
      <w:r w:rsidRPr="00BA7AE9">
        <w:rPr>
          <w:rFonts w:hAnsi="宋体" w:cs="宋体" w:hint="eastAsia"/>
          <w:sz w:val="24"/>
        </w:rPr>
        <w:t>）3</w:t>
      </w:r>
      <w:r w:rsidRPr="00BA7AE9">
        <w:rPr>
          <w:rFonts w:hAnsi="宋体" w:cs="宋体"/>
          <w:sz w:val="24"/>
        </w:rPr>
        <w:t>0</w:t>
      </w:r>
      <w:r w:rsidRPr="00BA7AE9">
        <w:rPr>
          <w:rFonts w:hAnsi="宋体" w:cs="宋体" w:hint="eastAsia"/>
          <w:sz w:val="24"/>
        </w:rPr>
        <w:t>日历天+</w:t>
      </w:r>
      <w:r>
        <w:rPr>
          <w:rFonts w:hAnsi="宋体" w:cs="宋体" w:hint="eastAsia"/>
          <w:sz w:val="24"/>
        </w:rPr>
        <w:t>后续服务期</w:t>
      </w:r>
    </w:p>
    <w:p w:rsidR="004B7061" w:rsidRDefault="00DC7061" w:rsidP="00F4625D">
      <w:pPr>
        <w:snapToGrid w:val="0"/>
        <w:spacing w:line="400" w:lineRule="exact"/>
        <w:ind w:firstLineChars="200" w:firstLine="517"/>
        <w:rPr>
          <w:rFonts w:hAnsi="宋体" w:cs="宋体"/>
          <w:sz w:val="24"/>
        </w:rPr>
      </w:pPr>
      <w:r>
        <w:rPr>
          <w:rFonts w:hAnsi="宋体" w:cs="宋体" w:hint="eastAsia"/>
          <w:sz w:val="24"/>
        </w:rPr>
        <w:t>合同签订后</w:t>
      </w:r>
      <w:r w:rsidRPr="00BA7AE9">
        <w:rPr>
          <w:rFonts w:hAnsi="宋体" w:cs="宋体" w:hint="eastAsia"/>
          <w:sz w:val="24"/>
        </w:rPr>
        <w:t>，30日历天内完本</w:t>
      </w:r>
      <w:r>
        <w:rPr>
          <w:rFonts w:hAnsi="宋体" w:cs="宋体" w:hint="eastAsia"/>
          <w:sz w:val="24"/>
        </w:rPr>
        <w:t>项目的设计工作（含方案设计经主管部门审查同意、施工图设计通过施工图审图机构审查）。</w:t>
      </w:r>
    </w:p>
    <w:p w:rsidR="004B7061" w:rsidRDefault="00DC7061">
      <w:pPr>
        <w:jc w:val="left"/>
        <w:outlineLvl w:val="1"/>
        <w:rPr>
          <w:rFonts w:hAnsi="宋体" w:cs="宋体"/>
          <w:b/>
          <w:bCs/>
          <w:color w:val="000000"/>
          <w:sz w:val="28"/>
          <w:szCs w:val="28"/>
        </w:rPr>
      </w:pPr>
      <w:r>
        <w:rPr>
          <w:rFonts w:hAnsi="宋体" w:cs="宋体" w:hint="eastAsia"/>
          <w:b/>
          <w:bCs/>
          <w:color w:val="000000"/>
          <w:sz w:val="28"/>
          <w:szCs w:val="28"/>
        </w:rPr>
        <w:t>四、其他商务要求（实质性要求）：</w:t>
      </w:r>
    </w:p>
    <w:p w:rsidR="004B7061" w:rsidRDefault="00DC7061" w:rsidP="00F4625D">
      <w:pPr>
        <w:pStyle w:val="16"/>
        <w:tabs>
          <w:tab w:val="right" w:leader="dot" w:pos="9345"/>
        </w:tabs>
        <w:snapToGrid w:val="0"/>
        <w:spacing w:line="540" w:lineRule="exact"/>
        <w:ind w:right="-107" w:firstLineChars="200" w:firstLine="517"/>
        <w:rPr>
          <w:rFonts w:ascii="宋体" w:hAnsi="宋体" w:cs="宋体"/>
          <w:sz w:val="24"/>
          <w:szCs w:val="22"/>
        </w:rPr>
      </w:pPr>
      <w:r>
        <w:rPr>
          <w:rFonts w:ascii="宋体" w:hAnsi="宋体" w:cs="宋体" w:hint="eastAsia"/>
          <w:sz w:val="24"/>
          <w:szCs w:val="22"/>
        </w:rPr>
        <w:t>1、供应商须为本项目相关设计作业人员购置安全责任或意外伤害保险，项目履约期间发生任何安全责任事故，由此造成的所有责任均由中标供应商自行承担，采购人不承担任何责任。</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2、供应商应提供以下后续服务：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(1)配合采购人做好施工招标工作；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(2)配合采购人做好技术交底和图纸会审工作；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(3)配合采购人做好现场验收工作；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(4)配合采购人做好整个工程建设的设计变更工作；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(5)参加建设工程的竣工验收工作； </w:t>
      </w:r>
    </w:p>
    <w:p w:rsidR="004B7061" w:rsidRDefault="00DC7061" w:rsidP="00F4625D">
      <w:pPr>
        <w:widowControl/>
        <w:snapToGrid w:val="0"/>
        <w:spacing w:line="540" w:lineRule="exact"/>
        <w:ind w:firstLineChars="200" w:firstLine="517"/>
        <w:jc w:val="left"/>
        <w:rPr>
          <w:rFonts w:hAnsi="宋体" w:cs="宋体"/>
          <w:sz w:val="24"/>
        </w:rPr>
      </w:pPr>
      <w:r>
        <w:rPr>
          <w:rFonts w:hAnsi="宋体" w:cs="宋体" w:hint="eastAsia"/>
          <w:sz w:val="24"/>
        </w:rPr>
        <w:t xml:space="preserve">(6)参加整个工程建设过程中需由设计单位参加的相关工程会议。 </w:t>
      </w:r>
    </w:p>
    <w:p w:rsidR="004B7061" w:rsidRDefault="00DC7061" w:rsidP="00F4625D">
      <w:pPr>
        <w:widowControl/>
        <w:spacing w:line="560" w:lineRule="exact"/>
        <w:ind w:firstLineChars="200" w:firstLine="517"/>
        <w:rPr>
          <w:rFonts w:hAnsi="宋体" w:cs="宋体"/>
          <w:b/>
          <w:sz w:val="24"/>
        </w:rPr>
      </w:pPr>
      <w:r>
        <w:rPr>
          <w:rFonts w:hAnsi="宋体" w:cs="宋体" w:hint="eastAsia"/>
          <w:sz w:val="24"/>
        </w:rPr>
        <w:t>3、</w:t>
      </w:r>
      <w:r w:rsidR="004444AF">
        <w:rPr>
          <w:rFonts w:hAnsi="宋体" w:cs="宋体" w:hint="eastAsia"/>
          <w:b/>
          <w:sz w:val="24"/>
        </w:rPr>
        <w:t>后期</w:t>
      </w:r>
      <w:r>
        <w:rPr>
          <w:rFonts w:hAnsi="宋体" w:cs="宋体" w:hint="eastAsia"/>
          <w:b/>
          <w:sz w:val="24"/>
        </w:rPr>
        <w:t>服务及其他要求：</w:t>
      </w:r>
    </w:p>
    <w:p w:rsidR="004B7061" w:rsidRDefault="00DC7061" w:rsidP="00F4625D">
      <w:pPr>
        <w:widowControl/>
        <w:spacing w:line="560" w:lineRule="exact"/>
        <w:ind w:firstLineChars="200" w:firstLine="517"/>
        <w:rPr>
          <w:rFonts w:hAnsi="宋体" w:cs="宋体"/>
          <w:sz w:val="24"/>
        </w:rPr>
      </w:pPr>
      <w:r>
        <w:rPr>
          <w:rFonts w:hAnsi="宋体" w:cs="宋体"/>
          <w:sz w:val="24"/>
        </w:rPr>
        <w:t>1</w:t>
      </w:r>
      <w:r>
        <w:rPr>
          <w:rFonts w:hAnsi="宋体" w:cs="宋体" w:hint="eastAsia"/>
          <w:sz w:val="24"/>
        </w:rPr>
        <w:t>、</w:t>
      </w:r>
      <w:r w:rsidR="004444AF">
        <w:rPr>
          <w:rFonts w:hAnsi="宋体" w:cs="宋体" w:hint="eastAsia"/>
          <w:sz w:val="24"/>
        </w:rPr>
        <w:t>后期</w:t>
      </w:r>
      <w:r>
        <w:rPr>
          <w:rFonts w:hAnsi="宋体" w:cs="宋体" w:hint="eastAsia"/>
          <w:sz w:val="24"/>
        </w:rPr>
        <w:t>服务</w:t>
      </w:r>
    </w:p>
    <w:p w:rsidR="004B7061" w:rsidRDefault="00DC7061" w:rsidP="00F4625D">
      <w:pPr>
        <w:widowControl/>
        <w:spacing w:line="560" w:lineRule="exact"/>
        <w:ind w:firstLineChars="200" w:firstLine="517"/>
        <w:rPr>
          <w:rFonts w:hAnsi="宋体" w:cs="宋体"/>
          <w:sz w:val="24"/>
        </w:rPr>
      </w:pPr>
      <w:r>
        <w:rPr>
          <w:rFonts w:hAnsi="宋体" w:cs="宋体" w:hint="eastAsia"/>
          <w:sz w:val="24"/>
        </w:rPr>
        <w:t>①</w:t>
      </w:r>
      <w:r w:rsidR="004444AF">
        <w:rPr>
          <w:rFonts w:hAnsi="宋体" w:cs="宋体" w:hint="eastAsia"/>
          <w:sz w:val="24"/>
        </w:rPr>
        <w:t>根据本</w:t>
      </w:r>
      <w:r w:rsidR="004444AF">
        <w:rPr>
          <w:rFonts w:hAnsi="宋体" w:cs="宋体"/>
          <w:sz w:val="24"/>
        </w:rPr>
        <w:t>项目实际</w:t>
      </w:r>
      <w:r w:rsidR="004444AF">
        <w:rPr>
          <w:rFonts w:hAnsi="宋体" w:cs="宋体" w:hint="eastAsia"/>
          <w:sz w:val="24"/>
        </w:rPr>
        <w:t>情况编制</w:t>
      </w:r>
      <w:r w:rsidR="004444AF">
        <w:rPr>
          <w:rFonts w:hAnsi="宋体" w:cs="宋体"/>
          <w:sz w:val="24"/>
        </w:rPr>
        <w:t>后期服务</w:t>
      </w:r>
      <w:r w:rsidR="004444AF">
        <w:rPr>
          <w:rFonts w:hAnsi="宋体" w:cs="宋体" w:hint="eastAsia"/>
          <w:sz w:val="24"/>
        </w:rPr>
        <w:t>方案</w:t>
      </w:r>
      <w:r>
        <w:rPr>
          <w:rFonts w:hAnsi="宋体" w:cs="宋体" w:hint="eastAsia"/>
          <w:sz w:val="24"/>
        </w:rPr>
        <w:t>。</w:t>
      </w:r>
    </w:p>
    <w:p w:rsidR="004B7061" w:rsidRDefault="004444AF" w:rsidP="00F4625D">
      <w:pPr>
        <w:widowControl/>
        <w:spacing w:line="560" w:lineRule="exact"/>
        <w:ind w:firstLineChars="200" w:firstLine="517"/>
        <w:rPr>
          <w:rFonts w:hAnsi="宋体" w:cs="宋体"/>
          <w:sz w:val="24"/>
        </w:rPr>
      </w:pPr>
      <w:r>
        <w:rPr>
          <w:rFonts w:hAnsi="宋体" w:cs="宋体" w:hint="eastAsia"/>
          <w:sz w:val="24"/>
        </w:rPr>
        <w:t>②</w:t>
      </w:r>
      <w:r w:rsidR="00DC7061">
        <w:rPr>
          <w:rFonts w:hAnsi="宋体" w:cs="宋体" w:hint="eastAsia"/>
          <w:sz w:val="24"/>
        </w:rPr>
        <w:t>质保期限，</w:t>
      </w:r>
      <w:r>
        <w:rPr>
          <w:rFonts w:hAnsi="宋体" w:cs="宋体" w:hint="eastAsia"/>
          <w:sz w:val="24"/>
        </w:rPr>
        <w:t>按</w:t>
      </w:r>
      <w:r w:rsidR="00DC7061">
        <w:rPr>
          <w:rFonts w:hAnsi="宋体" w:cs="宋体" w:hint="eastAsia"/>
          <w:sz w:val="24"/>
        </w:rPr>
        <w:t>现行国家规定的质保期限。</w:t>
      </w:r>
    </w:p>
    <w:p w:rsidR="004B7061" w:rsidRDefault="00DC7061" w:rsidP="00F4625D">
      <w:pPr>
        <w:widowControl/>
        <w:spacing w:line="560" w:lineRule="exact"/>
        <w:ind w:firstLineChars="200" w:firstLine="517"/>
        <w:rPr>
          <w:rFonts w:hAnsi="宋体" w:cs="宋体"/>
          <w:sz w:val="24"/>
        </w:rPr>
      </w:pPr>
      <w:r>
        <w:rPr>
          <w:rFonts w:hAnsi="宋体" w:cs="宋体"/>
          <w:sz w:val="24"/>
        </w:rPr>
        <w:t>2</w:t>
      </w:r>
      <w:r>
        <w:rPr>
          <w:rFonts w:hAnsi="宋体" w:cs="宋体" w:hint="eastAsia"/>
          <w:sz w:val="24"/>
        </w:rPr>
        <w:t>、其他服务要求</w:t>
      </w:r>
    </w:p>
    <w:p w:rsidR="004B7061" w:rsidRDefault="00DC7061" w:rsidP="00F4625D">
      <w:pPr>
        <w:widowControl/>
        <w:spacing w:line="560" w:lineRule="exact"/>
        <w:ind w:firstLineChars="200" w:firstLine="517"/>
        <w:rPr>
          <w:rFonts w:hAnsi="宋体" w:cs="宋体"/>
          <w:sz w:val="24"/>
        </w:rPr>
      </w:pPr>
      <w:r>
        <w:rPr>
          <w:rFonts w:hAnsi="宋体" w:cs="宋体" w:hint="eastAsia"/>
          <w:sz w:val="24"/>
        </w:rPr>
        <w:t>符合现行国家法律、法规相关要求。</w:t>
      </w:r>
    </w:p>
    <w:p w:rsidR="004B7061" w:rsidRPr="00F115AB" w:rsidRDefault="00DC7061" w:rsidP="00F4625D">
      <w:pPr>
        <w:widowControl/>
        <w:spacing w:line="560" w:lineRule="exact"/>
        <w:ind w:firstLineChars="200" w:firstLine="517"/>
        <w:rPr>
          <w:rFonts w:hAnsi="宋体" w:cs="宋体"/>
          <w:color w:val="FF0000"/>
          <w:sz w:val="28"/>
        </w:rPr>
      </w:pPr>
      <w:r w:rsidRPr="00F115AB">
        <w:rPr>
          <w:rFonts w:hAnsi="宋体" w:cs="宋体" w:hint="eastAsia"/>
          <w:color w:val="FF0000"/>
          <w:sz w:val="24"/>
        </w:rPr>
        <w:t>成交供应商合同签订前应向采购人提供驻场人员名单，中途若有人员更换需征得采购人同意，且成交供应商需针对此项驻场要求提供相应的承诺函。</w:t>
      </w:r>
    </w:p>
    <w:p w:rsidR="004B7061" w:rsidRPr="00F115AB" w:rsidRDefault="004B7061">
      <w:pPr>
        <w:spacing w:line="560" w:lineRule="exact"/>
        <w:jc w:val="left"/>
        <w:rPr>
          <w:rFonts w:hAnsi="宋体"/>
          <w:sz w:val="28"/>
          <w:szCs w:val="28"/>
        </w:rPr>
      </w:pPr>
    </w:p>
    <w:p w:rsidR="004B7061" w:rsidRPr="00F115AB" w:rsidRDefault="00DC7061">
      <w:pPr>
        <w:jc w:val="left"/>
        <w:outlineLvl w:val="1"/>
        <w:rPr>
          <w:rFonts w:hAnsi="宋体" w:cs="宋体"/>
          <w:b/>
          <w:bCs/>
          <w:color w:val="000000" w:themeColor="text1"/>
          <w:sz w:val="28"/>
          <w:szCs w:val="28"/>
        </w:rPr>
      </w:pPr>
      <w:r w:rsidRPr="00F115AB">
        <w:rPr>
          <w:rFonts w:hAnsi="宋体" w:cs="宋体" w:hint="eastAsia"/>
          <w:b/>
          <w:bCs/>
          <w:color w:val="000000" w:themeColor="text1"/>
          <w:sz w:val="28"/>
          <w:szCs w:val="28"/>
        </w:rPr>
        <w:t>五、合同条款（实质性要求）：</w:t>
      </w:r>
    </w:p>
    <w:tbl>
      <w:tblPr>
        <w:tblW w:w="9686" w:type="dxa"/>
        <w:jc w:val="center"/>
        <w:tblLayout w:type="fixed"/>
        <w:tblCellMar>
          <w:left w:w="0" w:type="dxa"/>
          <w:right w:w="0" w:type="dxa"/>
        </w:tblCellMar>
        <w:tblLook w:val="04A0" w:firstRow="1" w:lastRow="0" w:firstColumn="1" w:lastColumn="0" w:noHBand="0" w:noVBand="1"/>
      </w:tblPr>
      <w:tblGrid>
        <w:gridCol w:w="898"/>
        <w:gridCol w:w="1417"/>
        <w:gridCol w:w="2823"/>
        <w:gridCol w:w="4548"/>
      </w:tblGrid>
      <w:tr w:rsidR="00FF6A7C" w:rsidRPr="00632243" w:rsidTr="00721298">
        <w:trPr>
          <w:trHeight w:val="1071"/>
          <w:jc w:val="center"/>
        </w:trPr>
        <w:tc>
          <w:tcPr>
            <w:tcW w:w="2315"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lastRenderedPageBreak/>
              <w:t>付费次序</w:t>
            </w:r>
          </w:p>
        </w:tc>
        <w:tc>
          <w:tcPr>
            <w:tcW w:w="2823" w:type="dxa"/>
            <w:tcBorders>
              <w:top w:val="single" w:sz="6" w:space="0" w:color="000000"/>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支付比例</w:t>
            </w:r>
          </w:p>
        </w:tc>
        <w:tc>
          <w:tcPr>
            <w:tcW w:w="4548" w:type="dxa"/>
            <w:tcBorders>
              <w:top w:val="single" w:sz="6" w:space="0" w:color="000000"/>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付费时间</w:t>
            </w:r>
            <w:r w:rsidRPr="00632243">
              <w:rPr>
                <w:rFonts w:ascii="Times New Roman" w:hAnsi="Times New Roman" w:cs="Arial" w:hint="eastAsia"/>
                <w:color w:val="000000"/>
                <w:kern w:val="2"/>
                <w:sz w:val="21"/>
                <w:szCs w:val="21"/>
              </w:rPr>
              <w:br/>
            </w:r>
            <w:r w:rsidRPr="00632243">
              <w:rPr>
                <w:rFonts w:ascii="Times New Roman" w:hAnsi="Times New Roman" w:cs="Arial" w:hint="eastAsia"/>
                <w:color w:val="000000"/>
                <w:kern w:val="2"/>
                <w:sz w:val="21"/>
                <w:szCs w:val="21"/>
              </w:rPr>
              <w:t>（由交付设计文件所决定）</w:t>
            </w:r>
          </w:p>
        </w:tc>
      </w:tr>
      <w:tr w:rsidR="00721298" w:rsidRPr="00632243" w:rsidTr="00721298">
        <w:trPr>
          <w:trHeight w:val="723"/>
          <w:jc w:val="center"/>
        </w:trPr>
        <w:tc>
          <w:tcPr>
            <w:tcW w:w="898" w:type="dxa"/>
            <w:vMerge w:val="restart"/>
            <w:tcBorders>
              <w:top w:val="nil"/>
              <w:left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进度款</w:t>
            </w: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第一次付费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暂定估算合同金额的</w:t>
            </w:r>
            <w:r w:rsidRPr="00632243">
              <w:rPr>
                <w:rFonts w:ascii="Times New Roman" w:hAnsi="Times New Roman" w:cs="Arial" w:hint="eastAsia"/>
                <w:color w:val="000000" w:themeColor="text1"/>
                <w:kern w:val="2"/>
                <w:sz w:val="21"/>
                <w:szCs w:val="21"/>
              </w:rPr>
              <w:t>10%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rPr>
                <w:rFonts w:ascii="Arial" w:hAnsi="Arial" w:cs="Arial"/>
                <w:color w:val="000000" w:themeColor="text1"/>
                <w:kern w:val="2"/>
                <w:sz w:val="21"/>
                <w:szCs w:val="21"/>
              </w:rPr>
            </w:pPr>
            <w:r w:rsidRPr="00632243">
              <w:rPr>
                <w:rFonts w:hAnsi="宋体" w:cs="宋体" w:hint="eastAsia"/>
                <w:color w:val="000000" w:themeColor="text1"/>
                <w:kern w:val="2"/>
                <w:sz w:val="21"/>
                <w:szCs w:val="21"/>
              </w:rPr>
              <w:t>签订合同</w:t>
            </w:r>
            <w:r w:rsidRPr="00721298">
              <w:rPr>
                <w:rFonts w:hAnsi="宋体" w:cs="宋体" w:hint="eastAsia"/>
                <w:color w:val="000000" w:themeColor="text1"/>
                <w:kern w:val="2"/>
                <w:sz w:val="21"/>
                <w:szCs w:val="21"/>
              </w:rPr>
              <w:t>并</w:t>
            </w:r>
            <w:r w:rsidRPr="00721298">
              <w:rPr>
                <w:rFonts w:hAnsi="宋体" w:cs="宋体"/>
                <w:color w:val="000000" w:themeColor="text1"/>
                <w:kern w:val="2"/>
                <w:sz w:val="21"/>
                <w:szCs w:val="21"/>
              </w:rPr>
              <w:t>生效后1</w:t>
            </w:r>
            <w:r w:rsidRPr="00632243">
              <w:rPr>
                <w:rFonts w:hAnsi="宋体" w:cs="宋体" w:hint="eastAsia"/>
                <w:color w:val="000000" w:themeColor="text1"/>
                <w:kern w:val="2"/>
                <w:sz w:val="21"/>
                <w:szCs w:val="21"/>
              </w:rPr>
              <w:t>0</w:t>
            </w:r>
            <w:r w:rsidRPr="00721298">
              <w:rPr>
                <w:rFonts w:hAnsi="宋体" w:cs="宋体" w:hint="eastAsia"/>
                <w:color w:val="000000" w:themeColor="text1"/>
                <w:kern w:val="2"/>
                <w:sz w:val="21"/>
                <w:szCs w:val="21"/>
              </w:rPr>
              <w:t>个</w:t>
            </w:r>
            <w:r w:rsidRPr="00632243">
              <w:rPr>
                <w:rFonts w:hAnsi="宋体" w:cs="宋体" w:hint="eastAsia"/>
                <w:color w:val="000000" w:themeColor="text1"/>
                <w:kern w:val="2"/>
                <w:sz w:val="21"/>
                <w:szCs w:val="21"/>
              </w:rPr>
              <w:t>日</w:t>
            </w:r>
            <w:r w:rsidRPr="00721298">
              <w:rPr>
                <w:rFonts w:hAnsi="宋体" w:cs="宋体" w:hint="eastAsia"/>
                <w:color w:val="000000" w:themeColor="text1"/>
                <w:kern w:val="2"/>
                <w:sz w:val="21"/>
                <w:szCs w:val="21"/>
              </w:rPr>
              <w:t>历</w:t>
            </w:r>
            <w:r w:rsidRPr="00721298">
              <w:rPr>
                <w:rFonts w:hAnsi="宋体" w:cs="宋体"/>
                <w:color w:val="000000" w:themeColor="text1"/>
                <w:kern w:val="2"/>
                <w:sz w:val="21"/>
                <w:szCs w:val="21"/>
              </w:rPr>
              <w:t>天</w:t>
            </w:r>
            <w:r w:rsidRPr="00721298">
              <w:rPr>
                <w:rFonts w:hAnsi="宋体" w:cs="宋体" w:hint="eastAsia"/>
                <w:color w:val="000000" w:themeColor="text1"/>
                <w:kern w:val="2"/>
                <w:sz w:val="21"/>
                <w:szCs w:val="21"/>
              </w:rPr>
              <w:t>内支付</w:t>
            </w:r>
          </w:p>
        </w:tc>
      </w:tr>
      <w:tr w:rsidR="00FF6A7C" w:rsidRPr="00632243" w:rsidTr="00721298">
        <w:trPr>
          <w:jc w:val="center"/>
        </w:trPr>
        <w:tc>
          <w:tcPr>
            <w:tcW w:w="898" w:type="dxa"/>
            <w:vMerge/>
            <w:tcBorders>
              <w:left w:val="single" w:sz="6" w:space="0" w:color="000000"/>
              <w:right w:val="single" w:sz="6" w:space="0" w:color="000000"/>
            </w:tcBorders>
            <w:vAlign w:val="center"/>
          </w:tcPr>
          <w:p w:rsidR="00FF6A7C" w:rsidRPr="00632243" w:rsidRDefault="00FF6A7C" w:rsidP="00A553DF">
            <w:pPr>
              <w:rPr>
                <w:rFonts w:ascii="Arial" w:hAnsi="Arial" w:cs="Arial"/>
                <w:color w:val="000000"/>
                <w:kern w:val="2"/>
                <w:sz w:val="21"/>
                <w:szCs w:val="21"/>
              </w:rPr>
            </w:pP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第二次付费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付至估算合同金额的</w:t>
            </w:r>
            <w:r w:rsidRPr="00721298">
              <w:rPr>
                <w:rFonts w:ascii="Times New Roman" w:hAnsi="Times New Roman" w:cs="Arial"/>
                <w:color w:val="000000" w:themeColor="text1"/>
                <w:kern w:val="2"/>
                <w:sz w:val="21"/>
                <w:szCs w:val="21"/>
              </w:rPr>
              <w:t>5</w:t>
            </w:r>
            <w:r w:rsidRPr="00632243">
              <w:rPr>
                <w:rFonts w:ascii="Times New Roman" w:hAnsi="Times New Roman" w:cs="Arial" w:hint="eastAsia"/>
                <w:color w:val="000000" w:themeColor="text1"/>
                <w:kern w:val="2"/>
                <w:sz w:val="21"/>
                <w:szCs w:val="21"/>
              </w:rPr>
              <w:t>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rPr>
                <w:rFonts w:ascii="Arial" w:hAnsi="Arial" w:cs="Arial"/>
                <w:color w:val="000000"/>
                <w:kern w:val="2"/>
                <w:sz w:val="21"/>
                <w:szCs w:val="21"/>
              </w:rPr>
            </w:pPr>
            <w:r w:rsidRPr="00721298">
              <w:rPr>
                <w:rFonts w:ascii="Times New Roman" w:hAnsi="Times New Roman" w:cs="Arial" w:hint="eastAsia"/>
                <w:color w:val="000000"/>
                <w:kern w:val="2"/>
                <w:sz w:val="21"/>
                <w:szCs w:val="21"/>
              </w:rPr>
              <w:t>提交审查通过</w:t>
            </w:r>
            <w:r w:rsidRPr="00721298">
              <w:rPr>
                <w:rFonts w:ascii="Times New Roman" w:hAnsi="Times New Roman" w:cs="Arial"/>
                <w:color w:val="000000"/>
                <w:kern w:val="2"/>
                <w:sz w:val="21"/>
                <w:szCs w:val="21"/>
              </w:rPr>
              <w:t>后</w:t>
            </w:r>
            <w:r w:rsidRPr="00721298">
              <w:rPr>
                <w:rFonts w:ascii="Times New Roman" w:hAnsi="Times New Roman" w:cs="Arial" w:hint="eastAsia"/>
                <w:color w:val="000000"/>
                <w:kern w:val="2"/>
                <w:sz w:val="21"/>
                <w:szCs w:val="21"/>
              </w:rPr>
              <w:t>的</w:t>
            </w:r>
            <w:r w:rsidRPr="00721298">
              <w:rPr>
                <w:rFonts w:ascii="Times New Roman" w:hAnsi="Times New Roman" w:cs="Arial"/>
                <w:color w:val="000000"/>
                <w:kern w:val="2"/>
                <w:sz w:val="21"/>
                <w:szCs w:val="21"/>
              </w:rPr>
              <w:t>施工图</w:t>
            </w:r>
            <w:r w:rsidRPr="00721298">
              <w:rPr>
                <w:rFonts w:ascii="Times New Roman" w:hAnsi="Times New Roman" w:cs="Arial" w:hint="eastAsia"/>
                <w:color w:val="000000"/>
                <w:kern w:val="2"/>
                <w:sz w:val="21"/>
                <w:szCs w:val="21"/>
              </w:rPr>
              <w:t>10</w:t>
            </w:r>
            <w:r w:rsidRPr="00721298">
              <w:rPr>
                <w:rFonts w:ascii="Times New Roman" w:hAnsi="Times New Roman" w:cs="Arial" w:hint="eastAsia"/>
                <w:color w:val="000000"/>
                <w:kern w:val="2"/>
                <w:sz w:val="21"/>
                <w:szCs w:val="21"/>
              </w:rPr>
              <w:t>个</w:t>
            </w:r>
            <w:r w:rsidRPr="00721298">
              <w:rPr>
                <w:rFonts w:ascii="Times New Roman" w:hAnsi="Times New Roman" w:cs="Arial"/>
                <w:color w:val="000000"/>
                <w:kern w:val="2"/>
                <w:sz w:val="21"/>
                <w:szCs w:val="21"/>
              </w:rPr>
              <w:t>日历天内</w:t>
            </w:r>
            <w:r w:rsidRPr="00721298">
              <w:rPr>
                <w:rFonts w:ascii="Times New Roman" w:hAnsi="Times New Roman" w:cs="Arial" w:hint="eastAsia"/>
                <w:color w:val="000000"/>
                <w:kern w:val="2"/>
                <w:sz w:val="21"/>
                <w:szCs w:val="21"/>
              </w:rPr>
              <w:t>支付</w:t>
            </w:r>
          </w:p>
        </w:tc>
      </w:tr>
      <w:tr w:rsidR="00FF6A7C" w:rsidRPr="00632243" w:rsidTr="00721298">
        <w:trPr>
          <w:trHeight w:val="603"/>
          <w:jc w:val="center"/>
        </w:trPr>
        <w:tc>
          <w:tcPr>
            <w:tcW w:w="898" w:type="dxa"/>
            <w:vMerge/>
            <w:tcBorders>
              <w:left w:val="single" w:sz="6" w:space="0" w:color="000000"/>
              <w:bottom w:val="single" w:sz="6" w:space="0" w:color="000000"/>
              <w:right w:val="single" w:sz="6" w:space="0" w:color="000000"/>
            </w:tcBorders>
            <w:vAlign w:val="center"/>
          </w:tcPr>
          <w:p w:rsidR="00FF6A7C" w:rsidRPr="00632243" w:rsidRDefault="00FF6A7C" w:rsidP="00A553DF">
            <w:pPr>
              <w:rPr>
                <w:rFonts w:ascii="Arial" w:hAnsi="Arial" w:cs="Arial"/>
                <w:color w:val="000000"/>
                <w:kern w:val="2"/>
                <w:sz w:val="21"/>
                <w:szCs w:val="21"/>
              </w:rPr>
            </w:pP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Times New Roman" w:hAnsi="Times New Roman" w:cs="Arial"/>
                <w:color w:val="000000" w:themeColor="text1"/>
                <w:kern w:val="2"/>
                <w:sz w:val="21"/>
                <w:szCs w:val="21"/>
              </w:rPr>
            </w:pPr>
            <w:r w:rsidRPr="00632243">
              <w:rPr>
                <w:rFonts w:ascii="Times New Roman" w:hAnsi="Times New Roman" w:cs="Arial" w:hint="eastAsia"/>
                <w:color w:val="000000" w:themeColor="text1"/>
                <w:kern w:val="2"/>
                <w:sz w:val="21"/>
                <w:szCs w:val="21"/>
              </w:rPr>
              <w:t>第三次付费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Times New Roman" w:hAnsi="Times New Roman" w:cs="Arial"/>
                <w:color w:val="000000" w:themeColor="text1"/>
                <w:kern w:val="2"/>
                <w:sz w:val="21"/>
                <w:szCs w:val="21"/>
              </w:rPr>
            </w:pPr>
            <w:r w:rsidRPr="00632243">
              <w:rPr>
                <w:rFonts w:ascii="Times New Roman" w:hAnsi="Times New Roman" w:cs="Arial" w:hint="eastAsia"/>
                <w:color w:val="000000" w:themeColor="text1"/>
                <w:kern w:val="2"/>
                <w:sz w:val="21"/>
                <w:szCs w:val="21"/>
              </w:rPr>
              <w:t>付至最终合同金额的</w:t>
            </w:r>
            <w:r w:rsidRPr="00721298">
              <w:rPr>
                <w:rFonts w:ascii="Times New Roman" w:hAnsi="Times New Roman" w:cs="Arial" w:hint="eastAsia"/>
                <w:color w:val="000000" w:themeColor="text1"/>
                <w:kern w:val="2"/>
                <w:sz w:val="21"/>
                <w:szCs w:val="21"/>
              </w:rPr>
              <w:t>8</w:t>
            </w:r>
            <w:r w:rsidRPr="00632243">
              <w:rPr>
                <w:rFonts w:ascii="Times New Roman" w:hAnsi="Times New Roman" w:cs="Arial" w:hint="eastAsia"/>
                <w:color w:val="000000" w:themeColor="text1"/>
                <w:kern w:val="2"/>
                <w:sz w:val="21"/>
                <w:szCs w:val="21"/>
              </w:rPr>
              <w:t>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rPr>
                <w:rFonts w:ascii="Times New Roman" w:hAnsi="Times New Roman" w:cs="Arial"/>
                <w:color w:val="000000"/>
                <w:kern w:val="2"/>
                <w:sz w:val="21"/>
                <w:szCs w:val="21"/>
              </w:rPr>
            </w:pPr>
            <w:r w:rsidRPr="00721298">
              <w:rPr>
                <w:rFonts w:asciiTheme="majorEastAsia" w:eastAsiaTheme="majorEastAsia" w:hAnsiTheme="majorEastAsia" w:cs="宋体" w:hint="eastAsia"/>
                <w:color w:val="1C1C1C"/>
                <w:sz w:val="21"/>
                <w:szCs w:val="21"/>
              </w:rPr>
              <w:t>施工进场并正式开工后10个</w:t>
            </w:r>
            <w:r w:rsidRPr="00721298">
              <w:rPr>
                <w:rFonts w:asciiTheme="majorEastAsia" w:eastAsiaTheme="majorEastAsia" w:hAnsiTheme="majorEastAsia" w:cs="宋体"/>
                <w:color w:val="1C1C1C"/>
                <w:sz w:val="21"/>
                <w:szCs w:val="21"/>
              </w:rPr>
              <w:t>日历天内</w:t>
            </w:r>
            <w:r w:rsidRPr="00721298">
              <w:rPr>
                <w:rFonts w:asciiTheme="majorEastAsia" w:eastAsiaTheme="majorEastAsia" w:hAnsiTheme="majorEastAsia" w:cs="宋体" w:hint="eastAsia"/>
                <w:color w:val="1C1C1C"/>
                <w:sz w:val="21"/>
                <w:szCs w:val="21"/>
              </w:rPr>
              <w:t>支付</w:t>
            </w:r>
          </w:p>
        </w:tc>
      </w:tr>
      <w:tr w:rsidR="00FF6A7C" w:rsidRPr="00632243" w:rsidTr="00721298">
        <w:trPr>
          <w:jc w:val="center"/>
        </w:trPr>
        <w:tc>
          <w:tcPr>
            <w:tcW w:w="898"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尾款</w:t>
            </w: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第四次付费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付至最终合同金额的</w:t>
            </w:r>
            <w:r w:rsidRPr="00632243">
              <w:rPr>
                <w:rFonts w:ascii="Times New Roman" w:hAnsi="Times New Roman" w:cs="Arial" w:hint="eastAsia"/>
                <w:color w:val="000000" w:themeColor="text1"/>
                <w:kern w:val="2"/>
                <w:sz w:val="21"/>
                <w:szCs w:val="21"/>
              </w:rPr>
              <w:t>100%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FF6A7C" w:rsidRPr="00632243" w:rsidRDefault="00FF6A7C" w:rsidP="00A553DF">
            <w:pPr>
              <w:spacing w:line="360" w:lineRule="auto"/>
              <w:rPr>
                <w:rFonts w:ascii="Arial" w:hAnsi="Arial" w:cs="Arial"/>
                <w:color w:val="000000"/>
                <w:kern w:val="2"/>
                <w:sz w:val="21"/>
                <w:szCs w:val="21"/>
              </w:rPr>
            </w:pPr>
            <w:r w:rsidRPr="00721298">
              <w:rPr>
                <w:rFonts w:asciiTheme="minorEastAsia" w:eastAsiaTheme="minorEastAsia" w:hAnsiTheme="minorEastAsia" w:hint="eastAsia"/>
                <w:sz w:val="21"/>
                <w:szCs w:val="21"/>
              </w:rPr>
              <w:t>工程竣工验收合格后10个日</w:t>
            </w:r>
            <w:r w:rsidRPr="00721298">
              <w:rPr>
                <w:rFonts w:asciiTheme="minorEastAsia" w:eastAsiaTheme="minorEastAsia" w:hAnsiTheme="minorEastAsia"/>
                <w:sz w:val="21"/>
                <w:szCs w:val="21"/>
              </w:rPr>
              <w:t>历天</w:t>
            </w:r>
            <w:r w:rsidRPr="00632243">
              <w:rPr>
                <w:rFonts w:ascii="Times New Roman" w:hAnsi="Times New Roman" w:cs="Arial" w:hint="eastAsia"/>
                <w:color w:val="000000"/>
                <w:kern w:val="2"/>
                <w:sz w:val="21"/>
                <w:szCs w:val="21"/>
              </w:rPr>
              <w:t>内</w:t>
            </w:r>
            <w:r w:rsidRPr="00721298">
              <w:rPr>
                <w:rFonts w:ascii="Times New Roman" w:hAnsi="Times New Roman" w:cs="Arial" w:hint="eastAsia"/>
                <w:color w:val="000000"/>
                <w:kern w:val="2"/>
                <w:sz w:val="21"/>
                <w:szCs w:val="21"/>
              </w:rPr>
              <w:t>支付</w:t>
            </w:r>
          </w:p>
        </w:tc>
      </w:tr>
    </w:tbl>
    <w:p w:rsidR="00FF6A7C" w:rsidRPr="00FF6A7C" w:rsidRDefault="00FF6A7C" w:rsidP="0069231E">
      <w:pPr>
        <w:snapToGrid w:val="0"/>
        <w:spacing w:line="400" w:lineRule="exact"/>
        <w:rPr>
          <w:rFonts w:asciiTheme="majorEastAsia" w:eastAsiaTheme="majorEastAsia" w:hAnsiTheme="majorEastAsia" w:cs="宋体"/>
          <w:kern w:val="2"/>
          <w:sz w:val="24"/>
          <w:szCs w:val="24"/>
        </w:rPr>
      </w:pPr>
    </w:p>
    <w:p w:rsidR="002A78E2" w:rsidRPr="00F611BE" w:rsidRDefault="00F611BE" w:rsidP="00F611BE">
      <w:pPr>
        <w:snapToGrid w:val="0"/>
        <w:spacing w:line="400" w:lineRule="exact"/>
        <w:ind w:firstLineChars="150" w:firstLine="344"/>
        <w:rPr>
          <w:rFonts w:asciiTheme="majorEastAsia" w:eastAsiaTheme="majorEastAsia" w:hAnsiTheme="majorEastAsia" w:cs="宋体"/>
          <w:b/>
          <w:sz w:val="21"/>
          <w:szCs w:val="21"/>
        </w:rPr>
      </w:pPr>
      <w:r w:rsidRPr="00F7005B">
        <w:rPr>
          <w:rFonts w:asciiTheme="majorEastAsia" w:eastAsiaTheme="majorEastAsia" w:hAnsiTheme="majorEastAsia" w:cs="宋体" w:hint="eastAsia"/>
          <w:b/>
          <w:kern w:val="2"/>
          <w:sz w:val="21"/>
          <w:szCs w:val="21"/>
        </w:rPr>
        <w:t>注：</w:t>
      </w:r>
      <w:r w:rsidR="002A78E2" w:rsidRPr="00F7005B">
        <w:rPr>
          <w:rFonts w:asciiTheme="majorEastAsia" w:eastAsiaTheme="majorEastAsia" w:hAnsiTheme="majorEastAsia" w:cs="宋体" w:hint="eastAsia"/>
          <w:b/>
          <w:sz w:val="21"/>
          <w:szCs w:val="21"/>
        </w:rPr>
        <w:t>乙方须向甲方提供与付款等金额的正规增值税发票。</w:t>
      </w:r>
    </w:p>
    <w:p w:rsidR="004B7061" w:rsidRDefault="00DC7061">
      <w:pPr>
        <w:jc w:val="left"/>
        <w:outlineLvl w:val="1"/>
        <w:rPr>
          <w:rFonts w:hAnsi="宋体" w:cs="宋体"/>
          <w:b/>
          <w:bCs/>
          <w:color w:val="000000"/>
          <w:sz w:val="28"/>
          <w:szCs w:val="28"/>
        </w:rPr>
      </w:pPr>
      <w:r>
        <w:rPr>
          <w:rFonts w:hAnsi="宋体" w:cs="宋体" w:hint="eastAsia"/>
          <w:b/>
          <w:bCs/>
          <w:color w:val="000000"/>
          <w:sz w:val="28"/>
          <w:szCs w:val="28"/>
        </w:rPr>
        <w:t>六、验收方法和标准：</w:t>
      </w:r>
    </w:p>
    <w:p w:rsidR="004B7061" w:rsidRDefault="00DC7061" w:rsidP="00F4625D">
      <w:pPr>
        <w:spacing w:line="560" w:lineRule="exact"/>
        <w:ind w:firstLineChars="200" w:firstLine="517"/>
        <w:rPr>
          <w:rFonts w:hAnsi="宋体" w:cs="宋体"/>
          <w:color w:val="000000"/>
          <w:sz w:val="24"/>
          <w:szCs w:val="24"/>
        </w:rPr>
      </w:pPr>
      <w:r>
        <w:rPr>
          <w:rFonts w:hAnsi="宋体" w:cs="宋体" w:hint="eastAsia"/>
          <w:bCs/>
          <w:color w:val="000000"/>
          <w:sz w:val="24"/>
        </w:rPr>
        <w:t>成交供应商与采购人应</w:t>
      </w:r>
      <w:r w:rsidR="009F751B">
        <w:rPr>
          <w:rFonts w:hAnsi="宋体" w:cs="宋体" w:hint="eastAsia"/>
          <w:bCs/>
          <w:color w:val="000000"/>
          <w:sz w:val="24"/>
        </w:rPr>
        <w:t>参</w:t>
      </w:r>
      <w:r>
        <w:rPr>
          <w:rFonts w:hAnsi="宋体" w:cs="宋体" w:hint="eastAsia"/>
          <w:bCs/>
          <w:color w:val="000000"/>
          <w:sz w:val="24"/>
        </w:rPr>
        <w:t>照四川省财政厅印发《四川省政府采购项目需求论证和履约验收管理办法》的通知（川财采[2015]32号）和《乐山市政府采购采购项目需求论证和履约验收管理实施细则》（乐市财政采[2018]16号）的要求、磋商文件规定的要求和响应文件及合同承诺的内容进行验收。</w:t>
      </w:r>
    </w:p>
    <w:p w:rsidR="004B7061" w:rsidRDefault="004B7061" w:rsidP="00F4625D">
      <w:pPr>
        <w:pStyle w:val="a5"/>
        <w:spacing w:line="540" w:lineRule="exact"/>
        <w:ind w:firstLineChars="200" w:firstLine="517"/>
        <w:jc w:val="both"/>
        <w:rPr>
          <w:rFonts w:ascii="宋体" w:hAnsi="宋体" w:cs="宋体"/>
          <w:bCs/>
          <w:color w:val="000000"/>
          <w:sz w:val="24"/>
        </w:rPr>
      </w:pPr>
    </w:p>
    <w:p w:rsidR="004B7061" w:rsidRDefault="004B7061">
      <w:pPr>
        <w:tabs>
          <w:tab w:val="left" w:pos="7665"/>
        </w:tabs>
        <w:spacing w:line="400" w:lineRule="exact"/>
        <w:jc w:val="center"/>
        <w:outlineLvl w:val="0"/>
        <w:rPr>
          <w:rFonts w:hAnsi="宋体" w:cs="宋体"/>
          <w:b/>
          <w:bCs/>
          <w:color w:val="000000"/>
          <w:sz w:val="36"/>
          <w:szCs w:val="36"/>
        </w:rPr>
      </w:pPr>
      <w:bookmarkStart w:id="76" w:name="_Toc29853"/>
      <w:bookmarkStart w:id="77" w:name="_Toc7035"/>
      <w:bookmarkStart w:id="78" w:name="_Toc1606"/>
      <w:bookmarkStart w:id="79" w:name="_Toc4323_WPSOffice_Level1"/>
    </w:p>
    <w:p w:rsidR="004B7061" w:rsidRDefault="004B7061">
      <w:pPr>
        <w:tabs>
          <w:tab w:val="left" w:pos="7665"/>
        </w:tabs>
        <w:spacing w:line="400" w:lineRule="exact"/>
        <w:jc w:val="center"/>
        <w:outlineLvl w:val="0"/>
        <w:rPr>
          <w:rFonts w:hAnsi="宋体" w:cs="宋体"/>
          <w:b/>
          <w:bCs/>
          <w:color w:val="000000"/>
          <w:sz w:val="36"/>
          <w:szCs w:val="36"/>
        </w:rPr>
      </w:pPr>
    </w:p>
    <w:p w:rsidR="004B7061" w:rsidRDefault="004B7061">
      <w:pPr>
        <w:tabs>
          <w:tab w:val="left" w:pos="7665"/>
        </w:tabs>
        <w:spacing w:line="400" w:lineRule="exact"/>
        <w:jc w:val="center"/>
        <w:outlineLvl w:val="0"/>
        <w:rPr>
          <w:rFonts w:hAnsi="宋体" w:cs="宋体"/>
          <w:b/>
          <w:bCs/>
          <w:color w:val="000000"/>
          <w:sz w:val="36"/>
          <w:szCs w:val="36"/>
        </w:rPr>
        <w:sectPr w:rsidR="004B7061">
          <w:pgSz w:w="11905" w:h="16838"/>
          <w:pgMar w:top="1304" w:right="1474" w:bottom="1304" w:left="1474" w:header="850" w:footer="992" w:gutter="0"/>
          <w:cols w:space="720"/>
          <w:titlePg/>
          <w:docGrid w:type="linesAndChars" w:linePitch="508" w:charSpace="3743"/>
        </w:sectPr>
      </w:pPr>
    </w:p>
    <w:p w:rsidR="004B7061" w:rsidRDefault="00DC7061">
      <w:pPr>
        <w:tabs>
          <w:tab w:val="left" w:pos="7665"/>
        </w:tabs>
        <w:spacing w:line="400" w:lineRule="exact"/>
        <w:jc w:val="center"/>
        <w:outlineLvl w:val="0"/>
        <w:rPr>
          <w:rFonts w:hAnsi="宋体" w:cs="宋体"/>
          <w:b/>
          <w:bCs/>
          <w:color w:val="000000"/>
          <w:sz w:val="36"/>
          <w:szCs w:val="36"/>
        </w:rPr>
      </w:pPr>
      <w:bookmarkStart w:id="80" w:name="_Toc12588"/>
      <w:r>
        <w:rPr>
          <w:rFonts w:hAnsi="宋体" w:cs="宋体" w:hint="eastAsia"/>
          <w:b/>
          <w:bCs/>
          <w:color w:val="000000"/>
          <w:sz w:val="36"/>
          <w:szCs w:val="36"/>
        </w:rPr>
        <w:lastRenderedPageBreak/>
        <w:t xml:space="preserve">第七章  </w:t>
      </w:r>
      <w:bookmarkEnd w:id="76"/>
      <w:r>
        <w:rPr>
          <w:rFonts w:hAnsi="宋体" w:cs="宋体" w:hint="eastAsia"/>
          <w:b/>
          <w:bCs/>
          <w:color w:val="000000"/>
          <w:sz w:val="36"/>
          <w:szCs w:val="36"/>
        </w:rPr>
        <w:t>采购项目实质性要求</w:t>
      </w:r>
      <w:bookmarkEnd w:id="77"/>
      <w:bookmarkEnd w:id="78"/>
      <w:bookmarkEnd w:id="80"/>
    </w:p>
    <w:p w:rsidR="004B7061" w:rsidRDefault="004B7061">
      <w:pPr>
        <w:pStyle w:val="2"/>
        <w:keepNext w:val="0"/>
        <w:spacing w:before="0" w:line="400" w:lineRule="exact"/>
        <w:rPr>
          <w:rFonts w:ascii="宋体" w:cs="宋体"/>
          <w:bCs/>
          <w:color w:val="000000"/>
          <w:sz w:val="36"/>
          <w:szCs w:val="36"/>
        </w:rPr>
      </w:pPr>
    </w:p>
    <w:p w:rsidR="004B7061" w:rsidRDefault="004B7061" w:rsidP="00F4625D">
      <w:pPr>
        <w:tabs>
          <w:tab w:val="left" w:pos="7665"/>
        </w:tabs>
        <w:snapToGrid w:val="0"/>
        <w:spacing w:line="360" w:lineRule="auto"/>
        <w:ind w:firstLineChars="200" w:firstLine="517"/>
        <w:rPr>
          <w:rFonts w:hAnsi="宋体" w:cs="宋体"/>
          <w:bCs/>
          <w:color w:val="000000"/>
          <w:sz w:val="24"/>
        </w:rPr>
      </w:pPr>
    </w:p>
    <w:p w:rsidR="004B7061" w:rsidRDefault="00DC7061" w:rsidP="00F4625D">
      <w:pPr>
        <w:pStyle w:val="2"/>
        <w:keepNext w:val="0"/>
        <w:snapToGrid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1.技术要求：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详见第六章</w:t>
      </w:r>
    </w:p>
    <w:p w:rsidR="004B7061" w:rsidRDefault="00DC7061" w:rsidP="00F4625D">
      <w:pPr>
        <w:pStyle w:val="2"/>
        <w:keepNext w:val="0"/>
        <w:snapToGrid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2.服务要求：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详见第六章</w:t>
      </w:r>
    </w:p>
    <w:p w:rsidR="004B7061" w:rsidRDefault="00DC7061" w:rsidP="00F4625D">
      <w:pPr>
        <w:pStyle w:val="2"/>
        <w:keepNext w:val="0"/>
        <w:snapToGrid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3.采购合同内容条款要求：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详见第六章</w:t>
      </w:r>
    </w:p>
    <w:p w:rsidR="004B7061" w:rsidRDefault="00DC7061" w:rsidP="00F4625D">
      <w:pPr>
        <w:pStyle w:val="a4"/>
        <w:snapToGrid w:val="0"/>
        <w:spacing w:line="360" w:lineRule="auto"/>
        <w:ind w:firstLineChars="200" w:firstLine="517"/>
        <w:jc w:val="left"/>
        <w:rPr>
          <w:rFonts w:ascii="宋体" w:hAnsi="宋体" w:cs="宋体"/>
          <w:color w:val="000000"/>
          <w:sz w:val="24"/>
        </w:rPr>
      </w:pPr>
      <w:r>
        <w:rPr>
          <w:rFonts w:ascii="宋体" w:hAnsi="宋体" w:cs="宋体" w:hint="eastAsia"/>
          <w:color w:val="000000"/>
          <w:sz w:val="24"/>
        </w:rPr>
        <w:t>4.履约能力要求：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详见第六章</w:t>
      </w:r>
    </w:p>
    <w:p w:rsidR="004B7061" w:rsidRDefault="00DC7061" w:rsidP="00F4625D">
      <w:pPr>
        <w:pStyle w:val="2"/>
        <w:keepNext w:val="0"/>
        <w:snapToGrid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5.其他商务要求：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详见第六章</w:t>
      </w:r>
    </w:p>
    <w:p w:rsidR="004B7061" w:rsidRDefault="00DC7061" w:rsidP="00F4625D">
      <w:pPr>
        <w:snapToGrid w:val="0"/>
        <w:spacing w:line="360" w:lineRule="auto"/>
        <w:ind w:firstLineChars="200" w:firstLine="517"/>
        <w:jc w:val="left"/>
        <w:rPr>
          <w:rFonts w:hAnsi="宋体" w:cs="宋体"/>
          <w:color w:val="000000"/>
          <w:sz w:val="24"/>
        </w:rPr>
      </w:pPr>
      <w:r>
        <w:rPr>
          <w:rFonts w:hAnsi="宋体" w:cs="宋体" w:hint="eastAsia"/>
          <w:color w:val="000000"/>
          <w:sz w:val="24"/>
        </w:rPr>
        <w:t>6.采购政策要求：</w:t>
      </w:r>
    </w:p>
    <w:p w:rsidR="004B7061" w:rsidRDefault="00DC7061" w:rsidP="00F4625D">
      <w:pPr>
        <w:pStyle w:val="2"/>
        <w:keepNext w:val="0"/>
        <w:spacing w:before="0"/>
        <w:ind w:firstLineChars="200" w:firstLine="517"/>
        <w:jc w:val="left"/>
        <w:rPr>
          <w:rFonts w:ascii="宋体" w:cs="宋体"/>
          <w:b w:val="0"/>
          <w:color w:val="000000"/>
          <w:sz w:val="24"/>
          <w:szCs w:val="24"/>
        </w:rPr>
      </w:pPr>
      <w:r>
        <w:rPr>
          <w:rFonts w:ascii="宋体" w:cs="宋体" w:hint="eastAsia"/>
          <w:b w:val="0"/>
          <w:color w:val="000000"/>
          <w:sz w:val="24"/>
          <w:szCs w:val="24"/>
        </w:rPr>
        <w:t>详见第二章“供应商须知附表”。</w:t>
      </w:r>
    </w:p>
    <w:p w:rsidR="004B7061" w:rsidRDefault="004B7061">
      <w:pPr>
        <w:tabs>
          <w:tab w:val="left" w:pos="7665"/>
        </w:tabs>
        <w:spacing w:line="400" w:lineRule="exact"/>
        <w:jc w:val="left"/>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DC7061">
      <w:pPr>
        <w:tabs>
          <w:tab w:val="left" w:pos="7665"/>
        </w:tabs>
        <w:spacing w:line="400" w:lineRule="exact"/>
        <w:jc w:val="center"/>
        <w:rPr>
          <w:rFonts w:hAnsi="宋体" w:cs="宋体"/>
          <w:b/>
          <w:bCs/>
          <w:color w:val="000000"/>
          <w:sz w:val="36"/>
          <w:szCs w:val="36"/>
        </w:rPr>
      </w:pPr>
      <w:r>
        <w:rPr>
          <w:rFonts w:hAnsi="宋体" w:cs="宋体" w:hint="eastAsia"/>
          <w:b/>
          <w:bCs/>
          <w:color w:val="000000"/>
          <w:sz w:val="36"/>
          <w:szCs w:val="36"/>
        </w:rPr>
        <w:br w:type="page"/>
      </w:r>
    </w:p>
    <w:p w:rsidR="004B7061" w:rsidRDefault="00DC7061">
      <w:pPr>
        <w:tabs>
          <w:tab w:val="left" w:pos="7665"/>
        </w:tabs>
        <w:spacing w:line="400" w:lineRule="exact"/>
        <w:jc w:val="center"/>
        <w:outlineLvl w:val="0"/>
        <w:rPr>
          <w:rFonts w:hAnsi="宋体" w:cs="宋体"/>
          <w:b/>
          <w:bCs/>
          <w:color w:val="000000"/>
          <w:sz w:val="36"/>
          <w:szCs w:val="36"/>
        </w:rPr>
      </w:pPr>
      <w:bookmarkStart w:id="81" w:name="_Toc594"/>
      <w:bookmarkStart w:id="82" w:name="_Toc102"/>
      <w:bookmarkStart w:id="83" w:name="_Toc3027"/>
      <w:r>
        <w:rPr>
          <w:rFonts w:hAnsi="宋体" w:cs="宋体" w:hint="eastAsia"/>
          <w:b/>
          <w:bCs/>
          <w:color w:val="000000"/>
          <w:sz w:val="36"/>
          <w:szCs w:val="36"/>
        </w:rPr>
        <w:lastRenderedPageBreak/>
        <w:t>第八章 磋商内容、磋商过程中可实质性变动的内容</w:t>
      </w:r>
      <w:bookmarkEnd w:id="81"/>
      <w:bookmarkEnd w:id="82"/>
      <w:bookmarkEnd w:id="83"/>
    </w:p>
    <w:p w:rsidR="004B7061" w:rsidRDefault="004B7061">
      <w:pPr>
        <w:pStyle w:val="2"/>
        <w:keepNext w:val="0"/>
        <w:spacing w:before="0" w:line="440" w:lineRule="exact"/>
        <w:rPr>
          <w:rFonts w:ascii="宋体" w:cs="宋体"/>
          <w:bCs/>
          <w:color w:val="000000"/>
          <w:sz w:val="36"/>
          <w:szCs w:val="36"/>
        </w:rPr>
      </w:pPr>
    </w:p>
    <w:p w:rsidR="004B7061" w:rsidRDefault="004B7061">
      <w:pPr>
        <w:tabs>
          <w:tab w:val="left" w:pos="7665"/>
        </w:tabs>
        <w:spacing w:line="440" w:lineRule="exact"/>
        <w:ind w:firstLine="480"/>
        <w:rPr>
          <w:rFonts w:hAnsi="宋体" w:cs="宋体"/>
          <w:bCs/>
          <w:color w:val="000000"/>
          <w:sz w:val="24"/>
        </w:rPr>
      </w:pPr>
    </w:p>
    <w:p w:rsidR="004B7061" w:rsidRDefault="00DC7061">
      <w:pPr>
        <w:snapToGrid w:val="0"/>
        <w:spacing w:line="440" w:lineRule="exact"/>
        <w:ind w:firstLine="500"/>
        <w:jc w:val="left"/>
        <w:rPr>
          <w:rFonts w:hAnsi="宋体" w:cs="宋体"/>
          <w:color w:val="000000"/>
          <w:sz w:val="24"/>
          <w:szCs w:val="24"/>
        </w:rPr>
      </w:pPr>
      <w:r>
        <w:rPr>
          <w:rFonts w:hAnsi="宋体" w:cs="宋体" w:hint="eastAsia"/>
          <w:color w:val="000000"/>
          <w:sz w:val="24"/>
          <w:szCs w:val="24"/>
        </w:rPr>
        <w:t>针对第六章、第十一章所包含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4B7061">
      <w:pPr>
        <w:pStyle w:val="a0"/>
      </w:pPr>
    </w:p>
    <w:p w:rsidR="004B7061" w:rsidRDefault="004B7061">
      <w:pPr>
        <w:tabs>
          <w:tab w:val="left" w:pos="7665"/>
        </w:tabs>
        <w:spacing w:line="400" w:lineRule="exact"/>
        <w:rPr>
          <w:rFonts w:hAnsi="宋体" w:cs="宋体"/>
          <w:b/>
          <w:bCs/>
          <w:color w:val="000000"/>
          <w:sz w:val="36"/>
          <w:szCs w:val="36"/>
        </w:rPr>
      </w:pPr>
    </w:p>
    <w:p w:rsidR="004B7061" w:rsidRDefault="004B7061">
      <w:pPr>
        <w:tabs>
          <w:tab w:val="left" w:pos="7665"/>
        </w:tabs>
        <w:spacing w:line="400" w:lineRule="exact"/>
        <w:jc w:val="center"/>
        <w:rPr>
          <w:rFonts w:hAnsi="宋体" w:cs="宋体"/>
          <w:b/>
          <w:bCs/>
          <w:color w:val="000000"/>
          <w:sz w:val="36"/>
          <w:szCs w:val="36"/>
        </w:rPr>
      </w:pPr>
    </w:p>
    <w:p w:rsidR="004B7061" w:rsidRDefault="00DC7061">
      <w:pPr>
        <w:tabs>
          <w:tab w:val="left" w:pos="7665"/>
        </w:tabs>
        <w:spacing w:line="400" w:lineRule="exact"/>
        <w:jc w:val="center"/>
        <w:outlineLvl w:val="0"/>
        <w:rPr>
          <w:rFonts w:hAnsi="宋体" w:cs="宋体"/>
          <w:b/>
          <w:bCs/>
          <w:color w:val="000000"/>
          <w:sz w:val="36"/>
          <w:szCs w:val="36"/>
        </w:rPr>
      </w:pPr>
      <w:bookmarkStart w:id="84" w:name="_Toc27881"/>
      <w:bookmarkStart w:id="85" w:name="_Toc32675"/>
      <w:r>
        <w:rPr>
          <w:rFonts w:hAnsi="宋体" w:cs="宋体" w:hint="eastAsia"/>
          <w:b/>
          <w:bCs/>
          <w:color w:val="000000"/>
          <w:sz w:val="36"/>
          <w:szCs w:val="36"/>
        </w:rPr>
        <w:t>第九章  响应文件格式</w:t>
      </w:r>
      <w:bookmarkEnd w:id="79"/>
      <w:bookmarkEnd w:id="84"/>
      <w:bookmarkEnd w:id="85"/>
    </w:p>
    <w:p w:rsidR="004B7061" w:rsidRDefault="004B7061">
      <w:pPr>
        <w:tabs>
          <w:tab w:val="left" w:pos="7665"/>
        </w:tabs>
        <w:spacing w:line="400" w:lineRule="exact"/>
        <w:rPr>
          <w:rFonts w:hAnsi="宋体" w:cs="宋体"/>
          <w:b/>
          <w:bCs/>
          <w:color w:val="000000"/>
          <w:sz w:val="36"/>
          <w:szCs w:val="36"/>
        </w:rPr>
      </w:pPr>
    </w:p>
    <w:p w:rsidR="004B7061" w:rsidRDefault="00DC7061">
      <w:pPr>
        <w:snapToGrid w:val="0"/>
        <w:spacing w:line="300" w:lineRule="auto"/>
        <w:ind w:firstLine="500"/>
        <w:jc w:val="left"/>
        <w:rPr>
          <w:rFonts w:hAnsi="宋体" w:cs="宋体"/>
          <w:color w:val="000000"/>
          <w:sz w:val="24"/>
        </w:rPr>
      </w:pPr>
      <w:r>
        <w:rPr>
          <w:rFonts w:hAnsi="宋体" w:cs="宋体" w:hint="eastAsia"/>
          <w:color w:val="000000"/>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r>
        <w:rPr>
          <w:rFonts w:hAnsi="宋体" w:cs="宋体" w:hint="eastAsia"/>
          <w:color w:val="000000"/>
          <w:sz w:val="24"/>
        </w:rPr>
        <w:t>未提供格式的部分格式自理。</w:t>
      </w:r>
    </w:p>
    <w:p w:rsidR="004B7061" w:rsidRDefault="00DC7061">
      <w:pPr>
        <w:snapToGrid w:val="0"/>
        <w:spacing w:line="300" w:lineRule="auto"/>
        <w:ind w:firstLine="500"/>
        <w:jc w:val="left"/>
        <w:rPr>
          <w:rFonts w:hAnsi="宋体" w:cs="宋体"/>
          <w:color w:val="000000"/>
          <w:sz w:val="24"/>
          <w:szCs w:val="24"/>
        </w:rPr>
      </w:pPr>
      <w:r>
        <w:rPr>
          <w:rFonts w:hAnsi="宋体" w:cs="宋体" w:hint="eastAsia"/>
          <w:color w:val="000000"/>
          <w:sz w:val="24"/>
          <w:szCs w:val="24"/>
        </w:rPr>
        <w:t>二、本章所制响应文件格式有关表格中的备注栏，由供应商根据自身响应情况作解释性说明，不作为必填项。</w:t>
      </w:r>
    </w:p>
    <w:p w:rsidR="004B7061" w:rsidRDefault="00DC7061" w:rsidP="009F751B">
      <w:pPr>
        <w:tabs>
          <w:tab w:val="left" w:pos="7665"/>
        </w:tabs>
        <w:snapToGrid w:val="0"/>
        <w:spacing w:line="300" w:lineRule="auto"/>
        <w:ind w:firstLineChars="200" w:firstLine="517"/>
        <w:rPr>
          <w:rFonts w:hAnsi="宋体" w:cs="宋体"/>
          <w:color w:val="000000"/>
          <w:sz w:val="24"/>
          <w:szCs w:val="24"/>
        </w:rPr>
      </w:pPr>
      <w:r>
        <w:rPr>
          <w:rFonts w:hAnsi="宋体" w:cs="宋体" w:hint="eastAsia"/>
          <w:color w:val="000000"/>
          <w:sz w:val="24"/>
          <w:szCs w:val="24"/>
        </w:rPr>
        <w:t>三、本章所制响应文件格式中需要填写的相关内容事项，可能会与本采购项目无关，在不改变响应文件原义、不影响本项目采购需求的情况下，供应商可以不予填写，但应当注明。</w:t>
      </w: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4B7061">
      <w:pPr>
        <w:tabs>
          <w:tab w:val="left" w:pos="7665"/>
        </w:tabs>
        <w:spacing w:line="400" w:lineRule="exact"/>
        <w:rPr>
          <w:rFonts w:hAnsi="宋体" w:cs="宋体"/>
          <w:color w:val="000000"/>
          <w:sz w:val="24"/>
          <w:szCs w:val="24"/>
        </w:rPr>
      </w:pPr>
    </w:p>
    <w:p w:rsidR="004B7061" w:rsidRDefault="00DC7061">
      <w:pPr>
        <w:spacing w:line="360" w:lineRule="auto"/>
        <w:outlineLvl w:val="1"/>
        <w:rPr>
          <w:rFonts w:hAnsi="宋体" w:cs="宋体"/>
          <w:b/>
          <w:color w:val="000000"/>
          <w:sz w:val="30"/>
          <w:szCs w:val="30"/>
        </w:rPr>
      </w:pPr>
      <w:r>
        <w:rPr>
          <w:rFonts w:hAnsi="宋体" w:cs="宋体" w:hint="eastAsia"/>
          <w:b/>
          <w:color w:val="000000"/>
          <w:sz w:val="30"/>
          <w:szCs w:val="30"/>
        </w:rPr>
        <w:br w:type="page"/>
      </w:r>
      <w:r>
        <w:rPr>
          <w:rFonts w:hAnsi="宋体" w:cs="宋体" w:hint="eastAsia"/>
          <w:b/>
          <w:color w:val="000000"/>
          <w:sz w:val="30"/>
          <w:szCs w:val="30"/>
        </w:rPr>
        <w:lastRenderedPageBreak/>
        <w:t>密封袋格式：</w:t>
      </w:r>
    </w:p>
    <w:p w:rsidR="004B7061" w:rsidRDefault="004B7061">
      <w:pPr>
        <w:spacing w:line="360" w:lineRule="auto"/>
        <w:rPr>
          <w:rFonts w:hAnsi="宋体" w:cs="宋体"/>
          <w:b/>
          <w:color w:val="000000"/>
          <w:sz w:val="30"/>
          <w:szCs w:val="30"/>
        </w:rPr>
      </w:pPr>
    </w:p>
    <w:p w:rsidR="004B7061" w:rsidRDefault="004B7061">
      <w:pPr>
        <w:spacing w:line="360" w:lineRule="auto"/>
        <w:rPr>
          <w:rFonts w:hAnsi="宋体" w:cs="宋体"/>
          <w:b/>
          <w:color w:val="000000"/>
          <w:sz w:val="30"/>
          <w:szCs w:val="30"/>
        </w:rPr>
      </w:pPr>
    </w:p>
    <w:p w:rsidR="004B7061" w:rsidRDefault="00DC7061">
      <w:pPr>
        <w:spacing w:line="360" w:lineRule="auto"/>
        <w:outlineLvl w:val="1"/>
        <w:rPr>
          <w:rFonts w:hAnsi="宋体" w:cs="宋体"/>
          <w:b/>
          <w:color w:val="000000"/>
          <w:sz w:val="32"/>
          <w:szCs w:val="32"/>
        </w:rPr>
      </w:pPr>
      <w:r>
        <w:rPr>
          <w:rFonts w:hAnsi="宋体" w:cs="宋体" w:hint="eastAsia"/>
          <w:noProof/>
          <w:color w:val="000000"/>
          <w:kern w:val="2"/>
          <w:sz w:val="24"/>
          <w:szCs w:val="24"/>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174625</wp:posOffset>
                </wp:positionV>
                <wp:extent cx="6107430" cy="5805170"/>
                <wp:effectExtent l="4445" t="5080" r="22225" b="19050"/>
                <wp:wrapNone/>
                <wp:docPr id="14" name="矩形 14"/>
                <wp:cNvGraphicFramePr/>
                <a:graphic xmlns:a="http://schemas.openxmlformats.org/drawingml/2006/main">
                  <a:graphicData uri="http://schemas.microsoft.com/office/word/2010/wordprocessingShape">
                    <wps:wsp>
                      <wps:cNvSpPr/>
                      <wps:spPr>
                        <a:xfrm>
                          <a:off x="0" y="0"/>
                          <a:ext cx="6107430" cy="5805170"/>
                        </a:xfrm>
                        <a:prstGeom prst="rect">
                          <a:avLst/>
                        </a:prstGeom>
                        <a:noFill/>
                        <a:ln w="9525" cap="flat" cmpd="sng">
                          <a:solidFill>
                            <a:srgbClr val="000000"/>
                          </a:solidFill>
                          <a:prstDash val="solid"/>
                          <a:miter/>
                          <a:headEnd type="none" w="med" len="med"/>
                          <a:tailEnd type="none" w="med" len="med"/>
                        </a:ln>
                      </wps:spPr>
                      <wps:txbx>
                        <w:txbxContent>
                          <w:p w:rsidR="00CE0FE9" w:rsidRDefault="00CE0FE9"/>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rsidP="00F4625D">
                            <w:pPr>
                              <w:spacing w:line="480" w:lineRule="auto"/>
                              <w:ind w:firstLineChars="800" w:firstLine="2386"/>
                              <w:rPr>
                                <w:rFonts w:ascii="仿宋" w:eastAsia="仿宋" w:hAnsi="仿宋" w:cs="仿宋"/>
                                <w:sz w:val="28"/>
                                <w:szCs w:val="28"/>
                                <w:u w:val="single"/>
                              </w:rPr>
                            </w:pPr>
                            <w:r>
                              <w:rPr>
                                <w:rFonts w:ascii="仿宋" w:eastAsia="仿宋" w:hAnsi="仿宋" w:cs="仿宋" w:hint="eastAsia"/>
                                <w:sz w:val="28"/>
                                <w:szCs w:val="28"/>
                                <w:u w:val="single"/>
                              </w:rPr>
                              <w:t xml:space="preserve">（项目名称）                  </w:t>
                            </w:r>
                          </w:p>
                          <w:p w:rsidR="00CE0FE9" w:rsidRDefault="00CE0FE9" w:rsidP="00F4625D">
                            <w:pPr>
                              <w:spacing w:line="480" w:lineRule="auto"/>
                              <w:ind w:firstLineChars="800" w:firstLine="2386"/>
                              <w:rPr>
                                <w:rFonts w:ascii="仿宋" w:eastAsia="仿宋" w:hAnsi="仿宋" w:cs="仿宋"/>
                                <w:sz w:val="28"/>
                                <w:szCs w:val="28"/>
                                <w:u w:val="single"/>
                              </w:rPr>
                            </w:pPr>
                            <w:r>
                              <w:rPr>
                                <w:rFonts w:ascii="仿宋" w:eastAsia="仿宋" w:hAnsi="仿宋" w:cs="仿宋" w:hint="eastAsia"/>
                                <w:sz w:val="28"/>
                                <w:szCs w:val="28"/>
                                <w:u w:val="single"/>
                              </w:rPr>
                              <w:t xml:space="preserve">（项目编号）                  </w:t>
                            </w:r>
                          </w:p>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pPr>
                              <w:jc w:val="center"/>
                              <w:rPr>
                                <w:rFonts w:ascii="仿宋" w:eastAsia="仿宋" w:hAnsi="仿宋" w:cs="仿宋"/>
                                <w:b/>
                                <w:bCs/>
                                <w:sz w:val="32"/>
                                <w:szCs w:val="40"/>
                              </w:rPr>
                            </w:pPr>
                            <w:r>
                              <w:rPr>
                                <w:rFonts w:ascii="仿宋" w:eastAsia="仿宋" w:hAnsi="仿宋" w:cs="仿宋" w:hint="eastAsia"/>
                                <w:b/>
                                <w:bCs/>
                                <w:sz w:val="32"/>
                                <w:szCs w:val="40"/>
                              </w:rPr>
                              <w:t>资格性响应文件/其他响应文件/电子文档</w:t>
                            </w:r>
                          </w:p>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rsidP="00F4625D">
                            <w:pPr>
                              <w:spacing w:line="480" w:lineRule="auto"/>
                              <w:ind w:firstLineChars="700" w:firstLine="2088"/>
                              <w:rPr>
                                <w:rFonts w:ascii="仿宋" w:eastAsia="仿宋" w:hAnsi="仿宋" w:cs="仿宋"/>
                                <w:sz w:val="28"/>
                                <w:szCs w:val="28"/>
                                <w:u w:val="single"/>
                              </w:rPr>
                            </w:pPr>
                            <w:r>
                              <w:rPr>
                                <w:rFonts w:ascii="仿宋" w:eastAsia="仿宋" w:hAnsi="仿宋" w:cs="仿宋" w:hint="eastAsia"/>
                                <w:sz w:val="28"/>
                                <w:szCs w:val="28"/>
                              </w:rPr>
                              <w:t>供应商名称：</w:t>
                            </w:r>
                            <w:r>
                              <w:rPr>
                                <w:rFonts w:ascii="仿宋" w:eastAsia="仿宋" w:hAnsi="仿宋" w:cs="仿宋" w:hint="eastAsia"/>
                                <w:sz w:val="28"/>
                                <w:szCs w:val="28"/>
                                <w:u w:val="single"/>
                              </w:rPr>
                              <w:t xml:space="preserve">             （盖单位公章）</w:t>
                            </w:r>
                          </w:p>
                          <w:p w:rsidR="00CE0FE9" w:rsidRDefault="00CE0FE9" w:rsidP="00F4625D">
                            <w:pPr>
                              <w:spacing w:line="480" w:lineRule="auto"/>
                              <w:ind w:firstLineChars="700" w:firstLine="2088"/>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年    月     日            </w:t>
                            </w:r>
                          </w:p>
                          <w:p w:rsidR="00CE0FE9" w:rsidRDefault="00CE0FE9" w:rsidP="00F4625D">
                            <w:pPr>
                              <w:spacing w:line="480" w:lineRule="auto"/>
                              <w:ind w:firstLineChars="800" w:firstLine="2386"/>
                              <w:rPr>
                                <w:sz w:val="28"/>
                                <w:szCs w:val="28"/>
                                <w:u w:val="single"/>
                              </w:rPr>
                            </w:pPr>
                          </w:p>
                        </w:txbxContent>
                      </wps:txbx>
                      <wps:bodyPr upright="1"/>
                    </wps:wsp>
                  </a:graphicData>
                </a:graphic>
              </wp:anchor>
            </w:drawing>
          </mc:Choice>
          <mc:Fallback>
            <w:pict>
              <v:rect id="矩形 14" o:spid="_x0000_s1027" style="position:absolute;left:0;text-align:left;margin-left:-8pt;margin-top:13.75pt;width:480.9pt;height:457.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1F7gEAALwDAAAOAAAAZHJzL2Uyb0RvYy54bWysU82O0zAQviPxDpbvNGnZ7i5R0z1QlguC&#10;lRYeYGo7iSX/yeNt0qdB4sZD8DiI12DslC4/F4TIwRl7xt/M9814czNZww4qovau5ctFzZlywkvt&#10;+pZ/eH/77JozTOAkGO9Uy48K+c326ZPNGBq18oM3UkVGIA6bMbR8SCk0VYViUBZw4YNy5Ox8tJBo&#10;G/tKRhgJ3ZpqVdeX1eijDNELhUinu9nJtwW/65RI77oOVWKm5VRbKmss6z6v1XYDTR8hDFqcyoB/&#10;qMKCdpT0DLWDBOwh6j+grBbRo+/SQnhb+a7TQhUOxGZZ/8bmfoCgChcSB8NZJvx/sOLt4S4yLal3&#10;F5w5sNSjbx8/f/3yidEBqTMGbCjoPtzF0w7JzFSnLtr8JxJsKooez4qqKTFBh5fL+uriOQkvyLe+&#10;rtfLq6J59Xg9REyvlbcsGy2P1LKiJBzeYKKUFPojJGdz/lYbU9pmHBtb/mK9WhM+0PB0BhKZNhAd&#10;dH2BQW+0zFfyZYz9/qWJ7AB5HMqXOVKKX8Jyvh3gMMcV1zwoVieVZYBmUCBfOcnSMZBijmab52Ks&#10;kpwZRU8hWyUygTZ/E0lFGEe1ZMFnibOVpv00tyej5ZO9l0dq2UOIuh9IsGV2lFs0IoXLaZzzDP68&#10;L1GPj277HQAA//8DAFBLAwQUAAYACAAAACEAtccucN8AAAAKAQAADwAAAGRycy9kb3ducmV2Lnht&#10;bEyPwU7DMAyG70i8Q2QkblvaiW6jNJ0KYtdJDCTGLWtMU61xqiZby9vjneBmy79+f1+xmVwnLjiE&#10;1pOCdJ6AQKq9aalR8PG+na1BhKjJ6M4TKvjBAJvy9qbQufEjveFlHxvBJRRyrcDG2OdShtqi02Hu&#10;eyS+ffvB6cjr0Egz6JHLXScXSbKUTrfEH6zu8cVifdqfnYLX/mtXZU2Q1We0h5N/Hrd21yh1fzdV&#10;TyAiTvEvDFd8RoeSmY7+TCaITsEsXbJLVLBYZSA48PiQscvxOqQrkGUh/yuUvwAAAP//AwBQSwEC&#10;LQAUAAYACAAAACEAtoM4kv4AAADhAQAAEwAAAAAAAAAAAAAAAAAAAAAAW0NvbnRlbnRfVHlwZXNd&#10;LnhtbFBLAQItABQABgAIAAAAIQA4/SH/1gAAAJQBAAALAAAAAAAAAAAAAAAAAC8BAABfcmVscy8u&#10;cmVsc1BLAQItABQABgAIAAAAIQAcs71F7gEAALwDAAAOAAAAAAAAAAAAAAAAAC4CAABkcnMvZTJv&#10;RG9jLnhtbFBLAQItABQABgAIAAAAIQC1xy5w3wAAAAoBAAAPAAAAAAAAAAAAAAAAAEgEAABkcnMv&#10;ZG93bnJldi54bWxQSwUGAAAAAAQABADzAAAAVAUAAAAA&#10;" filled="f">
                <v:textbox>
                  <w:txbxContent>
                    <w:p w:rsidR="00CE0FE9" w:rsidRDefault="00CE0FE9"/>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rsidP="00F4625D">
                      <w:pPr>
                        <w:spacing w:line="480" w:lineRule="auto"/>
                        <w:ind w:firstLineChars="800" w:firstLine="2386"/>
                        <w:rPr>
                          <w:rFonts w:ascii="仿宋" w:eastAsia="仿宋" w:hAnsi="仿宋" w:cs="仿宋"/>
                          <w:sz w:val="28"/>
                          <w:szCs w:val="28"/>
                          <w:u w:val="single"/>
                        </w:rPr>
                      </w:pPr>
                      <w:r>
                        <w:rPr>
                          <w:rFonts w:ascii="仿宋" w:eastAsia="仿宋" w:hAnsi="仿宋" w:cs="仿宋" w:hint="eastAsia"/>
                          <w:sz w:val="28"/>
                          <w:szCs w:val="28"/>
                          <w:u w:val="single"/>
                        </w:rPr>
                        <w:t xml:space="preserve">（项目名称）                  </w:t>
                      </w:r>
                    </w:p>
                    <w:p w:rsidR="00CE0FE9" w:rsidRDefault="00CE0FE9" w:rsidP="00F4625D">
                      <w:pPr>
                        <w:spacing w:line="480" w:lineRule="auto"/>
                        <w:ind w:firstLineChars="800" w:firstLine="2386"/>
                        <w:rPr>
                          <w:rFonts w:ascii="仿宋" w:eastAsia="仿宋" w:hAnsi="仿宋" w:cs="仿宋"/>
                          <w:sz w:val="28"/>
                          <w:szCs w:val="28"/>
                          <w:u w:val="single"/>
                        </w:rPr>
                      </w:pPr>
                      <w:r>
                        <w:rPr>
                          <w:rFonts w:ascii="仿宋" w:eastAsia="仿宋" w:hAnsi="仿宋" w:cs="仿宋" w:hint="eastAsia"/>
                          <w:sz w:val="28"/>
                          <w:szCs w:val="28"/>
                          <w:u w:val="single"/>
                        </w:rPr>
                        <w:t xml:space="preserve">（项目编号）                  </w:t>
                      </w:r>
                    </w:p>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pPr>
                        <w:jc w:val="center"/>
                        <w:rPr>
                          <w:rFonts w:ascii="仿宋" w:eastAsia="仿宋" w:hAnsi="仿宋" w:cs="仿宋"/>
                          <w:b/>
                          <w:bCs/>
                          <w:sz w:val="32"/>
                          <w:szCs w:val="40"/>
                        </w:rPr>
                      </w:pPr>
                      <w:r>
                        <w:rPr>
                          <w:rFonts w:ascii="仿宋" w:eastAsia="仿宋" w:hAnsi="仿宋" w:cs="仿宋" w:hint="eastAsia"/>
                          <w:b/>
                          <w:bCs/>
                          <w:sz w:val="32"/>
                          <w:szCs w:val="40"/>
                        </w:rPr>
                        <w:t>资格性响应文件/其他响应文件/电子文档</w:t>
                      </w:r>
                    </w:p>
                    <w:p w:rsidR="00CE0FE9" w:rsidRDefault="00CE0FE9">
                      <w:pPr>
                        <w:rPr>
                          <w:rFonts w:ascii="仿宋" w:eastAsia="仿宋" w:hAnsi="仿宋" w:cs="仿宋"/>
                        </w:rPr>
                      </w:pPr>
                    </w:p>
                    <w:p w:rsidR="00CE0FE9" w:rsidRDefault="00CE0FE9">
                      <w:pPr>
                        <w:rPr>
                          <w:rFonts w:ascii="仿宋" w:eastAsia="仿宋" w:hAnsi="仿宋" w:cs="仿宋"/>
                        </w:rPr>
                      </w:pPr>
                    </w:p>
                    <w:p w:rsidR="00CE0FE9" w:rsidRDefault="00CE0FE9" w:rsidP="00F4625D">
                      <w:pPr>
                        <w:spacing w:line="480" w:lineRule="auto"/>
                        <w:ind w:firstLineChars="700" w:firstLine="2088"/>
                        <w:rPr>
                          <w:rFonts w:ascii="仿宋" w:eastAsia="仿宋" w:hAnsi="仿宋" w:cs="仿宋"/>
                          <w:sz w:val="28"/>
                          <w:szCs w:val="28"/>
                          <w:u w:val="single"/>
                        </w:rPr>
                      </w:pPr>
                      <w:r>
                        <w:rPr>
                          <w:rFonts w:ascii="仿宋" w:eastAsia="仿宋" w:hAnsi="仿宋" w:cs="仿宋" w:hint="eastAsia"/>
                          <w:sz w:val="28"/>
                          <w:szCs w:val="28"/>
                        </w:rPr>
                        <w:t>供应商名称：</w:t>
                      </w:r>
                      <w:r>
                        <w:rPr>
                          <w:rFonts w:ascii="仿宋" w:eastAsia="仿宋" w:hAnsi="仿宋" w:cs="仿宋" w:hint="eastAsia"/>
                          <w:sz w:val="28"/>
                          <w:szCs w:val="28"/>
                          <w:u w:val="single"/>
                        </w:rPr>
                        <w:t xml:space="preserve">             （盖单位公章）</w:t>
                      </w:r>
                    </w:p>
                    <w:p w:rsidR="00CE0FE9" w:rsidRDefault="00CE0FE9" w:rsidP="00F4625D">
                      <w:pPr>
                        <w:spacing w:line="480" w:lineRule="auto"/>
                        <w:ind w:firstLineChars="700" w:firstLine="2088"/>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u w:val="single"/>
                        </w:rPr>
                        <w:t xml:space="preserve">      年    月     日            </w:t>
                      </w:r>
                    </w:p>
                    <w:p w:rsidR="00CE0FE9" w:rsidRDefault="00CE0FE9" w:rsidP="00F4625D">
                      <w:pPr>
                        <w:spacing w:line="480" w:lineRule="auto"/>
                        <w:ind w:firstLineChars="800" w:firstLine="2386"/>
                        <w:rPr>
                          <w:sz w:val="28"/>
                          <w:szCs w:val="28"/>
                          <w:u w:val="single"/>
                        </w:rPr>
                      </w:pPr>
                    </w:p>
                  </w:txbxContent>
                </v:textbox>
              </v:rect>
            </w:pict>
          </mc:Fallback>
        </mc:AlternateContent>
      </w:r>
      <w:r>
        <w:rPr>
          <w:rFonts w:hAnsi="宋体" w:cs="宋体" w:hint="eastAsia"/>
          <w:color w:val="000000"/>
          <w:sz w:val="24"/>
        </w:rPr>
        <w:br w:type="page"/>
      </w:r>
      <w:r>
        <w:rPr>
          <w:rFonts w:hAnsi="宋体" w:cs="宋体" w:hint="eastAsia"/>
          <w:b/>
          <w:color w:val="000000"/>
          <w:sz w:val="32"/>
          <w:szCs w:val="32"/>
        </w:rPr>
        <w:lastRenderedPageBreak/>
        <w:t>封 面：</w:t>
      </w:r>
    </w:p>
    <w:p w:rsidR="004B7061" w:rsidRDefault="004B7061">
      <w:pPr>
        <w:spacing w:line="360" w:lineRule="auto"/>
        <w:rPr>
          <w:rFonts w:hAnsi="宋体" w:cs="宋体"/>
          <w:b/>
          <w:color w:val="000000"/>
          <w:sz w:val="32"/>
          <w:szCs w:val="32"/>
        </w:rPr>
      </w:pPr>
    </w:p>
    <w:p w:rsidR="004B7061" w:rsidRDefault="00DC7061">
      <w:pPr>
        <w:spacing w:line="360" w:lineRule="auto"/>
        <w:jc w:val="right"/>
        <w:rPr>
          <w:rFonts w:hAnsi="宋体" w:cs="宋体"/>
          <w:b/>
          <w:color w:val="000000"/>
          <w:sz w:val="36"/>
        </w:rPr>
      </w:pPr>
      <w:r>
        <w:rPr>
          <w:rFonts w:hAnsi="宋体" w:cs="宋体" w:hint="eastAsia"/>
          <w:b/>
          <w:color w:val="000000"/>
          <w:sz w:val="36"/>
        </w:rPr>
        <w:t>（正本/副本）</w:t>
      </w:r>
    </w:p>
    <w:p w:rsidR="004B7061" w:rsidRDefault="004B7061">
      <w:pPr>
        <w:pStyle w:val="a0"/>
        <w:rPr>
          <w:rFonts w:ascii="宋体" w:eastAsia="宋体" w:hAnsi="宋体" w:cs="宋体"/>
          <w:color w:val="000000"/>
        </w:rPr>
      </w:pPr>
    </w:p>
    <w:p w:rsidR="004B7061" w:rsidRDefault="00DC7061">
      <w:pPr>
        <w:jc w:val="center"/>
        <w:rPr>
          <w:rFonts w:hAnsi="宋体" w:cs="宋体"/>
          <w:b/>
          <w:color w:val="000000"/>
          <w:spacing w:val="34"/>
          <w:w w:val="95"/>
          <w:kern w:val="2"/>
          <w:sz w:val="56"/>
          <w:szCs w:val="22"/>
        </w:rPr>
      </w:pPr>
      <w:r>
        <w:rPr>
          <w:rFonts w:hAnsi="宋体" w:cs="宋体" w:hint="eastAsia"/>
          <w:b/>
          <w:color w:val="000000"/>
          <w:spacing w:val="34"/>
          <w:w w:val="95"/>
          <w:kern w:val="2"/>
          <w:sz w:val="56"/>
          <w:szCs w:val="22"/>
          <w:u w:val="single"/>
        </w:rPr>
        <w:t xml:space="preserve">                  </w:t>
      </w:r>
      <w:r>
        <w:rPr>
          <w:rFonts w:hAnsi="宋体" w:cs="宋体" w:hint="eastAsia"/>
          <w:b/>
          <w:color w:val="000000"/>
          <w:spacing w:val="34"/>
          <w:w w:val="95"/>
          <w:kern w:val="2"/>
          <w:sz w:val="56"/>
          <w:szCs w:val="22"/>
        </w:rPr>
        <w:t>项目</w:t>
      </w:r>
    </w:p>
    <w:p w:rsidR="004B7061" w:rsidRDefault="004B7061">
      <w:pPr>
        <w:spacing w:line="240" w:lineRule="exact"/>
        <w:jc w:val="center"/>
        <w:rPr>
          <w:rFonts w:hAnsi="宋体" w:cs="宋体"/>
          <w:b/>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4B7061">
      <w:pPr>
        <w:pStyle w:val="a0"/>
        <w:spacing w:line="240" w:lineRule="exact"/>
        <w:rPr>
          <w:rFonts w:ascii="宋体" w:eastAsia="宋体" w:hAnsi="宋体" w:cs="宋体"/>
          <w:color w:val="000000"/>
          <w:kern w:val="2"/>
          <w:sz w:val="72"/>
          <w:szCs w:val="72"/>
        </w:rPr>
      </w:pPr>
    </w:p>
    <w:p w:rsidR="004B7061" w:rsidRDefault="00DC7061">
      <w:pPr>
        <w:jc w:val="center"/>
        <w:rPr>
          <w:rFonts w:hAnsi="宋体" w:cs="宋体"/>
          <w:b/>
          <w:color w:val="000000"/>
          <w:sz w:val="56"/>
          <w:szCs w:val="56"/>
        </w:rPr>
      </w:pPr>
      <w:r>
        <w:rPr>
          <w:rFonts w:hAnsi="宋体" w:cs="宋体" w:hint="eastAsia"/>
          <w:b/>
          <w:color w:val="000000"/>
          <w:kern w:val="2"/>
          <w:sz w:val="52"/>
          <w:szCs w:val="52"/>
        </w:rPr>
        <w:t>资格性响应文件/其他响应文件</w:t>
      </w:r>
    </w:p>
    <w:p w:rsidR="004B7061" w:rsidRDefault="004B7061">
      <w:pPr>
        <w:spacing w:line="660" w:lineRule="exact"/>
        <w:jc w:val="center"/>
        <w:rPr>
          <w:rFonts w:hAnsi="宋体" w:cs="宋体"/>
          <w:b/>
          <w:color w:val="000000"/>
          <w:sz w:val="52"/>
          <w:szCs w:val="52"/>
        </w:rPr>
      </w:pPr>
    </w:p>
    <w:p w:rsidR="004B7061" w:rsidRDefault="004B7061">
      <w:pPr>
        <w:pStyle w:val="a0"/>
        <w:rPr>
          <w:rFonts w:ascii="宋体" w:eastAsia="宋体" w:hAnsi="宋体" w:cs="宋体"/>
          <w:color w:val="000000"/>
        </w:rPr>
      </w:pPr>
    </w:p>
    <w:p w:rsidR="004B7061" w:rsidRDefault="004B7061">
      <w:pPr>
        <w:spacing w:line="660" w:lineRule="exact"/>
        <w:jc w:val="center"/>
        <w:rPr>
          <w:rFonts w:hAnsi="宋体" w:cs="宋体"/>
          <w:b/>
          <w:color w:val="000000"/>
          <w:sz w:val="52"/>
          <w:szCs w:val="52"/>
        </w:rPr>
      </w:pPr>
    </w:p>
    <w:p w:rsidR="004B7061" w:rsidRDefault="00DC7061" w:rsidP="00F4625D">
      <w:pPr>
        <w:spacing w:line="720" w:lineRule="exact"/>
        <w:ind w:firstLineChars="200" w:firstLine="677"/>
        <w:rPr>
          <w:rFonts w:hAnsi="宋体" w:cs="宋体"/>
          <w:color w:val="000000"/>
          <w:sz w:val="32"/>
          <w:szCs w:val="32"/>
          <w:u w:val="single"/>
        </w:rPr>
      </w:pPr>
      <w:r>
        <w:rPr>
          <w:rFonts w:hAnsi="宋体" w:cs="宋体" w:hint="eastAsia"/>
          <w:color w:val="000000"/>
          <w:sz w:val="32"/>
          <w:szCs w:val="32"/>
        </w:rPr>
        <w:t>采购编号：</w:t>
      </w:r>
      <w:r>
        <w:rPr>
          <w:rFonts w:hAnsi="宋体" w:cs="宋体" w:hint="eastAsia"/>
          <w:color w:val="000000"/>
          <w:sz w:val="32"/>
          <w:szCs w:val="32"/>
          <w:u w:val="single"/>
        </w:rPr>
        <w:t xml:space="preserve">                                    </w:t>
      </w:r>
    </w:p>
    <w:p w:rsidR="004B7061" w:rsidRDefault="00DC7061" w:rsidP="00F4625D">
      <w:pPr>
        <w:spacing w:line="720" w:lineRule="exact"/>
        <w:ind w:firstLineChars="200" w:firstLine="677"/>
        <w:rPr>
          <w:rFonts w:hAnsi="宋体" w:cs="宋体"/>
          <w:color w:val="000000"/>
          <w:sz w:val="32"/>
          <w:szCs w:val="32"/>
        </w:rPr>
      </w:pPr>
      <w:r>
        <w:rPr>
          <w:rFonts w:hAnsi="宋体" w:cs="宋体" w:hint="eastAsia"/>
          <w:color w:val="000000"/>
          <w:sz w:val="32"/>
          <w:szCs w:val="32"/>
        </w:rPr>
        <w:t>采 购 人：</w:t>
      </w:r>
      <w:r>
        <w:rPr>
          <w:rFonts w:hAnsi="宋体" w:cs="宋体" w:hint="eastAsia"/>
          <w:color w:val="000000"/>
          <w:sz w:val="32"/>
          <w:szCs w:val="32"/>
          <w:u w:val="single"/>
        </w:rPr>
        <w:t xml:space="preserve">                                    </w:t>
      </w:r>
    </w:p>
    <w:p w:rsidR="004B7061" w:rsidRDefault="00DC7061" w:rsidP="00F4625D">
      <w:pPr>
        <w:spacing w:line="720" w:lineRule="exact"/>
        <w:ind w:firstLineChars="200" w:firstLine="677"/>
        <w:rPr>
          <w:rFonts w:hAnsi="宋体" w:cs="宋体"/>
          <w:color w:val="000000"/>
          <w:sz w:val="32"/>
          <w:szCs w:val="32"/>
          <w:u w:val="single"/>
        </w:rPr>
      </w:pPr>
      <w:r>
        <w:rPr>
          <w:rFonts w:hAnsi="宋体" w:cs="宋体" w:hint="eastAsia"/>
          <w:color w:val="000000"/>
          <w:sz w:val="32"/>
          <w:szCs w:val="32"/>
        </w:rPr>
        <w:t>代理机构：</w:t>
      </w:r>
      <w:r>
        <w:rPr>
          <w:rFonts w:hAnsi="宋体" w:cs="宋体" w:hint="eastAsia"/>
          <w:color w:val="000000"/>
          <w:sz w:val="32"/>
          <w:szCs w:val="32"/>
          <w:u w:val="single"/>
        </w:rPr>
        <w:t xml:space="preserve">                                    </w:t>
      </w:r>
    </w:p>
    <w:p w:rsidR="004B7061" w:rsidRDefault="00DC7061">
      <w:pPr>
        <w:spacing w:line="720" w:lineRule="exact"/>
        <w:ind w:firstLineChars="200" w:firstLine="612"/>
        <w:rPr>
          <w:rFonts w:hAnsi="宋体" w:cs="宋体"/>
          <w:color w:val="000000"/>
          <w:sz w:val="32"/>
          <w:szCs w:val="32"/>
        </w:rPr>
      </w:pPr>
      <w:r>
        <w:rPr>
          <w:rFonts w:hAnsi="宋体" w:cs="宋体" w:hint="eastAsia"/>
          <w:color w:val="000000"/>
          <w:w w:val="90"/>
          <w:sz w:val="32"/>
          <w:szCs w:val="32"/>
        </w:rPr>
        <w:t>供应商名称</w:t>
      </w:r>
      <w:r>
        <w:rPr>
          <w:rFonts w:hAnsi="宋体" w:cs="宋体" w:hint="eastAsia"/>
          <w:color w:val="000000"/>
          <w:sz w:val="32"/>
          <w:szCs w:val="32"/>
        </w:rPr>
        <w:t>：</w:t>
      </w:r>
      <w:r>
        <w:rPr>
          <w:rFonts w:hAnsi="宋体" w:cs="宋体" w:hint="eastAsia"/>
          <w:color w:val="000000"/>
          <w:sz w:val="32"/>
          <w:szCs w:val="32"/>
          <w:u w:val="single"/>
        </w:rPr>
        <w:t xml:space="preserve">                          （盖公章）</w:t>
      </w:r>
    </w:p>
    <w:p w:rsidR="004B7061" w:rsidRDefault="004B7061">
      <w:pPr>
        <w:jc w:val="center"/>
        <w:rPr>
          <w:rFonts w:hAnsi="宋体" w:cs="宋体"/>
          <w:b/>
          <w:color w:val="000000"/>
          <w:kern w:val="2"/>
          <w:sz w:val="32"/>
          <w:szCs w:val="24"/>
          <w:u w:val="single"/>
        </w:rPr>
      </w:pPr>
    </w:p>
    <w:p w:rsidR="004B7061" w:rsidRDefault="00DC7061">
      <w:pPr>
        <w:jc w:val="center"/>
        <w:rPr>
          <w:rFonts w:hAnsi="宋体" w:cs="宋体"/>
          <w:b/>
          <w:color w:val="000000"/>
          <w:sz w:val="32"/>
          <w:szCs w:val="32"/>
        </w:rPr>
      </w:pPr>
      <w:r>
        <w:rPr>
          <w:rFonts w:hAnsi="宋体" w:cs="宋体" w:hint="eastAsia"/>
          <w:b/>
          <w:color w:val="000000"/>
          <w:kern w:val="2"/>
          <w:sz w:val="32"/>
          <w:szCs w:val="24"/>
          <w:u w:val="single"/>
        </w:rPr>
        <w:t xml:space="preserve">      </w:t>
      </w:r>
      <w:r>
        <w:rPr>
          <w:rFonts w:hAnsi="宋体" w:cs="宋体" w:hint="eastAsia"/>
          <w:b/>
          <w:color w:val="000000"/>
          <w:kern w:val="2"/>
          <w:sz w:val="32"/>
          <w:szCs w:val="24"/>
        </w:rPr>
        <w:t>年</w:t>
      </w:r>
      <w:r>
        <w:rPr>
          <w:rFonts w:hAnsi="宋体" w:cs="宋体" w:hint="eastAsia"/>
          <w:b/>
          <w:color w:val="000000"/>
          <w:kern w:val="2"/>
          <w:sz w:val="32"/>
          <w:szCs w:val="24"/>
          <w:u w:val="single"/>
        </w:rPr>
        <w:t xml:space="preserve">    </w:t>
      </w:r>
      <w:r>
        <w:rPr>
          <w:rFonts w:hAnsi="宋体" w:cs="宋体" w:hint="eastAsia"/>
          <w:b/>
          <w:color w:val="000000"/>
          <w:kern w:val="2"/>
          <w:sz w:val="32"/>
          <w:szCs w:val="24"/>
        </w:rPr>
        <w:t>月</w:t>
      </w:r>
      <w:r>
        <w:rPr>
          <w:rFonts w:hAnsi="宋体" w:cs="宋体" w:hint="eastAsia"/>
          <w:b/>
          <w:color w:val="000000"/>
          <w:sz w:val="32"/>
          <w:szCs w:val="24"/>
          <w:u w:val="single"/>
        </w:rPr>
        <w:t xml:space="preserve">     </w:t>
      </w:r>
      <w:r>
        <w:rPr>
          <w:rFonts w:hAnsi="宋体" w:cs="宋体" w:hint="eastAsia"/>
          <w:b/>
          <w:color w:val="000000"/>
          <w:sz w:val="32"/>
          <w:szCs w:val="24"/>
        </w:rPr>
        <w:t>日</w:t>
      </w:r>
    </w:p>
    <w:p w:rsidR="004B7061" w:rsidRDefault="00DC7061">
      <w:pPr>
        <w:spacing w:before="260" w:after="260" w:line="400" w:lineRule="exact"/>
        <w:jc w:val="center"/>
        <w:rPr>
          <w:rFonts w:hAnsi="宋体" w:cs="宋体"/>
          <w:b/>
          <w:color w:val="000000"/>
          <w:sz w:val="32"/>
          <w:szCs w:val="32"/>
        </w:rPr>
      </w:pPr>
      <w:r>
        <w:rPr>
          <w:rFonts w:hAnsi="宋体" w:cs="宋体" w:hint="eastAsia"/>
          <w:b/>
          <w:color w:val="000000"/>
          <w:sz w:val="32"/>
          <w:szCs w:val="32"/>
        </w:rPr>
        <w:br w:type="page"/>
      </w:r>
      <w:r>
        <w:rPr>
          <w:rFonts w:hAnsi="宋体" w:cs="宋体" w:hint="eastAsia"/>
          <w:b/>
          <w:color w:val="000000"/>
          <w:sz w:val="40"/>
          <w:szCs w:val="40"/>
        </w:rPr>
        <w:lastRenderedPageBreak/>
        <w:t>目 录</w:t>
      </w:r>
    </w:p>
    <w:p w:rsidR="004B7061" w:rsidRDefault="00DC7061">
      <w:pPr>
        <w:spacing w:before="260" w:after="260" w:line="500" w:lineRule="exact"/>
        <w:jc w:val="center"/>
        <w:rPr>
          <w:rFonts w:hAnsi="宋体" w:cs="宋体"/>
          <w:b/>
          <w:color w:val="000000"/>
          <w:sz w:val="28"/>
          <w:szCs w:val="28"/>
        </w:rPr>
      </w:pPr>
      <w:r>
        <w:rPr>
          <w:rFonts w:hAnsi="宋体" w:cs="宋体" w:hint="eastAsia"/>
          <w:b/>
          <w:color w:val="000000"/>
          <w:sz w:val="28"/>
          <w:szCs w:val="28"/>
        </w:rPr>
        <w:t>请供应商自行编制</w:t>
      </w:r>
    </w:p>
    <w:p w:rsidR="004B7061" w:rsidRDefault="004B7061">
      <w:pPr>
        <w:rPr>
          <w:rFonts w:hAnsi="宋体" w:cs="宋体"/>
          <w:b/>
          <w:color w:val="000000"/>
          <w:sz w:val="32"/>
          <w:szCs w:val="32"/>
        </w:rPr>
      </w:pPr>
    </w:p>
    <w:p w:rsidR="004B7061" w:rsidRDefault="00DC7061">
      <w:pPr>
        <w:rPr>
          <w:rFonts w:hAnsi="宋体" w:cs="宋体"/>
          <w:b/>
          <w:color w:val="000000"/>
          <w:sz w:val="32"/>
          <w:szCs w:val="32"/>
        </w:rPr>
      </w:pPr>
      <w:r>
        <w:rPr>
          <w:rFonts w:hAnsi="宋体" w:cs="宋体" w:hint="eastAsia"/>
          <w:b/>
          <w:color w:val="000000"/>
          <w:sz w:val="32"/>
          <w:szCs w:val="32"/>
        </w:rPr>
        <w:t>……</w:t>
      </w:r>
    </w:p>
    <w:p w:rsidR="004B7061" w:rsidRDefault="004B7061">
      <w:pPr>
        <w:spacing w:before="260" w:after="260" w:line="500" w:lineRule="exact"/>
        <w:rPr>
          <w:rFonts w:hAnsi="宋体" w:cs="宋体"/>
          <w:b/>
          <w:color w:val="000000"/>
          <w:sz w:val="28"/>
          <w:szCs w:val="28"/>
        </w:rPr>
      </w:pPr>
    </w:p>
    <w:p w:rsidR="004B7061" w:rsidRDefault="00DC7061">
      <w:pPr>
        <w:pStyle w:val="2"/>
        <w:keepLines/>
        <w:pageBreakBefore/>
        <w:widowControl/>
        <w:tabs>
          <w:tab w:val="left" w:pos="0"/>
        </w:tabs>
        <w:spacing w:before="260" w:after="260" w:line="240" w:lineRule="auto"/>
        <w:rPr>
          <w:rFonts w:ascii="宋体" w:cs="宋体"/>
          <w:color w:val="000000"/>
          <w:sz w:val="36"/>
          <w:szCs w:val="36"/>
          <w:u w:val="single"/>
        </w:rPr>
      </w:pPr>
      <w:r>
        <w:rPr>
          <w:rFonts w:ascii="宋体" w:cs="宋体" w:hint="eastAsia"/>
          <w:color w:val="000000"/>
          <w:kern w:val="2"/>
          <w:sz w:val="36"/>
          <w:szCs w:val="36"/>
          <w:u w:val="single"/>
        </w:rPr>
        <w:lastRenderedPageBreak/>
        <w:t>资格性响应文件部分</w:t>
      </w:r>
    </w:p>
    <w:p w:rsidR="004B7061" w:rsidRDefault="00DC7061">
      <w:pPr>
        <w:spacing w:before="260" w:after="260"/>
        <w:jc w:val="center"/>
        <w:outlineLvl w:val="2"/>
        <w:rPr>
          <w:rFonts w:hAnsi="宋体" w:cs="宋体"/>
          <w:b/>
          <w:color w:val="000000"/>
          <w:kern w:val="2"/>
          <w:sz w:val="30"/>
          <w:szCs w:val="30"/>
        </w:rPr>
      </w:pPr>
      <w:bookmarkStart w:id="86" w:name="_Toc31432"/>
      <w:r>
        <w:rPr>
          <w:rFonts w:hAnsi="宋体" w:cs="宋体" w:hint="eastAsia"/>
          <w:b/>
          <w:color w:val="000000"/>
          <w:sz w:val="30"/>
          <w:szCs w:val="30"/>
        </w:rPr>
        <w:t>一、磋商函</w:t>
      </w:r>
      <w:bookmarkEnd w:id="86"/>
    </w:p>
    <w:p w:rsidR="004B7061" w:rsidRDefault="00DC7061">
      <w:pPr>
        <w:spacing w:line="500" w:lineRule="exact"/>
        <w:jc w:val="left"/>
        <w:rPr>
          <w:rFonts w:hAnsi="宋体" w:cs="宋体"/>
          <w:color w:val="000000"/>
          <w:sz w:val="24"/>
          <w:szCs w:val="24"/>
          <w:u w:val="single"/>
        </w:rPr>
      </w:pPr>
      <w:r>
        <w:rPr>
          <w:rFonts w:hAnsi="宋体" w:cs="宋体" w:hint="eastAsia"/>
          <w:b/>
          <w:bCs/>
          <w:color w:val="000000"/>
          <w:sz w:val="24"/>
        </w:rPr>
        <w:t>四川明力建设工程项目管理有限公司：</w:t>
      </w:r>
    </w:p>
    <w:p w:rsidR="004B7061" w:rsidRDefault="00DC7061" w:rsidP="00F4625D">
      <w:pPr>
        <w:spacing w:line="500" w:lineRule="exact"/>
        <w:ind w:firstLineChars="200" w:firstLine="517"/>
        <w:jc w:val="left"/>
        <w:rPr>
          <w:rFonts w:hAnsi="宋体" w:cs="宋体"/>
          <w:color w:val="000000"/>
          <w:kern w:val="2"/>
          <w:sz w:val="24"/>
          <w:szCs w:val="24"/>
        </w:rPr>
      </w:pPr>
      <w:r>
        <w:rPr>
          <w:rFonts w:hAnsi="宋体" w:cs="宋体" w:hint="eastAsia"/>
          <w:color w:val="000000"/>
          <w:kern w:val="2"/>
          <w:sz w:val="24"/>
          <w:szCs w:val="24"/>
          <w:lang w:bidi="ar"/>
        </w:rPr>
        <w:t xml:space="preserve">我方全面研究了 </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（项目名称）项目磋商文件（项目编号：</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 xml:space="preserve">）决定参加贵单位组织的本项目磋商活动。我方授权  </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（姓名、职务）代表我方</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（供应商名称）全权处理本项目响应的有关事宜。</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1、我方的报价均是我方自愿按照磋商文件规定的各项要求完成该项目所需内容的全部价款。</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2、一旦我方成交，我方将严格履行合同规定的责任和义务，保证按合同约定的时限完成项目，并交付采购人验收、使用。</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sz w:val="24"/>
          <w:szCs w:val="24"/>
        </w:rPr>
        <w:t>3、我方同意按照磋商文件的要求，向贵单位交纳人民币</w:t>
      </w:r>
      <w:r>
        <w:rPr>
          <w:rFonts w:hAnsi="宋体" w:cs="宋体" w:hint="eastAsia"/>
          <w:color w:val="000000"/>
          <w:sz w:val="24"/>
          <w:szCs w:val="24"/>
          <w:u w:val="single"/>
        </w:rPr>
        <w:t xml:space="preserve">   </w:t>
      </w:r>
      <w:r>
        <w:rPr>
          <w:rFonts w:hAnsi="宋体" w:cs="宋体" w:hint="eastAsia"/>
          <w:color w:val="000000"/>
          <w:sz w:val="24"/>
          <w:szCs w:val="24"/>
        </w:rPr>
        <w:t>元（大写：</w:t>
      </w:r>
      <w:r>
        <w:rPr>
          <w:rFonts w:hAnsi="宋体" w:cs="宋体" w:hint="eastAsia"/>
          <w:color w:val="000000"/>
          <w:sz w:val="24"/>
          <w:szCs w:val="24"/>
          <w:u w:val="single"/>
        </w:rPr>
        <w:t xml:space="preserve">    元整</w:t>
      </w:r>
      <w:r>
        <w:rPr>
          <w:rFonts w:hAnsi="宋体" w:cs="宋体" w:hint="eastAsia"/>
          <w:color w:val="000000"/>
          <w:sz w:val="24"/>
          <w:szCs w:val="24"/>
        </w:rPr>
        <w:t>）</w:t>
      </w:r>
      <w:r>
        <w:rPr>
          <w:rFonts w:hAnsi="宋体" w:cs="宋体" w:hint="eastAsia"/>
          <w:color w:val="000000"/>
          <w:kern w:val="2"/>
          <w:sz w:val="24"/>
          <w:szCs w:val="24"/>
          <w:lang w:bidi="ar"/>
        </w:rPr>
        <w:t>的磋商保证金。并承诺：下列任何情况发生时，我方将不要求退还磋商保证金：</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（1）如果我方在磋商有效期</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天内撤回磋商响应的；</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（2）我方提供了虚假响应磋商文件的响应文件的；</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（3）在响应过程中有违规违纪行为；</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（4）我方在磋商有效期内收到成交通知书后，由于我方原因未能按照磋商文件要求提交履约保证金或与采购人签订并履行合同。</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（5）本磋商文件规定关于不予退还保证金的其他情形。</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4、我方为本项目提交“资格性响应文件”正本</w:t>
      </w:r>
      <w:r>
        <w:rPr>
          <w:rFonts w:hAnsi="宋体" w:cs="宋体" w:hint="eastAsia"/>
          <w:color w:val="000000"/>
          <w:kern w:val="2"/>
          <w:sz w:val="24"/>
          <w:szCs w:val="24"/>
          <w:u w:val="single"/>
          <w:lang w:bidi="ar"/>
        </w:rPr>
        <w:t xml:space="preserve"> 1 </w:t>
      </w:r>
      <w:r>
        <w:rPr>
          <w:rFonts w:hAnsi="宋体" w:cs="宋体" w:hint="eastAsia"/>
          <w:color w:val="000000"/>
          <w:kern w:val="2"/>
          <w:sz w:val="24"/>
          <w:szCs w:val="24"/>
          <w:lang w:bidi="ar"/>
        </w:rPr>
        <w:t>份，副本</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份，“其他响应文件”正本</w:t>
      </w:r>
      <w:r>
        <w:rPr>
          <w:rFonts w:hAnsi="宋体" w:cs="宋体" w:hint="eastAsia"/>
          <w:color w:val="000000"/>
          <w:kern w:val="2"/>
          <w:sz w:val="24"/>
          <w:szCs w:val="24"/>
          <w:u w:val="single"/>
          <w:lang w:bidi="ar"/>
        </w:rPr>
        <w:t xml:space="preserve"> 1  </w:t>
      </w:r>
      <w:r>
        <w:rPr>
          <w:rFonts w:hAnsi="宋体" w:cs="宋体" w:hint="eastAsia"/>
          <w:color w:val="000000"/>
          <w:kern w:val="2"/>
          <w:sz w:val="24"/>
          <w:szCs w:val="24"/>
          <w:lang w:bidi="ar"/>
        </w:rPr>
        <w:t>份，副本</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份。</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r>
        <w:rPr>
          <w:rFonts w:hAnsi="宋体" w:cs="宋体" w:hint="eastAsia"/>
          <w:color w:val="000000"/>
          <w:kern w:val="2"/>
          <w:sz w:val="24"/>
          <w:szCs w:val="24"/>
          <w:lang w:bidi="ar"/>
        </w:rPr>
        <w:t>5、我方愿意提供贵公司可能另外要求的，与磋商有关的文件资料，并保证我方已提供和将要提供的文件资料是真实、准确的。</w:t>
      </w:r>
    </w:p>
    <w:p w:rsidR="004B7061" w:rsidRDefault="00DC7061" w:rsidP="00F4625D">
      <w:pPr>
        <w:widowControl/>
        <w:spacing w:line="500" w:lineRule="exact"/>
        <w:ind w:firstLineChars="200" w:firstLine="517"/>
        <w:jc w:val="left"/>
        <w:rPr>
          <w:rFonts w:hAnsi="宋体" w:cs="宋体"/>
          <w:color w:val="000000"/>
          <w:kern w:val="2"/>
          <w:sz w:val="24"/>
          <w:szCs w:val="24"/>
          <w:lang w:bidi="ar"/>
        </w:rPr>
      </w:pPr>
      <w:bookmarkStart w:id="87" w:name="_Toc28573"/>
      <w:bookmarkStart w:id="88" w:name="_Toc24858"/>
      <w:bookmarkStart w:id="89" w:name="_Toc32047"/>
      <w:bookmarkEnd w:id="87"/>
      <w:bookmarkEnd w:id="88"/>
      <w:r>
        <w:rPr>
          <w:rFonts w:hAnsi="宋体" w:cs="宋体" w:hint="eastAsia"/>
          <w:color w:val="000000"/>
          <w:kern w:val="2"/>
          <w:sz w:val="24"/>
          <w:szCs w:val="24"/>
          <w:lang w:bidi="ar"/>
        </w:rPr>
        <w:t>6、与本采购有关的一切正式通讯方式：</w:t>
      </w:r>
      <w:bookmarkEnd w:id="89"/>
    </w:p>
    <w:p w:rsidR="004B7061" w:rsidRDefault="00DC7061" w:rsidP="00F4625D">
      <w:pPr>
        <w:spacing w:line="500" w:lineRule="exact"/>
        <w:ind w:firstLineChars="200" w:firstLine="517"/>
        <w:rPr>
          <w:rFonts w:hAnsi="宋体" w:cs="宋体"/>
          <w:color w:val="000000"/>
          <w:kern w:val="2"/>
          <w:sz w:val="24"/>
          <w:szCs w:val="24"/>
          <w:u w:val="single"/>
        </w:rPr>
      </w:pPr>
      <w:r>
        <w:rPr>
          <w:rFonts w:hAnsi="宋体" w:cs="宋体" w:hint="eastAsia"/>
          <w:color w:val="000000"/>
          <w:kern w:val="2"/>
          <w:sz w:val="24"/>
          <w:szCs w:val="24"/>
          <w:lang w:bidi="ar"/>
        </w:rPr>
        <w:t>地址：</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邮编：</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 xml:space="preserve">  </w:t>
      </w:r>
    </w:p>
    <w:p w:rsidR="004B7061" w:rsidRDefault="00DC7061" w:rsidP="00F4625D">
      <w:pPr>
        <w:spacing w:line="500" w:lineRule="exact"/>
        <w:ind w:firstLineChars="200" w:firstLine="517"/>
        <w:rPr>
          <w:rFonts w:hAnsi="宋体" w:cs="宋体"/>
          <w:color w:val="000000"/>
          <w:kern w:val="2"/>
          <w:sz w:val="24"/>
          <w:szCs w:val="24"/>
          <w:u w:val="single"/>
        </w:rPr>
      </w:pPr>
      <w:r>
        <w:rPr>
          <w:rFonts w:hAnsi="宋体" w:cs="宋体" w:hint="eastAsia"/>
          <w:color w:val="000000"/>
          <w:kern w:val="2"/>
          <w:sz w:val="24"/>
          <w:szCs w:val="24"/>
          <w:lang w:bidi="ar"/>
        </w:rPr>
        <w:t>电话：</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 xml:space="preserve"> 传真：</w:t>
      </w:r>
      <w:r>
        <w:rPr>
          <w:rFonts w:hAnsi="宋体" w:cs="宋体" w:hint="eastAsia"/>
          <w:color w:val="000000"/>
          <w:kern w:val="2"/>
          <w:sz w:val="24"/>
          <w:szCs w:val="24"/>
          <w:u w:val="single"/>
          <w:lang w:bidi="ar"/>
        </w:rPr>
        <w:t xml:space="preserve">             </w:t>
      </w:r>
      <w:r>
        <w:rPr>
          <w:rFonts w:hAnsi="宋体" w:cs="宋体" w:hint="eastAsia"/>
          <w:color w:val="000000"/>
          <w:kern w:val="2"/>
          <w:sz w:val="24"/>
          <w:szCs w:val="24"/>
          <w:lang w:bidi="ar"/>
        </w:rPr>
        <w:t xml:space="preserve"> </w:t>
      </w:r>
    </w:p>
    <w:p w:rsidR="004B7061" w:rsidRDefault="004B7061" w:rsidP="00F4625D">
      <w:pPr>
        <w:widowControl/>
        <w:spacing w:line="560" w:lineRule="exact"/>
        <w:ind w:firstLineChars="196" w:firstLine="506"/>
        <w:rPr>
          <w:rFonts w:hAnsi="宋体" w:cs="宋体"/>
          <w:color w:val="000000"/>
          <w:kern w:val="2"/>
          <w:sz w:val="24"/>
          <w:szCs w:val="24"/>
          <w:lang w:bidi="ar"/>
        </w:rPr>
      </w:pPr>
      <w:bookmarkStart w:id="90" w:name="_Toc6463"/>
      <w:bookmarkStart w:id="91" w:name="_Toc26047"/>
      <w:bookmarkStart w:id="92" w:name="_Toc439699511"/>
      <w:bookmarkEnd w:id="90"/>
      <w:bookmarkEnd w:id="91"/>
      <w:bookmarkEnd w:id="92"/>
    </w:p>
    <w:p w:rsidR="004B7061" w:rsidRDefault="004B7061">
      <w:pPr>
        <w:pStyle w:val="a0"/>
        <w:spacing w:line="560" w:lineRule="exact"/>
        <w:rPr>
          <w:rFonts w:ascii="宋体" w:eastAsia="宋体" w:hAnsi="宋体" w:cs="宋体"/>
          <w:color w:val="000000"/>
          <w:kern w:val="2"/>
          <w:sz w:val="24"/>
          <w:szCs w:val="24"/>
          <w:lang w:bidi="ar"/>
        </w:rPr>
      </w:pPr>
    </w:p>
    <w:p w:rsidR="004B7061" w:rsidRDefault="004B7061">
      <w:pPr>
        <w:pStyle w:val="a0"/>
        <w:spacing w:line="560" w:lineRule="exact"/>
        <w:rPr>
          <w:rFonts w:ascii="宋体" w:eastAsia="宋体" w:hAnsi="宋体" w:cs="宋体"/>
          <w:color w:val="000000"/>
          <w:kern w:val="2"/>
          <w:sz w:val="24"/>
          <w:szCs w:val="24"/>
          <w:lang w:bidi="ar"/>
        </w:rPr>
      </w:pPr>
    </w:p>
    <w:p w:rsidR="004B7061" w:rsidRDefault="00DC7061" w:rsidP="00F4625D">
      <w:pPr>
        <w:adjustRightInd w:val="0"/>
        <w:spacing w:line="560" w:lineRule="exact"/>
        <w:ind w:firstLineChars="200" w:firstLine="517"/>
        <w:jc w:val="left"/>
        <w:rPr>
          <w:rFonts w:hAnsi="宋体" w:cs="宋体"/>
          <w:color w:val="000000"/>
          <w:sz w:val="24"/>
          <w:szCs w:val="24"/>
        </w:rPr>
      </w:pPr>
      <w:r>
        <w:rPr>
          <w:rFonts w:hAnsi="宋体" w:cs="宋体" w:hint="eastAsia"/>
          <w:color w:val="000000"/>
          <w:sz w:val="24"/>
          <w:szCs w:val="24"/>
        </w:rPr>
        <w:t>供应商名称：XXX（盖单位公章）</w:t>
      </w:r>
    </w:p>
    <w:p w:rsidR="004B7061" w:rsidRDefault="00DC7061" w:rsidP="00F4625D">
      <w:pPr>
        <w:adjustRightInd w:val="0"/>
        <w:spacing w:line="560" w:lineRule="exact"/>
        <w:ind w:firstLineChars="200" w:firstLine="517"/>
        <w:jc w:val="left"/>
        <w:rPr>
          <w:rFonts w:hAnsi="宋体" w:cs="宋体"/>
          <w:bCs/>
          <w:color w:val="000000"/>
          <w:sz w:val="24"/>
          <w:szCs w:val="24"/>
        </w:rPr>
      </w:pPr>
      <w:r>
        <w:rPr>
          <w:rFonts w:hAnsi="宋体" w:cs="宋体" w:hint="eastAsia"/>
          <w:bCs/>
          <w:color w:val="000000"/>
          <w:sz w:val="24"/>
          <w:szCs w:val="24"/>
        </w:rPr>
        <w:t>法定代表人或</w:t>
      </w:r>
      <w:r>
        <w:rPr>
          <w:rFonts w:hAnsi="宋体" w:cs="宋体" w:hint="eastAsia"/>
          <w:color w:val="000000"/>
          <w:sz w:val="24"/>
          <w:szCs w:val="24"/>
        </w:rPr>
        <w:t>被</w:t>
      </w:r>
      <w:r>
        <w:rPr>
          <w:rFonts w:hAnsi="宋体" w:cs="宋体" w:hint="eastAsia"/>
          <w:bCs/>
          <w:color w:val="000000"/>
          <w:sz w:val="24"/>
          <w:szCs w:val="24"/>
        </w:rPr>
        <w:t>授权代表</w:t>
      </w:r>
      <w:r>
        <w:rPr>
          <w:rFonts w:hAnsi="宋体" w:cs="宋体" w:hint="eastAsia"/>
          <w:color w:val="000000"/>
          <w:sz w:val="24"/>
          <w:szCs w:val="24"/>
        </w:rPr>
        <w:t>（签字或</w:t>
      </w:r>
      <w:r>
        <w:rPr>
          <w:rFonts w:hAnsi="宋体" w:cs="宋体" w:hint="eastAsia"/>
          <w:color w:val="000000"/>
          <w:kern w:val="2"/>
          <w:sz w:val="24"/>
          <w:szCs w:val="24"/>
        </w:rPr>
        <w:t>加盖个人私章</w:t>
      </w:r>
      <w:r>
        <w:rPr>
          <w:rFonts w:hAnsi="宋体" w:cs="宋体" w:hint="eastAsia"/>
          <w:color w:val="000000"/>
          <w:sz w:val="24"/>
          <w:szCs w:val="24"/>
        </w:rPr>
        <w:t>）</w:t>
      </w:r>
      <w:r>
        <w:rPr>
          <w:rFonts w:hAnsi="宋体" w:cs="宋体" w:hint="eastAsia"/>
          <w:bCs/>
          <w:color w:val="000000"/>
          <w:sz w:val="24"/>
          <w:szCs w:val="24"/>
        </w:rPr>
        <w:t>：XXX</w:t>
      </w:r>
    </w:p>
    <w:p w:rsidR="004B7061" w:rsidRDefault="00DC7061" w:rsidP="00F4625D">
      <w:pPr>
        <w:adjustRightInd w:val="0"/>
        <w:spacing w:line="560" w:lineRule="exact"/>
        <w:ind w:firstLineChars="200" w:firstLine="517"/>
        <w:jc w:val="left"/>
        <w:rPr>
          <w:rFonts w:hAnsi="宋体" w:cs="宋体"/>
          <w:bCs/>
          <w:color w:val="000000"/>
          <w:sz w:val="24"/>
          <w:szCs w:val="24"/>
        </w:rPr>
      </w:pPr>
      <w:r>
        <w:rPr>
          <w:rFonts w:hAnsi="宋体" w:cs="宋体" w:hint="eastAsia"/>
          <w:bCs/>
          <w:color w:val="000000"/>
          <w:sz w:val="24"/>
          <w:szCs w:val="24"/>
        </w:rPr>
        <w:t>日  期：XXX年XXX月XXX日</w:t>
      </w: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28"/>
          <w:szCs w:val="28"/>
        </w:rPr>
        <w:br w:type="page"/>
      </w:r>
      <w:r>
        <w:rPr>
          <w:rFonts w:hAnsi="宋体" w:cs="宋体" w:hint="eastAsia"/>
          <w:b/>
          <w:color w:val="000000"/>
          <w:sz w:val="28"/>
          <w:szCs w:val="28"/>
        </w:rPr>
        <w:lastRenderedPageBreak/>
        <w:t>二、法定代表人授权书</w:t>
      </w:r>
    </w:p>
    <w:p w:rsidR="004B7061" w:rsidRDefault="00DC7061">
      <w:pPr>
        <w:spacing w:line="400" w:lineRule="exact"/>
        <w:rPr>
          <w:rFonts w:hAnsi="宋体" w:cs="宋体"/>
          <w:color w:val="000000"/>
          <w:sz w:val="24"/>
        </w:rPr>
      </w:pPr>
      <w:r>
        <w:rPr>
          <w:rFonts w:hAnsi="宋体" w:cs="宋体" w:hint="eastAsia"/>
          <w:b/>
          <w:bCs/>
          <w:color w:val="000000"/>
          <w:sz w:val="24"/>
        </w:rPr>
        <w:t>四川明力建设工程项目管理有限公司</w:t>
      </w:r>
      <w:r>
        <w:rPr>
          <w:rFonts w:hAnsi="宋体" w:cs="宋体" w:hint="eastAsia"/>
          <w:color w:val="000000"/>
          <w:sz w:val="24"/>
        </w:rPr>
        <w:t>：</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本授权声明：XXX（单位名称）,XXX（法定代表人姓名、职务）授权XXX</w:t>
      </w:r>
      <w:r>
        <w:rPr>
          <w:rFonts w:hAnsi="宋体" w:cs="宋体" w:hint="eastAsia"/>
          <w:color w:val="000000"/>
          <w:sz w:val="24"/>
          <w:u w:val="single"/>
        </w:rPr>
        <w:t xml:space="preserve">                   </w:t>
      </w:r>
      <w:r>
        <w:rPr>
          <w:rFonts w:hAnsi="宋体" w:cs="宋体" w:hint="eastAsia"/>
          <w:color w:val="000000"/>
          <w:sz w:val="24"/>
        </w:rPr>
        <w:t>（被授权人姓名、职务）为我方参加XXX项目（采购编号：XXX）磋商采购活动的合法代表，以我方名义全权处理该项目有关磋商、报价、签订合同以及执行合同等一切事宜。</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特此声明。</w:t>
      </w:r>
    </w:p>
    <w:p w:rsidR="004B7061" w:rsidRDefault="004B7061" w:rsidP="00F4625D">
      <w:pPr>
        <w:spacing w:line="400" w:lineRule="exact"/>
        <w:ind w:firstLineChars="200" w:firstLine="517"/>
        <w:rPr>
          <w:rFonts w:hAnsi="宋体" w:cs="宋体"/>
          <w:color w:val="000000"/>
          <w:sz w:val="24"/>
        </w:rPr>
      </w:pPr>
    </w:p>
    <w:p w:rsidR="004B7061" w:rsidRDefault="004B7061" w:rsidP="00F4625D">
      <w:pPr>
        <w:spacing w:line="400" w:lineRule="exact"/>
        <w:ind w:firstLineChars="200" w:firstLine="517"/>
        <w:rPr>
          <w:rFonts w:hAnsi="宋体" w:cs="宋体"/>
          <w:color w:val="000000"/>
          <w:sz w:val="24"/>
        </w:rPr>
      </w:pP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供应商名称：XXX（盖单位公章）</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法定代表人（签字或盖章）：XXX</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职    务：XXX</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被授权人签字：XXX</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职    务：XXX</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日    期：XXX年XXX月XXX日</w:t>
      </w:r>
    </w:p>
    <w:p w:rsidR="004B7061" w:rsidRDefault="004B7061">
      <w:pPr>
        <w:spacing w:line="400" w:lineRule="exact"/>
        <w:rPr>
          <w:rFonts w:hAnsi="宋体" w:cs="宋体"/>
          <w:color w:val="000000"/>
          <w:sz w:val="24"/>
        </w:rPr>
      </w:pPr>
    </w:p>
    <w:p w:rsidR="004B7061" w:rsidRDefault="004B7061">
      <w:pPr>
        <w:spacing w:line="400" w:lineRule="exact"/>
        <w:rPr>
          <w:rFonts w:hAnsi="宋体" w:cs="宋体"/>
          <w:color w:val="000000"/>
          <w:sz w:val="32"/>
        </w:rPr>
      </w:pPr>
    </w:p>
    <w:p w:rsidR="004B7061" w:rsidRDefault="004B7061">
      <w:pPr>
        <w:spacing w:line="400" w:lineRule="exact"/>
        <w:rPr>
          <w:rFonts w:hAnsi="宋体" w:cs="宋体"/>
          <w:color w:val="000000"/>
          <w:sz w:val="32"/>
        </w:rPr>
      </w:pPr>
    </w:p>
    <w:p w:rsidR="004B7061" w:rsidRDefault="00DC7061" w:rsidP="00F4625D">
      <w:pPr>
        <w:pStyle w:val="a5"/>
        <w:widowControl/>
        <w:spacing w:line="560" w:lineRule="exact"/>
        <w:ind w:firstLineChars="200" w:firstLine="518"/>
        <w:rPr>
          <w:rFonts w:ascii="宋体" w:hAnsi="宋体" w:cs="宋体"/>
          <w:b/>
          <w:iCs/>
          <w:color w:val="000000"/>
          <w:sz w:val="24"/>
          <w:szCs w:val="24"/>
        </w:rPr>
      </w:pPr>
      <w:r>
        <w:rPr>
          <w:rFonts w:ascii="宋体" w:hAnsi="宋体" w:cs="宋体" w:hint="eastAsia"/>
          <w:b/>
          <w:iCs/>
          <w:color w:val="000000"/>
          <w:sz w:val="24"/>
          <w:szCs w:val="24"/>
        </w:rPr>
        <w:t>提示：</w:t>
      </w:r>
    </w:p>
    <w:p w:rsidR="004B7061" w:rsidRDefault="00DC7061" w:rsidP="00F4625D">
      <w:pPr>
        <w:pStyle w:val="a5"/>
        <w:widowControl/>
        <w:spacing w:line="560" w:lineRule="exact"/>
        <w:ind w:firstLineChars="200" w:firstLine="518"/>
        <w:rPr>
          <w:rFonts w:ascii="宋体" w:hAnsi="宋体" w:cs="宋体"/>
          <w:b/>
          <w:iCs/>
          <w:color w:val="000000"/>
          <w:sz w:val="24"/>
          <w:szCs w:val="24"/>
        </w:rPr>
      </w:pPr>
      <w:r>
        <w:rPr>
          <w:rFonts w:ascii="宋体" w:hAnsi="宋体" w:cs="宋体" w:hint="eastAsia"/>
          <w:b/>
          <w:iCs/>
          <w:color w:val="000000"/>
          <w:sz w:val="24"/>
          <w:szCs w:val="24"/>
        </w:rPr>
        <w:t>1.法定代表人作为投标代表人的，不需提供此委托书。但须提供法定代表人身份证明书。</w:t>
      </w:r>
    </w:p>
    <w:p w:rsidR="004B7061" w:rsidRDefault="00DC7061" w:rsidP="00F4625D">
      <w:pPr>
        <w:spacing w:line="560" w:lineRule="exact"/>
        <w:ind w:firstLineChars="200" w:firstLine="518"/>
        <w:rPr>
          <w:rFonts w:hAnsi="宋体" w:cs="宋体"/>
          <w:b/>
          <w:iCs/>
          <w:color w:val="000000"/>
          <w:sz w:val="24"/>
          <w:szCs w:val="24"/>
        </w:rPr>
      </w:pPr>
      <w:r>
        <w:rPr>
          <w:rFonts w:hAnsi="宋体" w:cs="宋体" w:hint="eastAsia"/>
          <w:b/>
          <w:iCs/>
          <w:color w:val="000000"/>
          <w:sz w:val="24"/>
          <w:szCs w:val="24"/>
        </w:rPr>
        <w:t>2.供应商为个体工商户等无法定代表人的，可将法定代表人改为负责人。</w:t>
      </w:r>
    </w:p>
    <w:p w:rsidR="004B7061" w:rsidRDefault="00DC7061" w:rsidP="00F4625D">
      <w:pPr>
        <w:pStyle w:val="a0"/>
        <w:spacing w:line="560" w:lineRule="exact"/>
        <w:ind w:firstLineChars="200" w:firstLine="486"/>
        <w:rPr>
          <w:rFonts w:ascii="宋体" w:eastAsia="宋体" w:hAnsi="宋体" w:cs="宋体"/>
          <w:color w:val="000000"/>
          <w:sz w:val="24"/>
          <w:szCs w:val="24"/>
        </w:rPr>
      </w:pPr>
      <w:r>
        <w:rPr>
          <w:rFonts w:ascii="宋体" w:eastAsia="宋体" w:hAnsi="宋体" w:cs="宋体" w:hint="eastAsia"/>
          <w:iCs/>
          <w:color w:val="000000"/>
          <w:sz w:val="24"/>
          <w:szCs w:val="24"/>
        </w:rPr>
        <w:t>3.提供法人、授权人身份证复印件并加盖公章。</w:t>
      </w:r>
    </w:p>
    <w:p w:rsidR="004B7061" w:rsidRDefault="004B7061">
      <w:pPr>
        <w:spacing w:line="400" w:lineRule="exact"/>
        <w:rPr>
          <w:rFonts w:hAnsi="宋体" w:cs="宋体"/>
          <w:color w:val="000000"/>
          <w:sz w:val="32"/>
        </w:rPr>
      </w:pPr>
    </w:p>
    <w:p w:rsidR="004B7061" w:rsidRDefault="004B7061">
      <w:pPr>
        <w:spacing w:line="400" w:lineRule="exact"/>
        <w:rPr>
          <w:rFonts w:hAnsi="宋体" w:cs="宋体"/>
          <w:color w:val="000000"/>
          <w:sz w:val="32"/>
        </w:rPr>
      </w:pPr>
    </w:p>
    <w:p w:rsidR="004B7061" w:rsidRDefault="004B7061">
      <w:pPr>
        <w:spacing w:line="400" w:lineRule="exact"/>
        <w:rPr>
          <w:rFonts w:hAnsi="宋体" w:cs="宋体"/>
          <w:color w:val="000000"/>
          <w:sz w:val="32"/>
        </w:rPr>
      </w:pPr>
    </w:p>
    <w:p w:rsidR="004B7061" w:rsidRDefault="004B7061">
      <w:pPr>
        <w:jc w:val="center"/>
        <w:rPr>
          <w:rFonts w:hAnsi="宋体" w:cs="宋体"/>
          <w:b/>
          <w:color w:val="000000"/>
          <w:sz w:val="32"/>
          <w:szCs w:val="32"/>
        </w:rPr>
      </w:pPr>
    </w:p>
    <w:p w:rsidR="004B7061" w:rsidRDefault="004B7061">
      <w:pPr>
        <w:jc w:val="center"/>
        <w:rPr>
          <w:rFonts w:hAnsi="宋体" w:cs="宋体"/>
          <w:b/>
          <w:color w:val="000000"/>
          <w:sz w:val="32"/>
          <w:szCs w:val="32"/>
        </w:rPr>
      </w:pPr>
    </w:p>
    <w:p w:rsidR="004B7061" w:rsidRDefault="004B7061">
      <w:pPr>
        <w:jc w:val="center"/>
        <w:rPr>
          <w:rFonts w:hAnsi="宋体" w:cs="宋体"/>
          <w:b/>
          <w:color w:val="000000"/>
          <w:sz w:val="32"/>
          <w:szCs w:val="32"/>
        </w:rPr>
      </w:pPr>
    </w:p>
    <w:p w:rsidR="004B7061" w:rsidRDefault="004B7061">
      <w:pPr>
        <w:jc w:val="center"/>
        <w:rPr>
          <w:rFonts w:hAnsi="宋体" w:cs="宋体"/>
          <w:b/>
          <w:color w:val="000000"/>
          <w:sz w:val="32"/>
          <w:szCs w:val="32"/>
        </w:rPr>
      </w:pP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28"/>
          <w:szCs w:val="28"/>
        </w:rPr>
        <w:lastRenderedPageBreak/>
        <w:t>三、法定代表人身份证明书</w:t>
      </w:r>
    </w:p>
    <w:p w:rsidR="004B7061" w:rsidRDefault="004B7061">
      <w:pPr>
        <w:widowControl/>
        <w:spacing w:afterLines="50" w:after="254" w:line="400" w:lineRule="exact"/>
        <w:jc w:val="left"/>
        <w:rPr>
          <w:rFonts w:hAnsi="宋体" w:cs="宋体"/>
          <w:b/>
          <w:color w:val="000000"/>
          <w:sz w:val="30"/>
          <w:szCs w:val="30"/>
          <w:u w:val="single"/>
        </w:rPr>
      </w:pPr>
    </w:p>
    <w:p w:rsidR="004B7061" w:rsidRDefault="00DC7061">
      <w:pPr>
        <w:spacing w:line="400" w:lineRule="exact"/>
        <w:rPr>
          <w:rFonts w:hAnsi="宋体" w:cs="宋体"/>
          <w:color w:val="000000"/>
          <w:sz w:val="24"/>
        </w:rPr>
      </w:pPr>
      <w:r>
        <w:rPr>
          <w:rFonts w:hAnsi="宋体" w:cs="宋体" w:hint="eastAsia"/>
          <w:b/>
          <w:bCs/>
          <w:color w:val="000000"/>
          <w:sz w:val="24"/>
        </w:rPr>
        <w:t>四川明力建设工程项目管理有限公司</w:t>
      </w:r>
      <w:r>
        <w:rPr>
          <w:rFonts w:hAnsi="宋体" w:cs="宋体" w:hint="eastAsia"/>
          <w:color w:val="000000"/>
          <w:sz w:val="24"/>
        </w:rPr>
        <w:t>：</w:t>
      </w:r>
    </w:p>
    <w:p w:rsidR="004B7061" w:rsidRDefault="00DC7061" w:rsidP="00F4625D">
      <w:pPr>
        <w:spacing w:line="560" w:lineRule="exact"/>
        <w:ind w:firstLineChars="200" w:firstLine="517"/>
        <w:rPr>
          <w:rFonts w:hAnsi="宋体" w:cs="宋体"/>
          <w:color w:val="000000"/>
          <w:sz w:val="24"/>
          <w:szCs w:val="24"/>
        </w:rPr>
      </w:pPr>
      <w:r>
        <w:rPr>
          <w:rFonts w:hAnsi="宋体" w:cs="宋体" w:hint="eastAsia"/>
          <w:color w:val="000000"/>
          <w:sz w:val="24"/>
          <w:szCs w:val="24"/>
        </w:rPr>
        <w:t>单位名称：</w:t>
      </w:r>
      <w:r>
        <w:rPr>
          <w:rFonts w:hAnsi="宋体" w:cs="宋体" w:hint="eastAsia"/>
          <w:b/>
          <w:color w:val="000000"/>
          <w:sz w:val="24"/>
          <w:szCs w:val="24"/>
          <w:u w:val="single"/>
        </w:rPr>
        <w:t xml:space="preserve">                     </w:t>
      </w:r>
    </w:p>
    <w:p w:rsidR="004B7061" w:rsidRDefault="00DC7061" w:rsidP="00F4625D">
      <w:pPr>
        <w:spacing w:line="560" w:lineRule="exact"/>
        <w:ind w:firstLineChars="200" w:firstLine="517"/>
        <w:rPr>
          <w:rFonts w:hAnsi="宋体" w:cs="宋体"/>
          <w:color w:val="000000"/>
          <w:sz w:val="24"/>
          <w:szCs w:val="24"/>
        </w:rPr>
      </w:pPr>
      <w:r>
        <w:rPr>
          <w:rFonts w:hAnsi="宋体" w:cs="宋体" w:hint="eastAsia"/>
          <w:color w:val="000000"/>
          <w:sz w:val="24"/>
          <w:szCs w:val="24"/>
        </w:rPr>
        <w:t>地址：</w:t>
      </w:r>
      <w:r>
        <w:rPr>
          <w:rFonts w:hAnsi="宋体" w:cs="宋体" w:hint="eastAsia"/>
          <w:b/>
          <w:color w:val="000000"/>
          <w:sz w:val="24"/>
          <w:szCs w:val="24"/>
          <w:u w:val="single"/>
        </w:rPr>
        <w:t xml:space="preserve">                        </w:t>
      </w:r>
    </w:p>
    <w:p w:rsidR="004B7061" w:rsidRDefault="00DC7061" w:rsidP="00F4625D">
      <w:pPr>
        <w:spacing w:line="560" w:lineRule="exact"/>
        <w:ind w:firstLineChars="200" w:firstLine="517"/>
        <w:rPr>
          <w:rFonts w:hAnsi="宋体" w:cs="宋体"/>
          <w:color w:val="000000"/>
          <w:sz w:val="24"/>
          <w:szCs w:val="24"/>
        </w:rPr>
      </w:pPr>
      <w:r>
        <w:rPr>
          <w:rFonts w:hAnsi="宋体" w:cs="宋体" w:hint="eastAsia"/>
          <w:color w:val="000000"/>
          <w:sz w:val="24"/>
          <w:szCs w:val="24"/>
        </w:rPr>
        <w:t>姓名：</w:t>
      </w:r>
      <w:r>
        <w:rPr>
          <w:rFonts w:hAnsi="宋体" w:cs="宋体" w:hint="eastAsia"/>
          <w:b/>
          <w:color w:val="000000"/>
          <w:sz w:val="24"/>
          <w:szCs w:val="24"/>
          <w:u w:val="single"/>
        </w:rPr>
        <w:t xml:space="preserve">     </w:t>
      </w:r>
      <w:r>
        <w:rPr>
          <w:rFonts w:hAnsi="宋体" w:cs="宋体" w:hint="eastAsia"/>
          <w:color w:val="000000"/>
          <w:sz w:val="24"/>
          <w:szCs w:val="24"/>
        </w:rPr>
        <w:t>， 性别：</w:t>
      </w:r>
      <w:r>
        <w:rPr>
          <w:rFonts w:hAnsi="宋体" w:cs="宋体" w:hint="eastAsia"/>
          <w:b/>
          <w:color w:val="000000"/>
          <w:sz w:val="24"/>
          <w:szCs w:val="24"/>
          <w:u w:val="single"/>
        </w:rPr>
        <w:t xml:space="preserve">   </w:t>
      </w:r>
      <w:r>
        <w:rPr>
          <w:rFonts w:hAnsi="宋体" w:cs="宋体" w:hint="eastAsia"/>
          <w:color w:val="000000"/>
          <w:sz w:val="24"/>
          <w:szCs w:val="24"/>
        </w:rPr>
        <w:t>， 年龄：</w:t>
      </w:r>
      <w:r>
        <w:rPr>
          <w:rFonts w:hAnsi="宋体" w:cs="宋体" w:hint="eastAsia"/>
          <w:b/>
          <w:color w:val="000000"/>
          <w:sz w:val="24"/>
          <w:szCs w:val="24"/>
          <w:u w:val="single"/>
        </w:rPr>
        <w:t xml:space="preserve">   </w:t>
      </w:r>
      <w:r>
        <w:rPr>
          <w:rFonts w:hAnsi="宋体" w:cs="宋体" w:hint="eastAsia"/>
          <w:color w:val="000000"/>
          <w:sz w:val="24"/>
          <w:szCs w:val="24"/>
        </w:rPr>
        <w:t>（周岁），职务：</w:t>
      </w:r>
      <w:r>
        <w:rPr>
          <w:rFonts w:hAnsi="宋体" w:cs="宋体" w:hint="eastAsia"/>
          <w:b/>
          <w:color w:val="000000"/>
          <w:sz w:val="24"/>
          <w:szCs w:val="24"/>
          <w:u w:val="single"/>
        </w:rPr>
        <w:t xml:space="preserve">    </w:t>
      </w:r>
      <w:r>
        <w:rPr>
          <w:rFonts w:hAnsi="宋体" w:cs="宋体" w:hint="eastAsia"/>
          <w:color w:val="000000"/>
          <w:sz w:val="24"/>
          <w:szCs w:val="24"/>
        </w:rPr>
        <w:t>， 系</w:t>
      </w:r>
      <w:r>
        <w:rPr>
          <w:rFonts w:hAnsi="宋体" w:cs="宋体" w:hint="eastAsia"/>
          <w:color w:val="000000"/>
          <w:sz w:val="24"/>
          <w:szCs w:val="24"/>
          <w:u w:val="single"/>
        </w:rPr>
        <w:t xml:space="preserve">      </w:t>
      </w:r>
      <w:r>
        <w:rPr>
          <w:rFonts w:hAnsi="宋体" w:cs="宋体" w:hint="eastAsia"/>
          <w:color w:val="000000"/>
          <w:sz w:val="24"/>
          <w:szCs w:val="24"/>
        </w:rPr>
        <w:t>（供应商名称）法定代表人。</w:t>
      </w:r>
    </w:p>
    <w:p w:rsidR="004B7061" w:rsidRDefault="00DC7061" w:rsidP="00F4625D">
      <w:pPr>
        <w:adjustRightInd w:val="0"/>
        <w:spacing w:line="560" w:lineRule="exact"/>
        <w:ind w:firstLineChars="200" w:firstLine="517"/>
        <w:jc w:val="left"/>
        <w:rPr>
          <w:rFonts w:hAnsi="宋体" w:cs="宋体"/>
          <w:color w:val="000000"/>
          <w:sz w:val="24"/>
          <w:szCs w:val="24"/>
        </w:rPr>
      </w:pPr>
      <w:r>
        <w:rPr>
          <w:rFonts w:hAnsi="宋体" w:cs="宋体" w:hint="eastAsia"/>
          <w:color w:val="000000"/>
          <w:sz w:val="24"/>
          <w:szCs w:val="24"/>
        </w:rPr>
        <w:t>特此证明。</w:t>
      </w:r>
    </w:p>
    <w:p w:rsidR="004B7061" w:rsidRDefault="004B7061">
      <w:pPr>
        <w:pStyle w:val="a0"/>
        <w:spacing w:line="560" w:lineRule="exact"/>
        <w:rPr>
          <w:rFonts w:ascii="宋体" w:eastAsia="宋体" w:hAnsi="宋体" w:cs="宋体"/>
          <w:color w:val="000000"/>
          <w:sz w:val="24"/>
          <w:szCs w:val="24"/>
        </w:rPr>
      </w:pPr>
    </w:p>
    <w:p w:rsidR="004B7061" w:rsidRDefault="00DC7061" w:rsidP="00F4625D">
      <w:pPr>
        <w:adjustRightInd w:val="0"/>
        <w:spacing w:line="560" w:lineRule="exact"/>
        <w:ind w:firstLineChars="200" w:firstLine="517"/>
        <w:jc w:val="left"/>
        <w:rPr>
          <w:rFonts w:hAnsi="宋体" w:cs="宋体"/>
          <w:color w:val="000000"/>
          <w:sz w:val="24"/>
          <w:szCs w:val="24"/>
        </w:rPr>
      </w:pPr>
      <w:r>
        <w:rPr>
          <w:rFonts w:hAnsi="宋体" w:cs="宋体" w:hint="eastAsia"/>
          <w:color w:val="000000"/>
          <w:sz w:val="24"/>
          <w:szCs w:val="24"/>
        </w:rPr>
        <w:t>供应商人名称：XXX（盖单位公章）</w:t>
      </w:r>
    </w:p>
    <w:p w:rsidR="004B7061" w:rsidRDefault="00DC7061" w:rsidP="00F4625D">
      <w:pPr>
        <w:adjustRightInd w:val="0"/>
        <w:spacing w:line="560" w:lineRule="exact"/>
        <w:ind w:firstLineChars="200" w:firstLine="517"/>
        <w:jc w:val="left"/>
        <w:rPr>
          <w:rFonts w:hAnsi="宋体" w:cs="宋体"/>
          <w:bCs/>
          <w:color w:val="000000"/>
          <w:sz w:val="24"/>
          <w:szCs w:val="24"/>
        </w:rPr>
      </w:pPr>
      <w:r>
        <w:rPr>
          <w:rFonts w:hAnsi="宋体" w:cs="宋体" w:hint="eastAsia"/>
          <w:bCs/>
          <w:color w:val="000000"/>
          <w:sz w:val="24"/>
          <w:szCs w:val="24"/>
        </w:rPr>
        <w:t>法定代表人或授权代表（签字或盖章）：XXX</w:t>
      </w:r>
    </w:p>
    <w:p w:rsidR="004B7061" w:rsidRDefault="00DC7061" w:rsidP="00F4625D">
      <w:pPr>
        <w:adjustRightInd w:val="0"/>
        <w:spacing w:line="560" w:lineRule="exact"/>
        <w:ind w:firstLineChars="200" w:firstLine="517"/>
        <w:jc w:val="left"/>
        <w:rPr>
          <w:rFonts w:hAnsi="宋体" w:cs="宋体"/>
          <w:bCs/>
          <w:color w:val="000000"/>
          <w:sz w:val="24"/>
          <w:szCs w:val="24"/>
        </w:rPr>
      </w:pPr>
      <w:r>
        <w:rPr>
          <w:rFonts w:hAnsi="宋体" w:cs="宋体" w:hint="eastAsia"/>
          <w:bCs/>
          <w:color w:val="000000"/>
          <w:sz w:val="24"/>
          <w:szCs w:val="24"/>
        </w:rPr>
        <w:t>日  期：XXX年XXX月XXX日</w:t>
      </w:r>
    </w:p>
    <w:p w:rsidR="004B7061" w:rsidRDefault="004B7061">
      <w:pPr>
        <w:adjustRightInd w:val="0"/>
        <w:spacing w:line="560" w:lineRule="exact"/>
        <w:jc w:val="left"/>
        <w:rPr>
          <w:rFonts w:hAnsi="宋体" w:cs="宋体"/>
          <w:bCs/>
          <w:color w:val="000000"/>
          <w:sz w:val="24"/>
          <w:szCs w:val="24"/>
        </w:rPr>
      </w:pPr>
    </w:p>
    <w:p w:rsidR="004B7061" w:rsidRDefault="004B7061" w:rsidP="00F4625D">
      <w:pPr>
        <w:spacing w:line="560" w:lineRule="exact"/>
        <w:ind w:firstLineChars="200" w:firstLine="517"/>
        <w:rPr>
          <w:rFonts w:hAnsi="宋体" w:cs="宋体"/>
          <w:color w:val="000000"/>
          <w:sz w:val="24"/>
          <w:szCs w:val="24"/>
        </w:rPr>
      </w:pPr>
    </w:p>
    <w:p w:rsidR="004B7061" w:rsidRDefault="00DC7061">
      <w:pPr>
        <w:spacing w:line="560" w:lineRule="exact"/>
        <w:rPr>
          <w:rFonts w:hAnsi="宋体" w:cs="宋体"/>
          <w:b/>
          <w:color w:val="000000"/>
          <w:sz w:val="24"/>
          <w:szCs w:val="24"/>
        </w:rPr>
      </w:pPr>
      <w:r>
        <w:rPr>
          <w:rFonts w:hAnsi="宋体" w:cs="宋体" w:hint="eastAsia"/>
          <w:b/>
          <w:color w:val="000000"/>
          <w:sz w:val="24"/>
          <w:szCs w:val="24"/>
        </w:rPr>
        <w:t xml:space="preserve"> </w:t>
      </w:r>
    </w:p>
    <w:p w:rsidR="004B7061" w:rsidRDefault="00DC7061" w:rsidP="00F4625D">
      <w:pPr>
        <w:spacing w:line="560" w:lineRule="exact"/>
        <w:ind w:firstLineChars="200" w:firstLine="518"/>
        <w:rPr>
          <w:rFonts w:hAnsi="宋体" w:cs="宋体"/>
          <w:b/>
          <w:bCs/>
          <w:color w:val="000000"/>
          <w:sz w:val="24"/>
          <w:szCs w:val="24"/>
        </w:rPr>
      </w:pPr>
      <w:r>
        <w:rPr>
          <w:rFonts w:hAnsi="宋体" w:cs="宋体" w:hint="eastAsia"/>
          <w:b/>
          <w:bCs/>
          <w:color w:val="000000"/>
          <w:sz w:val="24"/>
          <w:szCs w:val="24"/>
        </w:rPr>
        <w:t>附：法定代表人身份证复印件并加盖公章</w:t>
      </w: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30"/>
          <w:szCs w:val="30"/>
        </w:rPr>
        <w:br w:type="page"/>
      </w:r>
      <w:r>
        <w:rPr>
          <w:rFonts w:hAnsi="宋体" w:cs="宋体" w:hint="eastAsia"/>
          <w:b/>
          <w:color w:val="000000"/>
          <w:sz w:val="28"/>
          <w:szCs w:val="28"/>
        </w:rPr>
        <w:lastRenderedPageBreak/>
        <w:t>四、供应商基本情况表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135"/>
        <w:gridCol w:w="1260"/>
        <w:gridCol w:w="1260"/>
        <w:gridCol w:w="420"/>
        <w:gridCol w:w="480"/>
        <w:gridCol w:w="360"/>
        <w:gridCol w:w="840"/>
        <w:gridCol w:w="60"/>
        <w:gridCol w:w="360"/>
        <w:gridCol w:w="1260"/>
      </w:tblGrid>
      <w:tr w:rsidR="004B7061">
        <w:trPr>
          <w:trHeight w:val="610"/>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供应商名称</w:t>
            </w:r>
          </w:p>
        </w:tc>
        <w:tc>
          <w:tcPr>
            <w:tcW w:w="7435" w:type="dxa"/>
            <w:gridSpan w:val="10"/>
            <w:vAlign w:val="center"/>
          </w:tcPr>
          <w:p w:rsidR="004B7061" w:rsidRDefault="004B7061">
            <w:pPr>
              <w:jc w:val="center"/>
              <w:rPr>
                <w:rFonts w:hAnsi="宋体" w:cs="宋体"/>
                <w:bCs/>
                <w:color w:val="000000"/>
                <w:sz w:val="24"/>
                <w:szCs w:val="24"/>
              </w:rPr>
            </w:pPr>
          </w:p>
        </w:tc>
      </w:tr>
      <w:tr w:rsidR="004B7061">
        <w:trPr>
          <w:trHeight w:val="618"/>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注册地址</w:t>
            </w:r>
          </w:p>
        </w:tc>
        <w:tc>
          <w:tcPr>
            <w:tcW w:w="4555" w:type="dxa"/>
            <w:gridSpan w:val="5"/>
            <w:vAlign w:val="center"/>
          </w:tcPr>
          <w:p w:rsidR="004B7061" w:rsidRDefault="004B7061">
            <w:pPr>
              <w:jc w:val="center"/>
              <w:rPr>
                <w:rFonts w:hAnsi="宋体" w:cs="宋体"/>
                <w:bCs/>
                <w:color w:val="000000"/>
                <w:sz w:val="24"/>
                <w:szCs w:val="24"/>
              </w:rPr>
            </w:pPr>
          </w:p>
        </w:tc>
        <w:tc>
          <w:tcPr>
            <w:tcW w:w="126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邮政编码</w:t>
            </w:r>
          </w:p>
        </w:tc>
        <w:tc>
          <w:tcPr>
            <w:tcW w:w="1620" w:type="dxa"/>
            <w:gridSpan w:val="2"/>
            <w:vAlign w:val="center"/>
          </w:tcPr>
          <w:p w:rsidR="004B7061" w:rsidRDefault="004B7061">
            <w:pPr>
              <w:jc w:val="center"/>
              <w:rPr>
                <w:rFonts w:hAnsi="宋体" w:cs="宋体"/>
                <w:bCs/>
                <w:color w:val="000000"/>
                <w:sz w:val="24"/>
                <w:szCs w:val="24"/>
              </w:rPr>
            </w:pPr>
          </w:p>
        </w:tc>
      </w:tr>
      <w:tr w:rsidR="004B7061">
        <w:trPr>
          <w:trHeight w:val="612"/>
          <w:jc w:val="center"/>
        </w:trPr>
        <w:tc>
          <w:tcPr>
            <w:tcW w:w="1745" w:type="dxa"/>
            <w:vMerge w:val="restart"/>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联系方式</w:t>
            </w:r>
          </w:p>
        </w:tc>
        <w:tc>
          <w:tcPr>
            <w:tcW w:w="113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联系人</w:t>
            </w:r>
          </w:p>
        </w:tc>
        <w:tc>
          <w:tcPr>
            <w:tcW w:w="3420" w:type="dxa"/>
            <w:gridSpan w:val="4"/>
            <w:vAlign w:val="center"/>
          </w:tcPr>
          <w:p w:rsidR="004B7061" w:rsidRDefault="004B7061">
            <w:pPr>
              <w:jc w:val="center"/>
              <w:rPr>
                <w:rFonts w:hAnsi="宋体" w:cs="宋体"/>
                <w:bCs/>
                <w:color w:val="000000"/>
                <w:sz w:val="24"/>
                <w:szCs w:val="24"/>
              </w:rPr>
            </w:pPr>
          </w:p>
        </w:tc>
        <w:tc>
          <w:tcPr>
            <w:tcW w:w="126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联系电话</w:t>
            </w:r>
          </w:p>
        </w:tc>
        <w:tc>
          <w:tcPr>
            <w:tcW w:w="1620" w:type="dxa"/>
            <w:gridSpan w:val="2"/>
            <w:vAlign w:val="center"/>
          </w:tcPr>
          <w:p w:rsidR="004B7061" w:rsidRDefault="004B7061">
            <w:pPr>
              <w:jc w:val="center"/>
              <w:rPr>
                <w:rFonts w:hAnsi="宋体" w:cs="宋体"/>
                <w:bCs/>
                <w:color w:val="000000"/>
                <w:sz w:val="24"/>
                <w:szCs w:val="24"/>
              </w:rPr>
            </w:pPr>
          </w:p>
        </w:tc>
      </w:tr>
      <w:tr w:rsidR="004B7061">
        <w:trPr>
          <w:trHeight w:val="688"/>
          <w:jc w:val="center"/>
        </w:trPr>
        <w:tc>
          <w:tcPr>
            <w:tcW w:w="1745" w:type="dxa"/>
            <w:vMerge/>
            <w:vAlign w:val="center"/>
          </w:tcPr>
          <w:p w:rsidR="004B7061" w:rsidRDefault="004B7061">
            <w:pPr>
              <w:jc w:val="center"/>
              <w:rPr>
                <w:rFonts w:hAnsi="宋体" w:cs="宋体"/>
                <w:bCs/>
                <w:color w:val="000000"/>
                <w:sz w:val="24"/>
                <w:szCs w:val="24"/>
              </w:rPr>
            </w:pPr>
          </w:p>
        </w:tc>
        <w:tc>
          <w:tcPr>
            <w:tcW w:w="113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传真</w:t>
            </w:r>
          </w:p>
        </w:tc>
        <w:tc>
          <w:tcPr>
            <w:tcW w:w="3420" w:type="dxa"/>
            <w:gridSpan w:val="4"/>
            <w:vAlign w:val="center"/>
          </w:tcPr>
          <w:p w:rsidR="004B7061" w:rsidRDefault="004B7061">
            <w:pPr>
              <w:jc w:val="center"/>
              <w:rPr>
                <w:rFonts w:hAnsi="宋体" w:cs="宋体"/>
                <w:bCs/>
                <w:color w:val="000000"/>
                <w:sz w:val="24"/>
                <w:szCs w:val="24"/>
              </w:rPr>
            </w:pPr>
          </w:p>
        </w:tc>
        <w:tc>
          <w:tcPr>
            <w:tcW w:w="126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网址</w:t>
            </w:r>
          </w:p>
        </w:tc>
        <w:tc>
          <w:tcPr>
            <w:tcW w:w="1620" w:type="dxa"/>
            <w:gridSpan w:val="2"/>
            <w:vAlign w:val="center"/>
          </w:tcPr>
          <w:p w:rsidR="004B7061" w:rsidRDefault="004B7061">
            <w:pPr>
              <w:jc w:val="center"/>
              <w:rPr>
                <w:rFonts w:hAnsi="宋体" w:cs="宋体"/>
                <w:bCs/>
                <w:color w:val="000000"/>
                <w:sz w:val="24"/>
                <w:szCs w:val="24"/>
              </w:rPr>
            </w:pPr>
          </w:p>
        </w:tc>
      </w:tr>
      <w:tr w:rsidR="004B7061">
        <w:trPr>
          <w:trHeight w:val="545"/>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组织结构</w:t>
            </w:r>
          </w:p>
        </w:tc>
        <w:tc>
          <w:tcPr>
            <w:tcW w:w="7435" w:type="dxa"/>
            <w:gridSpan w:val="10"/>
            <w:vAlign w:val="center"/>
          </w:tcPr>
          <w:p w:rsidR="004B7061" w:rsidRDefault="004B7061">
            <w:pPr>
              <w:jc w:val="center"/>
              <w:rPr>
                <w:rFonts w:hAnsi="宋体" w:cs="宋体"/>
                <w:bCs/>
                <w:color w:val="000000"/>
                <w:sz w:val="24"/>
                <w:szCs w:val="24"/>
              </w:rPr>
            </w:pPr>
          </w:p>
        </w:tc>
      </w:tr>
      <w:tr w:rsidR="004B7061">
        <w:trPr>
          <w:trHeight w:val="453"/>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法定代表人</w:t>
            </w:r>
          </w:p>
        </w:tc>
        <w:tc>
          <w:tcPr>
            <w:tcW w:w="113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姓名</w:t>
            </w:r>
          </w:p>
        </w:tc>
        <w:tc>
          <w:tcPr>
            <w:tcW w:w="1260" w:type="dxa"/>
            <w:vAlign w:val="center"/>
          </w:tcPr>
          <w:p w:rsidR="004B7061" w:rsidRDefault="004B7061">
            <w:pPr>
              <w:jc w:val="center"/>
              <w:rPr>
                <w:rFonts w:hAnsi="宋体" w:cs="宋体"/>
                <w:bCs/>
                <w:color w:val="000000"/>
                <w:sz w:val="24"/>
                <w:szCs w:val="24"/>
              </w:rPr>
            </w:pPr>
          </w:p>
        </w:tc>
        <w:tc>
          <w:tcPr>
            <w:tcW w:w="1260"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技术职称</w:t>
            </w:r>
          </w:p>
        </w:tc>
        <w:tc>
          <w:tcPr>
            <w:tcW w:w="1260" w:type="dxa"/>
            <w:gridSpan w:val="3"/>
            <w:vAlign w:val="center"/>
          </w:tcPr>
          <w:p w:rsidR="004B7061" w:rsidRDefault="004B7061">
            <w:pPr>
              <w:jc w:val="center"/>
              <w:rPr>
                <w:rFonts w:hAnsi="宋体" w:cs="宋体"/>
                <w:bCs/>
                <w:color w:val="000000"/>
                <w:sz w:val="24"/>
                <w:szCs w:val="24"/>
              </w:rPr>
            </w:pPr>
          </w:p>
        </w:tc>
        <w:tc>
          <w:tcPr>
            <w:tcW w:w="126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联系电话</w:t>
            </w:r>
          </w:p>
        </w:tc>
        <w:tc>
          <w:tcPr>
            <w:tcW w:w="1260" w:type="dxa"/>
            <w:vAlign w:val="center"/>
          </w:tcPr>
          <w:p w:rsidR="004B7061" w:rsidRDefault="004B7061">
            <w:pPr>
              <w:jc w:val="center"/>
              <w:rPr>
                <w:rFonts w:hAnsi="宋体" w:cs="宋体"/>
                <w:bCs/>
                <w:color w:val="000000"/>
                <w:sz w:val="24"/>
                <w:szCs w:val="24"/>
              </w:rPr>
            </w:pPr>
          </w:p>
        </w:tc>
      </w:tr>
      <w:tr w:rsidR="004B7061">
        <w:trPr>
          <w:trHeight w:val="458"/>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技术负责人</w:t>
            </w:r>
          </w:p>
        </w:tc>
        <w:tc>
          <w:tcPr>
            <w:tcW w:w="113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姓名</w:t>
            </w:r>
          </w:p>
        </w:tc>
        <w:tc>
          <w:tcPr>
            <w:tcW w:w="1260" w:type="dxa"/>
            <w:vAlign w:val="center"/>
          </w:tcPr>
          <w:p w:rsidR="004B7061" w:rsidRDefault="004B7061">
            <w:pPr>
              <w:jc w:val="center"/>
              <w:rPr>
                <w:rFonts w:hAnsi="宋体" w:cs="宋体"/>
                <w:bCs/>
                <w:color w:val="000000"/>
                <w:sz w:val="24"/>
                <w:szCs w:val="24"/>
              </w:rPr>
            </w:pPr>
          </w:p>
        </w:tc>
        <w:tc>
          <w:tcPr>
            <w:tcW w:w="1260"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技术职称</w:t>
            </w:r>
          </w:p>
        </w:tc>
        <w:tc>
          <w:tcPr>
            <w:tcW w:w="1260" w:type="dxa"/>
            <w:gridSpan w:val="3"/>
            <w:vAlign w:val="center"/>
          </w:tcPr>
          <w:p w:rsidR="004B7061" w:rsidRDefault="004B7061">
            <w:pPr>
              <w:jc w:val="center"/>
              <w:rPr>
                <w:rFonts w:hAnsi="宋体" w:cs="宋体"/>
                <w:bCs/>
                <w:color w:val="000000"/>
                <w:sz w:val="24"/>
                <w:szCs w:val="24"/>
              </w:rPr>
            </w:pPr>
          </w:p>
        </w:tc>
        <w:tc>
          <w:tcPr>
            <w:tcW w:w="126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联系电话</w:t>
            </w:r>
          </w:p>
        </w:tc>
        <w:tc>
          <w:tcPr>
            <w:tcW w:w="1260" w:type="dxa"/>
            <w:vAlign w:val="center"/>
          </w:tcPr>
          <w:p w:rsidR="004B7061" w:rsidRDefault="004B7061">
            <w:pPr>
              <w:jc w:val="center"/>
              <w:rPr>
                <w:rFonts w:hAnsi="宋体" w:cs="宋体"/>
                <w:bCs/>
                <w:color w:val="000000"/>
                <w:sz w:val="24"/>
                <w:szCs w:val="24"/>
              </w:rPr>
            </w:pPr>
          </w:p>
        </w:tc>
      </w:tr>
      <w:tr w:rsidR="004B7061">
        <w:trPr>
          <w:trHeight w:val="450"/>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成立时间</w:t>
            </w:r>
          </w:p>
        </w:tc>
        <w:tc>
          <w:tcPr>
            <w:tcW w:w="2395" w:type="dxa"/>
            <w:gridSpan w:val="2"/>
            <w:vAlign w:val="center"/>
          </w:tcPr>
          <w:p w:rsidR="004B7061" w:rsidRDefault="004B7061">
            <w:pPr>
              <w:jc w:val="center"/>
              <w:rPr>
                <w:rFonts w:hAnsi="宋体" w:cs="宋体"/>
                <w:bCs/>
                <w:color w:val="000000"/>
                <w:sz w:val="24"/>
                <w:szCs w:val="24"/>
              </w:rPr>
            </w:pPr>
          </w:p>
        </w:tc>
        <w:tc>
          <w:tcPr>
            <w:tcW w:w="5040" w:type="dxa"/>
            <w:gridSpan w:val="8"/>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员工总人数：</w:t>
            </w:r>
          </w:p>
        </w:tc>
      </w:tr>
      <w:tr w:rsidR="004B7061">
        <w:trPr>
          <w:trHeight w:val="456"/>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企业资质等级</w:t>
            </w:r>
          </w:p>
        </w:tc>
        <w:tc>
          <w:tcPr>
            <w:tcW w:w="2395" w:type="dxa"/>
            <w:gridSpan w:val="2"/>
            <w:vAlign w:val="center"/>
          </w:tcPr>
          <w:p w:rsidR="004B7061" w:rsidRDefault="004B7061">
            <w:pPr>
              <w:jc w:val="center"/>
              <w:rPr>
                <w:rFonts w:hAnsi="宋体" w:cs="宋体"/>
                <w:bCs/>
                <w:color w:val="000000"/>
                <w:sz w:val="24"/>
                <w:szCs w:val="24"/>
              </w:rPr>
            </w:pPr>
          </w:p>
        </w:tc>
        <w:tc>
          <w:tcPr>
            <w:tcW w:w="1680" w:type="dxa"/>
            <w:gridSpan w:val="2"/>
            <w:vMerge w:val="restart"/>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其中</w:t>
            </w:r>
          </w:p>
        </w:tc>
        <w:tc>
          <w:tcPr>
            <w:tcW w:w="168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项目经理</w:t>
            </w:r>
          </w:p>
        </w:tc>
        <w:tc>
          <w:tcPr>
            <w:tcW w:w="1680" w:type="dxa"/>
            <w:gridSpan w:val="3"/>
            <w:vAlign w:val="center"/>
          </w:tcPr>
          <w:p w:rsidR="004B7061" w:rsidRDefault="004B7061">
            <w:pPr>
              <w:jc w:val="center"/>
              <w:rPr>
                <w:rFonts w:hAnsi="宋体" w:cs="宋体"/>
                <w:bCs/>
                <w:color w:val="000000"/>
                <w:sz w:val="24"/>
                <w:szCs w:val="24"/>
              </w:rPr>
            </w:pPr>
          </w:p>
        </w:tc>
      </w:tr>
      <w:tr w:rsidR="004B7061">
        <w:trPr>
          <w:trHeight w:val="463"/>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营业执照</w:t>
            </w:r>
            <w:r>
              <w:rPr>
                <w:rFonts w:hAnsi="宋体" w:cs="宋体" w:hint="eastAsia"/>
                <w:color w:val="000000"/>
                <w:sz w:val="24"/>
                <w:szCs w:val="24"/>
              </w:rPr>
              <w:t>号</w:t>
            </w:r>
          </w:p>
        </w:tc>
        <w:tc>
          <w:tcPr>
            <w:tcW w:w="2395" w:type="dxa"/>
            <w:gridSpan w:val="2"/>
            <w:vAlign w:val="center"/>
          </w:tcPr>
          <w:p w:rsidR="004B7061" w:rsidRDefault="004B7061">
            <w:pPr>
              <w:jc w:val="center"/>
              <w:rPr>
                <w:rFonts w:hAnsi="宋体" w:cs="宋体"/>
                <w:bCs/>
                <w:color w:val="000000"/>
                <w:sz w:val="24"/>
                <w:szCs w:val="24"/>
              </w:rPr>
            </w:pPr>
          </w:p>
        </w:tc>
        <w:tc>
          <w:tcPr>
            <w:tcW w:w="1680" w:type="dxa"/>
            <w:gridSpan w:val="2"/>
            <w:vMerge/>
            <w:vAlign w:val="center"/>
          </w:tcPr>
          <w:p w:rsidR="004B7061" w:rsidRDefault="004B7061">
            <w:pPr>
              <w:jc w:val="center"/>
              <w:rPr>
                <w:rFonts w:hAnsi="宋体" w:cs="宋体"/>
                <w:bCs/>
                <w:color w:val="000000"/>
                <w:sz w:val="24"/>
                <w:szCs w:val="24"/>
              </w:rPr>
            </w:pPr>
          </w:p>
        </w:tc>
        <w:tc>
          <w:tcPr>
            <w:tcW w:w="168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高级职称人员</w:t>
            </w:r>
          </w:p>
        </w:tc>
        <w:tc>
          <w:tcPr>
            <w:tcW w:w="1680" w:type="dxa"/>
            <w:gridSpan w:val="3"/>
            <w:vAlign w:val="center"/>
          </w:tcPr>
          <w:p w:rsidR="004B7061" w:rsidRDefault="004B7061">
            <w:pPr>
              <w:jc w:val="center"/>
              <w:rPr>
                <w:rFonts w:hAnsi="宋体" w:cs="宋体"/>
                <w:bCs/>
                <w:color w:val="000000"/>
                <w:sz w:val="24"/>
                <w:szCs w:val="24"/>
              </w:rPr>
            </w:pPr>
          </w:p>
        </w:tc>
      </w:tr>
      <w:tr w:rsidR="004B7061">
        <w:trPr>
          <w:trHeight w:val="441"/>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注册资金</w:t>
            </w:r>
          </w:p>
        </w:tc>
        <w:tc>
          <w:tcPr>
            <w:tcW w:w="2395" w:type="dxa"/>
            <w:gridSpan w:val="2"/>
            <w:vAlign w:val="center"/>
          </w:tcPr>
          <w:p w:rsidR="004B7061" w:rsidRDefault="004B7061">
            <w:pPr>
              <w:jc w:val="center"/>
              <w:rPr>
                <w:rFonts w:hAnsi="宋体" w:cs="宋体"/>
                <w:bCs/>
                <w:color w:val="000000"/>
                <w:sz w:val="24"/>
                <w:szCs w:val="24"/>
              </w:rPr>
            </w:pPr>
          </w:p>
        </w:tc>
        <w:tc>
          <w:tcPr>
            <w:tcW w:w="1680" w:type="dxa"/>
            <w:gridSpan w:val="2"/>
            <w:vMerge/>
            <w:vAlign w:val="center"/>
          </w:tcPr>
          <w:p w:rsidR="004B7061" w:rsidRDefault="004B7061">
            <w:pPr>
              <w:jc w:val="center"/>
              <w:rPr>
                <w:rFonts w:hAnsi="宋体" w:cs="宋体"/>
                <w:bCs/>
                <w:color w:val="000000"/>
                <w:sz w:val="24"/>
                <w:szCs w:val="24"/>
              </w:rPr>
            </w:pPr>
          </w:p>
        </w:tc>
        <w:tc>
          <w:tcPr>
            <w:tcW w:w="168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中级职称人员</w:t>
            </w:r>
          </w:p>
        </w:tc>
        <w:tc>
          <w:tcPr>
            <w:tcW w:w="1680" w:type="dxa"/>
            <w:gridSpan w:val="3"/>
            <w:vAlign w:val="center"/>
          </w:tcPr>
          <w:p w:rsidR="004B7061" w:rsidRDefault="004B7061">
            <w:pPr>
              <w:jc w:val="center"/>
              <w:rPr>
                <w:rFonts w:hAnsi="宋体" w:cs="宋体"/>
                <w:bCs/>
                <w:color w:val="000000"/>
                <w:sz w:val="24"/>
                <w:szCs w:val="24"/>
              </w:rPr>
            </w:pPr>
          </w:p>
        </w:tc>
      </w:tr>
      <w:tr w:rsidR="004B7061">
        <w:trPr>
          <w:trHeight w:val="461"/>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开户银行</w:t>
            </w:r>
          </w:p>
        </w:tc>
        <w:tc>
          <w:tcPr>
            <w:tcW w:w="2395" w:type="dxa"/>
            <w:gridSpan w:val="2"/>
            <w:vAlign w:val="center"/>
          </w:tcPr>
          <w:p w:rsidR="004B7061" w:rsidRDefault="004B7061">
            <w:pPr>
              <w:jc w:val="center"/>
              <w:rPr>
                <w:rFonts w:hAnsi="宋体" w:cs="宋体"/>
                <w:bCs/>
                <w:color w:val="000000"/>
                <w:sz w:val="24"/>
                <w:szCs w:val="24"/>
              </w:rPr>
            </w:pPr>
          </w:p>
        </w:tc>
        <w:tc>
          <w:tcPr>
            <w:tcW w:w="1680" w:type="dxa"/>
            <w:gridSpan w:val="2"/>
            <w:vMerge/>
            <w:vAlign w:val="center"/>
          </w:tcPr>
          <w:p w:rsidR="004B7061" w:rsidRDefault="004B7061">
            <w:pPr>
              <w:jc w:val="center"/>
              <w:rPr>
                <w:rFonts w:hAnsi="宋体" w:cs="宋体"/>
                <w:bCs/>
                <w:color w:val="000000"/>
                <w:sz w:val="24"/>
                <w:szCs w:val="24"/>
              </w:rPr>
            </w:pPr>
          </w:p>
        </w:tc>
        <w:tc>
          <w:tcPr>
            <w:tcW w:w="168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初级职称人员</w:t>
            </w:r>
          </w:p>
        </w:tc>
        <w:tc>
          <w:tcPr>
            <w:tcW w:w="1680" w:type="dxa"/>
            <w:gridSpan w:val="3"/>
            <w:vAlign w:val="center"/>
          </w:tcPr>
          <w:p w:rsidR="004B7061" w:rsidRDefault="004B7061">
            <w:pPr>
              <w:jc w:val="center"/>
              <w:rPr>
                <w:rFonts w:hAnsi="宋体" w:cs="宋体"/>
                <w:bCs/>
                <w:color w:val="000000"/>
                <w:sz w:val="24"/>
                <w:szCs w:val="24"/>
              </w:rPr>
            </w:pPr>
          </w:p>
        </w:tc>
      </w:tr>
      <w:tr w:rsidR="004B7061">
        <w:trPr>
          <w:trHeight w:val="466"/>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账号</w:t>
            </w:r>
          </w:p>
        </w:tc>
        <w:tc>
          <w:tcPr>
            <w:tcW w:w="2395" w:type="dxa"/>
            <w:gridSpan w:val="2"/>
            <w:vAlign w:val="center"/>
          </w:tcPr>
          <w:p w:rsidR="004B7061" w:rsidRDefault="004B7061">
            <w:pPr>
              <w:jc w:val="center"/>
              <w:rPr>
                <w:rFonts w:hAnsi="宋体" w:cs="宋体"/>
                <w:bCs/>
                <w:color w:val="000000"/>
                <w:sz w:val="24"/>
                <w:szCs w:val="24"/>
              </w:rPr>
            </w:pPr>
          </w:p>
        </w:tc>
        <w:tc>
          <w:tcPr>
            <w:tcW w:w="1680" w:type="dxa"/>
            <w:gridSpan w:val="2"/>
            <w:vMerge/>
            <w:vAlign w:val="center"/>
          </w:tcPr>
          <w:p w:rsidR="004B7061" w:rsidRDefault="004B7061">
            <w:pPr>
              <w:jc w:val="center"/>
              <w:rPr>
                <w:rFonts w:hAnsi="宋体" w:cs="宋体"/>
                <w:bCs/>
                <w:color w:val="000000"/>
                <w:sz w:val="24"/>
                <w:szCs w:val="24"/>
              </w:rPr>
            </w:pPr>
          </w:p>
        </w:tc>
        <w:tc>
          <w:tcPr>
            <w:tcW w:w="1680" w:type="dxa"/>
            <w:gridSpan w:val="3"/>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技工</w:t>
            </w:r>
          </w:p>
        </w:tc>
        <w:tc>
          <w:tcPr>
            <w:tcW w:w="1680" w:type="dxa"/>
            <w:gridSpan w:val="3"/>
            <w:vAlign w:val="center"/>
          </w:tcPr>
          <w:p w:rsidR="004B7061" w:rsidRDefault="004B7061">
            <w:pPr>
              <w:jc w:val="center"/>
              <w:rPr>
                <w:rFonts w:hAnsi="宋体" w:cs="宋体"/>
                <w:bCs/>
                <w:color w:val="000000"/>
                <w:sz w:val="24"/>
                <w:szCs w:val="24"/>
              </w:rPr>
            </w:pPr>
          </w:p>
        </w:tc>
      </w:tr>
      <w:tr w:rsidR="004B7061">
        <w:trPr>
          <w:trHeight w:val="1372"/>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经营范围</w:t>
            </w:r>
          </w:p>
        </w:tc>
        <w:tc>
          <w:tcPr>
            <w:tcW w:w="7435" w:type="dxa"/>
            <w:gridSpan w:val="10"/>
            <w:vAlign w:val="center"/>
          </w:tcPr>
          <w:p w:rsidR="004B7061" w:rsidRDefault="004B7061">
            <w:pPr>
              <w:jc w:val="center"/>
              <w:rPr>
                <w:rFonts w:hAnsi="宋体" w:cs="宋体"/>
                <w:bCs/>
                <w:color w:val="000000"/>
                <w:sz w:val="24"/>
                <w:szCs w:val="24"/>
              </w:rPr>
            </w:pPr>
          </w:p>
        </w:tc>
      </w:tr>
      <w:tr w:rsidR="004B7061">
        <w:trPr>
          <w:trHeight w:val="717"/>
          <w:jc w:val="center"/>
        </w:trPr>
        <w:tc>
          <w:tcPr>
            <w:tcW w:w="1745" w:type="dxa"/>
            <w:vAlign w:val="center"/>
          </w:tcPr>
          <w:p w:rsidR="004B7061" w:rsidRDefault="00DC7061">
            <w:pPr>
              <w:jc w:val="center"/>
              <w:rPr>
                <w:rFonts w:hAnsi="宋体" w:cs="宋体"/>
                <w:bCs/>
                <w:color w:val="000000"/>
                <w:sz w:val="24"/>
                <w:szCs w:val="24"/>
              </w:rPr>
            </w:pPr>
            <w:r>
              <w:rPr>
                <w:rFonts w:hAnsi="宋体" w:cs="宋体" w:hint="eastAsia"/>
                <w:bCs/>
                <w:color w:val="000000"/>
                <w:sz w:val="24"/>
                <w:szCs w:val="24"/>
              </w:rPr>
              <w:t>备注</w:t>
            </w:r>
          </w:p>
        </w:tc>
        <w:tc>
          <w:tcPr>
            <w:tcW w:w="7435" w:type="dxa"/>
            <w:gridSpan w:val="10"/>
            <w:vAlign w:val="center"/>
          </w:tcPr>
          <w:p w:rsidR="004B7061" w:rsidRDefault="004B7061">
            <w:pPr>
              <w:jc w:val="center"/>
              <w:rPr>
                <w:rFonts w:hAnsi="宋体" w:cs="宋体"/>
                <w:bCs/>
                <w:color w:val="000000"/>
                <w:sz w:val="24"/>
                <w:szCs w:val="24"/>
              </w:rPr>
            </w:pPr>
          </w:p>
        </w:tc>
      </w:tr>
    </w:tbl>
    <w:p w:rsidR="004B7061" w:rsidRDefault="004B7061">
      <w:pPr>
        <w:adjustRightInd w:val="0"/>
        <w:spacing w:line="400" w:lineRule="exact"/>
        <w:jc w:val="left"/>
        <w:rPr>
          <w:rFonts w:hAnsi="宋体" w:cs="宋体"/>
          <w:color w:val="000000"/>
          <w:sz w:val="24"/>
        </w:rPr>
      </w:pPr>
    </w:p>
    <w:p w:rsidR="004B7061" w:rsidRDefault="00DC7061" w:rsidP="00F4625D">
      <w:pPr>
        <w:adjustRightInd w:val="0"/>
        <w:spacing w:line="460" w:lineRule="exact"/>
        <w:ind w:firstLineChars="200" w:firstLine="517"/>
        <w:jc w:val="left"/>
        <w:rPr>
          <w:rFonts w:hAnsi="宋体" w:cs="宋体"/>
          <w:color w:val="000000"/>
          <w:sz w:val="24"/>
        </w:rPr>
      </w:pPr>
      <w:r>
        <w:rPr>
          <w:rFonts w:hAnsi="宋体" w:cs="宋体" w:hint="eastAsia"/>
          <w:color w:val="000000"/>
          <w:sz w:val="24"/>
        </w:rPr>
        <w:t>供应商人名称：XXX（盖单位公章）</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法定代表人或授权代表（签字或盖章）：XXX</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日  期：XXX年XXX月XXX日</w:t>
      </w:r>
    </w:p>
    <w:p w:rsidR="004B7061" w:rsidRDefault="00DC7061" w:rsidP="00F4625D">
      <w:pPr>
        <w:spacing w:before="260" w:after="260" w:line="400" w:lineRule="exact"/>
        <w:ind w:firstLineChars="200" w:firstLine="679"/>
        <w:jc w:val="center"/>
        <w:outlineLvl w:val="2"/>
        <w:rPr>
          <w:rFonts w:hAnsi="宋体" w:cs="宋体"/>
          <w:b/>
          <w:color w:val="000000"/>
          <w:sz w:val="28"/>
          <w:szCs w:val="28"/>
        </w:rPr>
      </w:pPr>
      <w:r>
        <w:rPr>
          <w:rFonts w:hAnsi="宋体" w:cs="宋体" w:hint="eastAsia"/>
          <w:b/>
          <w:color w:val="000000"/>
          <w:sz w:val="32"/>
          <w:szCs w:val="32"/>
        </w:rPr>
        <w:lastRenderedPageBreak/>
        <w:t>五、承诺函</w:t>
      </w:r>
    </w:p>
    <w:p w:rsidR="004B7061" w:rsidRDefault="00DC7061" w:rsidP="00F4625D">
      <w:pPr>
        <w:spacing w:beforeLines="50" w:before="254" w:afterLines="50" w:after="254"/>
        <w:ind w:firstLineChars="100" w:firstLine="259"/>
        <w:rPr>
          <w:rFonts w:hAnsi="宋体" w:cs="宋体"/>
          <w:b/>
          <w:bCs/>
          <w:color w:val="000000"/>
          <w:sz w:val="24"/>
        </w:rPr>
      </w:pPr>
      <w:r>
        <w:rPr>
          <w:rFonts w:hAnsi="宋体" w:cs="宋体" w:hint="eastAsia"/>
          <w:b/>
          <w:bCs/>
          <w:color w:val="000000"/>
          <w:sz w:val="24"/>
        </w:rPr>
        <w:t>四川明力建设工程项目管理有限公司：</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我公司作为本次采购项目的供应商，根据磋商文件要求，现郑重承诺如下：</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一、具备《中华人民共和国政府采购法》第二十二条第一款和本项目规定的条件：</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（一）具有独立承担民事责任的能力；</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（二）具有良好的商业信誉和健全的财务会计制度；</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（三）具有履行合同所必需的设备和专业技术能力；</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（四）有依法缴纳税收和社会保障资金的良好记录；</w:t>
      </w:r>
    </w:p>
    <w:p w:rsidR="004B7061" w:rsidRDefault="00F510A6" w:rsidP="00F4625D">
      <w:pPr>
        <w:spacing w:line="400" w:lineRule="exact"/>
        <w:ind w:firstLineChars="200" w:firstLine="517"/>
        <w:rPr>
          <w:rFonts w:hAnsi="宋体" w:cs="宋体"/>
          <w:color w:val="000000"/>
          <w:sz w:val="24"/>
        </w:rPr>
      </w:pPr>
      <w:r>
        <w:rPr>
          <w:rFonts w:hAnsi="宋体" w:cs="宋体" w:hint="eastAsia"/>
          <w:color w:val="000000"/>
          <w:sz w:val="24"/>
        </w:rPr>
        <w:t>（五）参加</w:t>
      </w:r>
      <w:r w:rsidR="00DC7061">
        <w:rPr>
          <w:rFonts w:hAnsi="宋体" w:cs="宋体" w:hint="eastAsia"/>
          <w:color w:val="000000"/>
          <w:sz w:val="24"/>
        </w:rPr>
        <w:t>采购活动前三年内，在经营活动中没有重大违法记录；</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（六）法律、行政法规规定的其他条件；</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（七）根据采购项目提出的特殊条件。</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三、在参加本次采购活动中，不存在与单位负责人为</w:t>
      </w:r>
      <w:r w:rsidR="00F510A6">
        <w:rPr>
          <w:rFonts w:hAnsi="宋体" w:cs="宋体" w:hint="eastAsia"/>
          <w:color w:val="000000"/>
          <w:sz w:val="24"/>
        </w:rPr>
        <w:t>同一人或者存在直接控股、管理关系的其他供应商参与同一合同项下的</w:t>
      </w:r>
      <w:r>
        <w:rPr>
          <w:rFonts w:hAnsi="宋体" w:cs="宋体" w:hint="eastAsia"/>
          <w:color w:val="000000"/>
          <w:sz w:val="24"/>
        </w:rPr>
        <w:t>采购活动的行为。</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四、在参加本次采购活动中，不存在和其他供应商在同一合同项下的采购项目中，同时委托同一个自然人、同一家庭的人员、同一单位的人员作为代理人的行为。</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五、如果有《四川省政府采购当事人诚信管理办法》（川财采[2015]33号）规定的记入诚信档案的失信行为，将在响应文件中全面如实反映。</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六、响应文件中提供的任何资料和技术、服务、商务等响应承诺情况都是真实的、有效的、合法的。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本公司对上述承诺的内容事项真实性负责。如经查实上述承诺的内容事项存在虚假，我公司愿意接受以提供虚假材料谋取成交的法律责任。</w:t>
      </w:r>
    </w:p>
    <w:p w:rsidR="004B7061" w:rsidRDefault="00DC7061" w:rsidP="00F4625D">
      <w:pPr>
        <w:ind w:firstLineChars="200" w:firstLine="517"/>
        <w:rPr>
          <w:rFonts w:hAnsi="宋体" w:cs="宋体"/>
          <w:color w:val="000000"/>
          <w:sz w:val="24"/>
        </w:rPr>
      </w:pPr>
      <w:r>
        <w:rPr>
          <w:rFonts w:hAnsi="宋体" w:cs="宋体" w:hint="eastAsia"/>
          <w:color w:val="000000"/>
          <w:sz w:val="24"/>
        </w:rPr>
        <w:t>法定代表人签字或者加盖个人私章：XXXX</w:t>
      </w:r>
    </w:p>
    <w:p w:rsidR="004B7061" w:rsidRDefault="00DC7061" w:rsidP="00F4625D">
      <w:pPr>
        <w:ind w:firstLineChars="200" w:firstLine="517"/>
        <w:rPr>
          <w:rFonts w:hAnsi="宋体" w:cs="宋体"/>
          <w:color w:val="000000"/>
          <w:sz w:val="24"/>
        </w:rPr>
      </w:pPr>
      <w:r>
        <w:rPr>
          <w:rFonts w:hAnsi="宋体" w:cs="宋体" w:hint="eastAsia"/>
          <w:color w:val="000000"/>
          <w:sz w:val="24"/>
        </w:rPr>
        <w:t>授权代表签字：XXXX</w:t>
      </w:r>
    </w:p>
    <w:p w:rsidR="004B7061" w:rsidRDefault="00DC7061" w:rsidP="00F4625D">
      <w:pPr>
        <w:ind w:firstLineChars="200" w:firstLine="517"/>
        <w:rPr>
          <w:rFonts w:hAnsi="宋体" w:cs="宋体"/>
          <w:color w:val="000000"/>
          <w:sz w:val="24"/>
        </w:rPr>
      </w:pPr>
      <w:r>
        <w:rPr>
          <w:rFonts w:hAnsi="宋体" w:cs="宋体" w:hint="eastAsia"/>
          <w:color w:val="000000"/>
          <w:sz w:val="24"/>
        </w:rPr>
        <w:t>供应商名称：XXXX（盖章）</w:t>
      </w:r>
    </w:p>
    <w:p w:rsidR="004B7061" w:rsidRDefault="00DC7061" w:rsidP="00F4625D">
      <w:pPr>
        <w:ind w:firstLineChars="200" w:firstLine="517"/>
        <w:rPr>
          <w:rFonts w:hAnsi="宋体" w:cs="宋体"/>
          <w:bCs/>
          <w:color w:val="000000"/>
          <w:sz w:val="30"/>
          <w:szCs w:val="30"/>
        </w:rPr>
      </w:pPr>
      <w:r>
        <w:rPr>
          <w:rFonts w:hAnsi="宋体" w:cs="宋体" w:hint="eastAsia"/>
          <w:color w:val="000000"/>
          <w:sz w:val="24"/>
        </w:rPr>
        <w:t>日    期：XXX年XXX月XXX日</w:t>
      </w: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28"/>
          <w:szCs w:val="28"/>
        </w:rPr>
        <w:br w:type="page"/>
      </w:r>
      <w:r>
        <w:rPr>
          <w:rFonts w:hAnsi="宋体" w:cs="宋体" w:hint="eastAsia"/>
          <w:b/>
          <w:color w:val="000000"/>
          <w:sz w:val="28"/>
          <w:szCs w:val="28"/>
        </w:rPr>
        <w:lastRenderedPageBreak/>
        <w:t>六、供应商诚信情况承诺函</w:t>
      </w:r>
    </w:p>
    <w:p w:rsidR="004B7061" w:rsidRDefault="00DC7061">
      <w:pPr>
        <w:spacing w:line="360" w:lineRule="auto"/>
        <w:rPr>
          <w:rFonts w:hAnsi="宋体" w:cs="宋体"/>
          <w:bCs/>
          <w:color w:val="000000"/>
          <w:sz w:val="24"/>
        </w:rPr>
      </w:pPr>
      <w:r>
        <w:rPr>
          <w:rFonts w:hAnsi="宋体" w:cs="宋体" w:hint="eastAsia"/>
          <w:b/>
          <w:bCs/>
          <w:color w:val="000000"/>
          <w:sz w:val="24"/>
        </w:rPr>
        <w:t>四川明力建设工程项目管理有限公司</w:t>
      </w:r>
      <w:r>
        <w:rPr>
          <w:rFonts w:hAnsi="宋体" w:cs="宋体" w:hint="eastAsia"/>
          <w:bCs/>
          <w:color w:val="000000"/>
          <w:sz w:val="24"/>
        </w:rPr>
        <w:t xml:space="preserve">： </w:t>
      </w:r>
    </w:p>
    <w:p w:rsidR="004B7061" w:rsidRDefault="00DC7061">
      <w:pPr>
        <w:spacing w:line="360" w:lineRule="auto"/>
        <w:rPr>
          <w:rFonts w:hAnsi="宋体" w:cs="宋体"/>
          <w:bCs/>
          <w:color w:val="000000"/>
          <w:sz w:val="24"/>
        </w:rPr>
      </w:pPr>
      <w:r>
        <w:rPr>
          <w:rFonts w:hAnsi="宋体" w:cs="宋体" w:hint="eastAsia"/>
          <w:bCs/>
          <w:color w:val="000000"/>
          <w:sz w:val="24"/>
        </w:rPr>
        <w:t xml:space="preserve">    本单位XXX（单位名称）参加 XXX（项目名称及采购编号）</w:t>
      </w:r>
      <w:r w:rsidRPr="00A30EC3">
        <w:rPr>
          <w:rFonts w:hAnsi="宋体" w:cs="宋体" w:hint="eastAsia"/>
          <w:bCs/>
          <w:color w:val="000000"/>
          <w:sz w:val="24"/>
        </w:rPr>
        <w:t>的采购</w:t>
      </w:r>
      <w:r>
        <w:rPr>
          <w:rFonts w:hAnsi="宋体" w:cs="宋体" w:hint="eastAsia"/>
          <w:bCs/>
          <w:color w:val="000000"/>
          <w:sz w:val="24"/>
        </w:rPr>
        <w:t>活动，</w:t>
      </w:r>
      <w:r>
        <w:rPr>
          <w:rFonts w:hAnsi="宋体" w:cs="宋体" w:hint="eastAsia"/>
          <w:color w:val="000000"/>
          <w:sz w:val="24"/>
        </w:rPr>
        <w:t>现根据《四川省政府采购当事人诚信管理办法》川财采〔2015〕33号的相关规定，针</w:t>
      </w:r>
      <w:r>
        <w:rPr>
          <w:rFonts w:hAnsi="宋体" w:cs="宋体" w:hint="eastAsia"/>
          <w:bCs/>
          <w:color w:val="000000"/>
          <w:sz w:val="24"/>
        </w:rPr>
        <w:t>对本单位的诚信情况作出以下承诺：</w:t>
      </w:r>
    </w:p>
    <w:p w:rsidR="004B7061" w:rsidRDefault="00DC7061" w:rsidP="00F4625D">
      <w:pPr>
        <w:spacing w:line="360" w:lineRule="auto"/>
        <w:ind w:firstLineChars="200" w:firstLine="517"/>
        <w:rPr>
          <w:rFonts w:hAnsi="宋体" w:cs="宋体"/>
          <w:color w:val="000000"/>
          <w:sz w:val="24"/>
        </w:rPr>
      </w:pPr>
      <w:r>
        <w:rPr>
          <w:rFonts w:hAnsi="宋体" w:cs="宋体" w:hint="eastAsia"/>
          <w:bCs/>
          <w:color w:val="000000"/>
          <w:sz w:val="24"/>
        </w:rPr>
        <w:t>我单位具有</w:t>
      </w:r>
      <w:r>
        <w:rPr>
          <w:rFonts w:hAnsi="宋体" w:cs="宋体" w:hint="eastAsia"/>
          <w:color w:val="000000"/>
          <w:sz w:val="24"/>
        </w:rPr>
        <w:t>《四川省政府采购当事人诚信管理办法》（川财采[2015]33号）所规定的失信行为XXX次（填写失信行为的次数时，建议使用大写数字，如零、壹、贰、叁、肆等。）；</w:t>
      </w:r>
      <w:r>
        <w:rPr>
          <w:rFonts w:hAnsi="宋体" w:cs="宋体" w:hint="eastAsia"/>
          <w:bCs/>
          <w:color w:val="000000"/>
          <w:sz w:val="24"/>
        </w:rPr>
        <w:t>（仅限磋商截止当日仍在有效期的次数）</w:t>
      </w:r>
    </w:p>
    <w:p w:rsidR="004B7061" w:rsidRDefault="00DC7061" w:rsidP="00F4625D">
      <w:pPr>
        <w:spacing w:line="360" w:lineRule="auto"/>
        <w:ind w:firstLineChars="200" w:firstLine="517"/>
        <w:rPr>
          <w:rFonts w:hAnsi="宋体" w:cs="宋体"/>
          <w:color w:val="000000"/>
          <w:sz w:val="24"/>
        </w:rPr>
      </w:pPr>
      <w:r>
        <w:rPr>
          <w:rFonts w:hAnsi="宋体" w:cs="宋体" w:hint="eastAsia"/>
          <w:color w:val="000000"/>
          <w:sz w:val="24"/>
        </w:rPr>
        <w:t>我</w:t>
      </w:r>
      <w:r>
        <w:rPr>
          <w:rFonts w:hAnsi="宋体" w:cs="宋体" w:hint="eastAsia"/>
          <w:bCs/>
          <w:color w:val="000000"/>
          <w:sz w:val="24"/>
        </w:rPr>
        <w:t>单位</w:t>
      </w:r>
      <w:r>
        <w:rPr>
          <w:rFonts w:hAnsi="宋体" w:cs="宋体" w:hint="eastAsia"/>
          <w:color w:val="000000"/>
          <w:sz w:val="24"/>
        </w:rPr>
        <w:t>对以上填写信息的真实性负责。如有不实，本</w:t>
      </w:r>
      <w:r>
        <w:rPr>
          <w:rFonts w:hAnsi="宋体" w:cs="宋体" w:hint="eastAsia"/>
          <w:bCs/>
          <w:color w:val="000000"/>
          <w:sz w:val="24"/>
        </w:rPr>
        <w:t>单位</w:t>
      </w:r>
      <w:r>
        <w:rPr>
          <w:rFonts w:hAnsi="宋体" w:cs="宋体" w:hint="eastAsia"/>
          <w:color w:val="000000"/>
          <w:sz w:val="24"/>
        </w:rPr>
        <w:t>愿承担由此产生的一切法律责任和后果。</w:t>
      </w:r>
    </w:p>
    <w:p w:rsidR="004B7061" w:rsidRDefault="00DC7061" w:rsidP="00F4625D">
      <w:pPr>
        <w:spacing w:line="380" w:lineRule="exact"/>
        <w:ind w:firstLineChars="200" w:firstLine="517"/>
        <w:jc w:val="left"/>
        <w:rPr>
          <w:rFonts w:hAnsi="宋体" w:cs="宋体"/>
          <w:color w:val="000000"/>
          <w:sz w:val="24"/>
        </w:rPr>
      </w:pPr>
      <w:r>
        <w:rPr>
          <w:rFonts w:hAnsi="宋体" w:cs="宋体" w:hint="eastAsia"/>
          <w:color w:val="000000"/>
          <w:sz w:val="24"/>
        </w:rPr>
        <w:t>法定代表人签字或者加盖个人私章：XXXX</w:t>
      </w:r>
    </w:p>
    <w:p w:rsidR="004B7061" w:rsidRDefault="00DC7061" w:rsidP="00F4625D">
      <w:pPr>
        <w:spacing w:line="380" w:lineRule="exact"/>
        <w:ind w:firstLineChars="200" w:firstLine="517"/>
        <w:jc w:val="left"/>
        <w:rPr>
          <w:rFonts w:hAnsi="宋体" w:cs="宋体"/>
          <w:color w:val="000000"/>
          <w:sz w:val="24"/>
        </w:rPr>
      </w:pPr>
      <w:r>
        <w:rPr>
          <w:rFonts w:hAnsi="宋体" w:cs="宋体" w:hint="eastAsia"/>
          <w:color w:val="000000"/>
          <w:sz w:val="24"/>
        </w:rPr>
        <w:t>授权代表签字：XXXX</w:t>
      </w:r>
    </w:p>
    <w:p w:rsidR="004B7061" w:rsidRDefault="00DC7061" w:rsidP="00F4625D">
      <w:pPr>
        <w:spacing w:line="380" w:lineRule="exact"/>
        <w:ind w:firstLineChars="200" w:firstLine="517"/>
        <w:jc w:val="left"/>
        <w:rPr>
          <w:rFonts w:hAnsi="宋体" w:cs="宋体"/>
          <w:color w:val="000000"/>
          <w:sz w:val="24"/>
        </w:rPr>
      </w:pPr>
      <w:r>
        <w:rPr>
          <w:rFonts w:hAnsi="宋体" w:cs="宋体" w:hint="eastAsia"/>
          <w:color w:val="000000"/>
          <w:sz w:val="24"/>
        </w:rPr>
        <w:t>供应商名称：XXXX（盖章）</w:t>
      </w:r>
    </w:p>
    <w:p w:rsidR="004B7061" w:rsidRDefault="00DC7061" w:rsidP="00F4625D">
      <w:pPr>
        <w:spacing w:line="380" w:lineRule="exact"/>
        <w:ind w:firstLineChars="200" w:firstLine="517"/>
        <w:jc w:val="left"/>
        <w:rPr>
          <w:rFonts w:hAnsi="宋体" w:cs="宋体"/>
          <w:color w:val="000000"/>
          <w:sz w:val="24"/>
        </w:rPr>
      </w:pPr>
      <w:r>
        <w:rPr>
          <w:rFonts w:hAnsi="宋体" w:cs="宋体" w:hint="eastAsia"/>
          <w:color w:val="000000"/>
          <w:sz w:val="24"/>
        </w:rPr>
        <w:t>日    期：XXX年XXX月XXX日</w:t>
      </w:r>
    </w:p>
    <w:p w:rsidR="004B7061" w:rsidRDefault="00DC7061" w:rsidP="00F4625D">
      <w:pPr>
        <w:spacing w:line="460" w:lineRule="exact"/>
        <w:ind w:firstLineChars="200" w:firstLine="517"/>
        <w:rPr>
          <w:rFonts w:hAnsi="宋体" w:cs="宋体"/>
          <w:bCs/>
          <w:color w:val="000000"/>
          <w:sz w:val="24"/>
        </w:rPr>
      </w:pPr>
      <w:r>
        <w:rPr>
          <w:rFonts w:hAnsi="宋体" w:cs="宋体" w:hint="eastAsia"/>
          <w:bCs/>
          <w:color w:val="000000"/>
          <w:sz w:val="24"/>
        </w:rPr>
        <w:t>注：</w:t>
      </w:r>
    </w:p>
    <w:p w:rsidR="004B7061" w:rsidRDefault="00DC7061" w:rsidP="00F4625D">
      <w:pPr>
        <w:spacing w:line="460" w:lineRule="exact"/>
        <w:ind w:firstLineChars="200" w:firstLine="517"/>
        <w:rPr>
          <w:rFonts w:hAnsi="宋体" w:cs="宋体"/>
          <w:bCs/>
          <w:color w:val="000000"/>
          <w:sz w:val="24"/>
        </w:rPr>
      </w:pPr>
      <w:r>
        <w:rPr>
          <w:rFonts w:hAnsi="宋体" w:cs="宋体" w:hint="eastAsia"/>
          <w:bCs/>
          <w:color w:val="000000"/>
          <w:sz w:val="24"/>
        </w:rPr>
        <w:t>1、本表格式及内容仅供参考，供应商也可提供自己的格式；</w:t>
      </w:r>
    </w:p>
    <w:p w:rsidR="004B7061" w:rsidRDefault="00DC7061" w:rsidP="00F4625D">
      <w:pPr>
        <w:spacing w:line="460" w:lineRule="exact"/>
        <w:ind w:firstLineChars="200" w:firstLine="517"/>
        <w:rPr>
          <w:rFonts w:hAnsi="宋体" w:cs="宋体"/>
          <w:bCs/>
          <w:color w:val="000000"/>
          <w:sz w:val="24"/>
        </w:rPr>
      </w:pPr>
      <w:r>
        <w:rPr>
          <w:rFonts w:hAnsi="宋体" w:cs="宋体" w:hint="eastAsia"/>
          <w:bCs/>
          <w:color w:val="000000"/>
          <w:sz w:val="24"/>
        </w:rPr>
        <w:t>2、供应商存在以上所述失信行为的，将按照</w:t>
      </w:r>
      <w:r>
        <w:rPr>
          <w:rFonts w:hAnsi="宋体" w:cs="宋体" w:hint="eastAsia"/>
          <w:color w:val="000000"/>
          <w:sz w:val="24"/>
        </w:rPr>
        <w:t>第二章供应商须知附表的要求进行处理；</w:t>
      </w:r>
    </w:p>
    <w:p w:rsidR="004B7061" w:rsidRDefault="00DC7061" w:rsidP="00F4625D">
      <w:pPr>
        <w:spacing w:line="460" w:lineRule="exact"/>
        <w:ind w:firstLineChars="200" w:firstLine="517"/>
        <w:rPr>
          <w:rFonts w:hAnsi="宋体" w:cs="宋体"/>
          <w:color w:val="000000"/>
          <w:sz w:val="24"/>
        </w:rPr>
      </w:pPr>
      <w:r>
        <w:rPr>
          <w:rFonts w:hAnsi="宋体" w:cs="宋体" w:hint="eastAsia"/>
          <w:bCs/>
          <w:color w:val="000000"/>
          <w:sz w:val="24"/>
        </w:rPr>
        <w:t>3、财政部门对政府采购当事人的失信行为依法进行处罚、处理后，应当在四川政府采购网向社会公告，并记入诚信档案，有效期为1年。工商部门、税务部门、审判机关及其他有关部门单位认定供应商的失信行为明</w:t>
      </w:r>
      <w:r>
        <w:rPr>
          <w:rFonts w:hAnsi="宋体" w:cs="宋体" w:hint="eastAsia"/>
          <w:color w:val="000000"/>
          <w:sz w:val="24"/>
        </w:rPr>
        <w:t>确了有效期的，不再重复计算。</w:t>
      </w:r>
    </w:p>
    <w:p w:rsidR="004B7061" w:rsidRDefault="00DC7061" w:rsidP="00F4625D">
      <w:pPr>
        <w:spacing w:line="460" w:lineRule="exact"/>
        <w:ind w:firstLineChars="200" w:firstLine="517"/>
        <w:rPr>
          <w:rFonts w:hAnsi="宋体" w:cs="宋体"/>
          <w:bCs/>
          <w:color w:val="000000"/>
          <w:sz w:val="24"/>
        </w:rPr>
      </w:pPr>
      <w:r>
        <w:rPr>
          <w:rFonts w:hAnsi="宋体" w:cs="宋体" w:hint="eastAsia"/>
          <w:color w:val="000000"/>
          <w:sz w:val="24"/>
        </w:rPr>
        <w:t>4、</w:t>
      </w:r>
      <w:r>
        <w:rPr>
          <w:rFonts w:hAnsi="宋体" w:cs="宋体" w:hint="eastAsia"/>
          <w:bCs/>
          <w:color w:val="000000"/>
          <w:sz w:val="24"/>
        </w:rPr>
        <w:t>投标人的失信行为受到行政处罚或司法惩处的，评审时不再对其以价格加成进行惩戒。</w:t>
      </w:r>
    </w:p>
    <w:p w:rsidR="004B7061" w:rsidRDefault="00DC7061">
      <w:pPr>
        <w:spacing w:beforeLines="50" w:before="254" w:afterLines="50" w:after="254"/>
        <w:outlineLvl w:val="2"/>
        <w:rPr>
          <w:rFonts w:hAnsi="宋体" w:cs="宋体"/>
          <w:b/>
          <w:color w:val="000000"/>
          <w:sz w:val="32"/>
          <w:szCs w:val="32"/>
        </w:rPr>
      </w:pPr>
      <w:r>
        <w:rPr>
          <w:rFonts w:hAnsi="宋体" w:cs="宋体" w:hint="eastAsia"/>
          <w:bCs/>
          <w:color w:val="000000"/>
          <w:sz w:val="24"/>
        </w:rPr>
        <w:br w:type="page"/>
      </w:r>
      <w:bookmarkStart w:id="93" w:name="_Toc12532"/>
      <w:r>
        <w:rPr>
          <w:rFonts w:hAnsi="宋体" w:cs="宋体" w:hint="eastAsia"/>
          <w:b/>
          <w:color w:val="000000"/>
          <w:sz w:val="28"/>
          <w:szCs w:val="28"/>
        </w:rPr>
        <w:lastRenderedPageBreak/>
        <w:t>七、截至投标截止日未被列入失信被执行人、重大税收违法案件当事人名单、政府采购严重违法失信行为记录名单的承诺函</w:t>
      </w:r>
    </w:p>
    <w:p w:rsidR="004B7061" w:rsidRDefault="00DC7061">
      <w:pPr>
        <w:spacing w:beforeLines="150" w:before="762" w:after="260" w:line="380" w:lineRule="exact"/>
        <w:rPr>
          <w:rFonts w:hAnsi="宋体" w:cs="宋体"/>
          <w:b/>
          <w:bCs/>
          <w:color w:val="000000"/>
          <w:sz w:val="24"/>
        </w:rPr>
      </w:pPr>
      <w:r>
        <w:rPr>
          <w:rFonts w:hAnsi="宋体" w:cs="宋体" w:hint="eastAsia"/>
          <w:b/>
          <w:bCs/>
          <w:color w:val="000000"/>
          <w:sz w:val="24"/>
        </w:rPr>
        <w:t>四川明力建设工程项目管理有限公司</w:t>
      </w:r>
      <w:r>
        <w:rPr>
          <w:rFonts w:hAnsi="宋体" w:cs="宋体" w:hint="eastAsia"/>
          <w:bCs/>
          <w:color w:val="000000"/>
          <w:sz w:val="24"/>
        </w:rPr>
        <w:t>：</w:t>
      </w:r>
    </w:p>
    <w:p w:rsidR="004B7061" w:rsidRDefault="00DC7061">
      <w:pPr>
        <w:spacing w:beforeLines="50" w:before="254" w:afterLines="50" w:after="254" w:line="500" w:lineRule="exact"/>
        <w:ind w:firstLine="516"/>
        <w:jc w:val="center"/>
        <w:outlineLvl w:val="2"/>
        <w:rPr>
          <w:rFonts w:hAnsi="宋体" w:cs="宋体"/>
          <w:color w:val="000000"/>
          <w:sz w:val="24"/>
          <w:szCs w:val="22"/>
        </w:rPr>
      </w:pPr>
      <w:r>
        <w:rPr>
          <w:rFonts w:hAnsi="宋体" w:cs="宋体" w:hint="eastAsia"/>
          <w:color w:val="000000"/>
          <w:sz w:val="24"/>
        </w:rPr>
        <w:t>我单位参加“</w:t>
      </w:r>
      <w:r>
        <w:rPr>
          <w:rFonts w:hAnsi="宋体" w:cs="宋体" w:hint="eastAsia"/>
          <w:color w:val="000000"/>
          <w:sz w:val="24"/>
          <w:u w:val="single"/>
        </w:rPr>
        <w:t xml:space="preserve">          </w:t>
      </w:r>
      <w:r>
        <w:rPr>
          <w:rFonts w:hAnsi="宋体" w:cs="宋体" w:hint="eastAsia"/>
          <w:color w:val="000000"/>
          <w:sz w:val="24"/>
        </w:rPr>
        <w:t>”（项目名称）</w:t>
      </w:r>
      <w:r>
        <w:rPr>
          <w:rFonts w:hAnsi="宋体" w:cs="宋体" w:hint="eastAsia"/>
          <w:bCs/>
          <w:color w:val="000000"/>
          <w:sz w:val="24"/>
        </w:rPr>
        <w:t>（项目编号：</w:t>
      </w:r>
      <w:r>
        <w:rPr>
          <w:rFonts w:hAnsi="宋体" w:cs="宋体" w:hint="eastAsia"/>
          <w:color w:val="000000"/>
          <w:sz w:val="24"/>
          <w:u w:val="single"/>
        </w:rPr>
        <w:t xml:space="preserve">        </w:t>
      </w:r>
      <w:r>
        <w:rPr>
          <w:rFonts w:hAnsi="宋体" w:cs="宋体" w:hint="eastAsia"/>
          <w:bCs/>
          <w:color w:val="000000"/>
          <w:sz w:val="24"/>
        </w:rPr>
        <w:t>）的采购</w:t>
      </w:r>
      <w:r>
        <w:rPr>
          <w:rFonts w:hAnsi="宋体" w:cs="宋体" w:hint="eastAsia"/>
          <w:color w:val="000000"/>
          <w:sz w:val="24"/>
        </w:rPr>
        <w:t>活动，在</w:t>
      </w:r>
      <w:r>
        <w:rPr>
          <w:rFonts w:hAnsi="宋体" w:cs="宋体" w:hint="eastAsia"/>
          <w:color w:val="000000"/>
          <w:sz w:val="24"/>
          <w:szCs w:val="22"/>
        </w:rPr>
        <w:t>截至投标截止日未被列入失信被执行人、重大税收违法案件当事人名单、</w:t>
      </w:r>
    </w:p>
    <w:p w:rsidR="004B7061" w:rsidRDefault="00DC7061">
      <w:pPr>
        <w:spacing w:beforeLines="50" w:before="254" w:afterLines="50" w:after="254" w:line="500" w:lineRule="exact"/>
        <w:outlineLvl w:val="2"/>
        <w:rPr>
          <w:rFonts w:hAnsi="宋体" w:cs="宋体"/>
          <w:color w:val="000000"/>
          <w:sz w:val="24"/>
          <w:szCs w:val="22"/>
        </w:rPr>
      </w:pPr>
      <w:r>
        <w:rPr>
          <w:rFonts w:hAnsi="宋体" w:cs="宋体" w:hint="eastAsia"/>
          <w:color w:val="000000"/>
          <w:sz w:val="24"/>
          <w:szCs w:val="22"/>
        </w:rPr>
        <w:t>政府采购严重违法失信行为记录名单。</w:t>
      </w:r>
    </w:p>
    <w:p w:rsidR="004B7061" w:rsidRDefault="00DC7061" w:rsidP="00F4625D">
      <w:pPr>
        <w:spacing w:line="460" w:lineRule="exact"/>
        <w:ind w:firstLineChars="200" w:firstLine="518"/>
        <w:rPr>
          <w:rFonts w:hAnsi="宋体" w:cs="宋体"/>
          <w:b/>
          <w:bCs/>
          <w:color w:val="000000"/>
          <w:sz w:val="24"/>
        </w:rPr>
      </w:pPr>
      <w:r>
        <w:rPr>
          <w:rFonts w:hAnsi="宋体" w:cs="宋体" w:hint="eastAsia"/>
          <w:b/>
          <w:bCs/>
          <w:color w:val="000000"/>
          <w:sz w:val="24"/>
        </w:rPr>
        <w:t>特此承诺！</w:t>
      </w:r>
    </w:p>
    <w:p w:rsidR="004B7061" w:rsidRDefault="004B7061" w:rsidP="00F4625D">
      <w:pPr>
        <w:spacing w:line="460" w:lineRule="exact"/>
        <w:ind w:firstLineChars="200" w:firstLine="517"/>
        <w:rPr>
          <w:rFonts w:hAnsi="宋体" w:cs="宋体"/>
          <w:color w:val="000000"/>
          <w:sz w:val="24"/>
        </w:rPr>
      </w:pPr>
    </w:p>
    <w:p w:rsidR="004B7061" w:rsidRDefault="004B7061" w:rsidP="00F4625D">
      <w:pPr>
        <w:spacing w:line="460" w:lineRule="exact"/>
        <w:ind w:firstLineChars="200" w:firstLine="717"/>
        <w:rPr>
          <w:rFonts w:hAnsi="宋体" w:cs="宋体"/>
          <w:color w:val="000000"/>
        </w:rPr>
      </w:pP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法定代表人签字或者加盖个人私章：XXXX</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授权代表签字：XXXX</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供应商名称：XXXX（盖章）</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日    期：XXX年XXX月XXX日</w:t>
      </w:r>
    </w:p>
    <w:p w:rsidR="004B7061" w:rsidRDefault="004B7061">
      <w:pPr>
        <w:spacing w:beforeLines="50" w:before="254" w:afterLines="50" w:after="254"/>
        <w:jc w:val="center"/>
        <w:rPr>
          <w:rFonts w:hAnsi="宋体" w:cs="宋体"/>
          <w:b/>
          <w:color w:val="000000"/>
          <w:sz w:val="28"/>
          <w:szCs w:val="28"/>
        </w:rPr>
      </w:pPr>
    </w:p>
    <w:p w:rsidR="004B7061" w:rsidRDefault="00DC7061">
      <w:pPr>
        <w:spacing w:line="780" w:lineRule="exact"/>
        <w:ind w:leftChars="100" w:left="358"/>
        <w:jc w:val="center"/>
        <w:rPr>
          <w:rFonts w:hAnsi="宋体" w:cs="宋体"/>
          <w:b/>
          <w:color w:val="000000"/>
          <w:sz w:val="28"/>
          <w:szCs w:val="28"/>
        </w:rPr>
      </w:pPr>
      <w:bookmarkStart w:id="94" w:name="_Toc1422"/>
      <w:bookmarkEnd w:id="93"/>
      <w:r>
        <w:rPr>
          <w:rFonts w:hAnsi="宋体" w:cs="宋体" w:hint="eastAsia"/>
          <w:b/>
          <w:color w:val="000000"/>
          <w:sz w:val="28"/>
          <w:szCs w:val="28"/>
        </w:rPr>
        <w:br w:type="page"/>
      </w:r>
      <w:r>
        <w:rPr>
          <w:rFonts w:hAnsi="宋体" w:cs="宋体" w:hint="eastAsia"/>
          <w:b/>
          <w:color w:val="000000"/>
          <w:sz w:val="28"/>
          <w:szCs w:val="28"/>
        </w:rPr>
        <w:lastRenderedPageBreak/>
        <w:t>八、参加采购活动前三年内，在经营活动中无不良行为记录及重大违法记录承诺函书</w:t>
      </w:r>
    </w:p>
    <w:p w:rsidR="004B7061" w:rsidRDefault="00DC7061">
      <w:pPr>
        <w:spacing w:line="700" w:lineRule="exact"/>
        <w:rPr>
          <w:rFonts w:hAnsi="宋体" w:cs="宋体"/>
          <w:bCs/>
          <w:color w:val="000000"/>
          <w:sz w:val="24"/>
          <w:u w:val="single"/>
        </w:rPr>
      </w:pPr>
      <w:r>
        <w:rPr>
          <w:rFonts w:hAnsi="宋体" w:cs="宋体" w:hint="eastAsia"/>
          <w:bCs/>
          <w:color w:val="000000"/>
          <w:sz w:val="24"/>
          <w:u w:val="single"/>
        </w:rPr>
        <w:t>四川明力建设工程项目管理有限公司：</w:t>
      </w:r>
    </w:p>
    <w:p w:rsidR="004B7061" w:rsidRDefault="00DC7061" w:rsidP="00F4625D">
      <w:pPr>
        <w:spacing w:line="700" w:lineRule="exact"/>
        <w:ind w:firstLineChars="200" w:firstLine="517"/>
        <w:rPr>
          <w:rFonts w:hAnsi="宋体" w:cs="宋体"/>
          <w:bCs/>
          <w:color w:val="000000"/>
          <w:sz w:val="24"/>
        </w:rPr>
      </w:pPr>
      <w:r>
        <w:rPr>
          <w:rFonts w:hAnsi="宋体" w:cs="宋体" w:hint="eastAsia"/>
          <w:bCs/>
          <w:color w:val="000000"/>
          <w:sz w:val="24"/>
        </w:rPr>
        <w:t>我公司作为本次采购项目的投标人，在参加采购活动前三年内，在经营活动中无不良行为记录及重大违法记录。</w:t>
      </w:r>
    </w:p>
    <w:p w:rsidR="004B7061" w:rsidRDefault="004B7061" w:rsidP="00F4625D">
      <w:pPr>
        <w:spacing w:line="400" w:lineRule="exact"/>
        <w:ind w:firstLineChars="200" w:firstLine="517"/>
        <w:rPr>
          <w:rFonts w:hAnsi="宋体" w:cs="宋体"/>
          <w:bCs/>
          <w:color w:val="000000"/>
          <w:sz w:val="24"/>
        </w:rPr>
      </w:pPr>
    </w:p>
    <w:p w:rsidR="004B7061" w:rsidRDefault="00DC7061" w:rsidP="00F4625D">
      <w:pPr>
        <w:spacing w:line="400" w:lineRule="exact"/>
        <w:ind w:firstLineChars="200" w:firstLine="517"/>
        <w:rPr>
          <w:rFonts w:hAnsi="宋体" w:cs="宋体"/>
          <w:bCs/>
          <w:color w:val="000000"/>
          <w:sz w:val="24"/>
        </w:rPr>
      </w:pPr>
      <w:r>
        <w:rPr>
          <w:rFonts w:hAnsi="宋体" w:cs="宋体" w:hint="eastAsia"/>
          <w:bCs/>
          <w:color w:val="000000"/>
          <w:sz w:val="24"/>
        </w:rPr>
        <w:t>特此承诺！</w:t>
      </w:r>
    </w:p>
    <w:p w:rsidR="004B7061" w:rsidRDefault="004B7061" w:rsidP="00F4625D">
      <w:pPr>
        <w:spacing w:line="400" w:lineRule="exact"/>
        <w:ind w:firstLineChars="200" w:firstLine="517"/>
        <w:rPr>
          <w:rFonts w:hAnsi="宋体" w:cs="宋体"/>
          <w:bCs/>
          <w:color w:val="000000"/>
          <w:sz w:val="24"/>
        </w:rPr>
      </w:pPr>
    </w:p>
    <w:p w:rsidR="004B7061" w:rsidRDefault="004B7061" w:rsidP="00F4625D">
      <w:pPr>
        <w:spacing w:line="400" w:lineRule="exact"/>
        <w:ind w:firstLineChars="200" w:firstLine="517"/>
        <w:rPr>
          <w:rFonts w:hAnsi="宋体" w:cs="宋体"/>
          <w:bCs/>
          <w:color w:val="000000"/>
          <w:sz w:val="24"/>
        </w:rPr>
      </w:pP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法定代表人签字或者加盖个人私章：XXXX</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授权代表签字：XXXX</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供应商名称：XXXX（盖章）</w:t>
      </w:r>
    </w:p>
    <w:p w:rsidR="004B7061" w:rsidRDefault="00DC7061" w:rsidP="00F4625D">
      <w:pPr>
        <w:spacing w:line="460" w:lineRule="exact"/>
        <w:ind w:firstLineChars="200" w:firstLine="517"/>
        <w:jc w:val="left"/>
        <w:rPr>
          <w:rFonts w:hAnsi="宋体" w:cs="宋体"/>
          <w:color w:val="000000"/>
          <w:sz w:val="24"/>
        </w:rPr>
      </w:pPr>
      <w:r>
        <w:rPr>
          <w:rFonts w:hAnsi="宋体" w:cs="宋体" w:hint="eastAsia"/>
          <w:color w:val="000000"/>
          <w:sz w:val="24"/>
        </w:rPr>
        <w:t>日    期：XXX年XXX月XXX日</w:t>
      </w:r>
    </w:p>
    <w:p w:rsidR="004B7061" w:rsidRDefault="004B7061">
      <w:pPr>
        <w:widowControl/>
        <w:spacing w:line="360" w:lineRule="atLeast"/>
        <w:jc w:val="center"/>
        <w:outlineLvl w:val="1"/>
        <w:rPr>
          <w:rFonts w:hAnsi="宋体" w:cs="宋体"/>
          <w:b/>
          <w:color w:val="000000"/>
          <w:sz w:val="28"/>
          <w:szCs w:val="28"/>
        </w:rPr>
      </w:pPr>
    </w:p>
    <w:p w:rsidR="004B7061" w:rsidRDefault="004B7061">
      <w:pPr>
        <w:widowControl/>
        <w:spacing w:line="360" w:lineRule="atLeast"/>
        <w:jc w:val="center"/>
        <w:outlineLvl w:val="1"/>
        <w:rPr>
          <w:rFonts w:hAnsi="宋体" w:cs="宋体"/>
          <w:b/>
          <w:color w:val="000000"/>
          <w:sz w:val="28"/>
          <w:szCs w:val="28"/>
        </w:rPr>
      </w:pPr>
    </w:p>
    <w:p w:rsidR="004B7061" w:rsidRDefault="00DC7061">
      <w:r>
        <w:rPr>
          <w:rFonts w:hAnsi="宋体" w:cs="宋体" w:hint="eastAsia"/>
          <w:b/>
          <w:color w:val="000000"/>
          <w:sz w:val="28"/>
          <w:szCs w:val="28"/>
        </w:rPr>
        <w:br w:type="page"/>
      </w:r>
    </w:p>
    <w:p w:rsidR="004B7061" w:rsidRDefault="00DC7061">
      <w:pPr>
        <w:spacing w:beforeLines="50" w:before="254" w:afterLines="50" w:after="254"/>
        <w:jc w:val="center"/>
        <w:outlineLvl w:val="2"/>
        <w:rPr>
          <w:rFonts w:hAnsi="宋体" w:cs="宋体"/>
          <w:b/>
          <w:color w:val="000000"/>
          <w:sz w:val="28"/>
          <w:szCs w:val="28"/>
        </w:rPr>
      </w:pPr>
      <w:r>
        <w:rPr>
          <w:rFonts w:hAnsi="宋体" w:cs="宋体" w:hint="eastAsia"/>
          <w:b/>
          <w:color w:val="000000"/>
          <w:sz w:val="28"/>
          <w:szCs w:val="28"/>
        </w:rPr>
        <w:lastRenderedPageBreak/>
        <w:t>九、供应商资格、资质性及其他类似效力要求的相关证明材料</w:t>
      </w:r>
    </w:p>
    <w:p w:rsidR="004B7061" w:rsidRDefault="00DC7061" w:rsidP="00F4625D">
      <w:pPr>
        <w:spacing w:line="460" w:lineRule="exact"/>
        <w:ind w:firstLineChars="200" w:firstLine="597"/>
        <w:rPr>
          <w:rFonts w:hAnsi="宋体" w:cs="宋体"/>
          <w:bCs/>
          <w:color w:val="000000"/>
          <w:sz w:val="28"/>
          <w:szCs w:val="28"/>
          <w:u w:val="double"/>
        </w:rPr>
      </w:pPr>
      <w:r>
        <w:rPr>
          <w:rFonts w:hAnsi="宋体" w:cs="宋体" w:hint="eastAsia"/>
          <w:bCs/>
          <w:color w:val="000000"/>
          <w:sz w:val="28"/>
          <w:szCs w:val="28"/>
          <w:u w:val="double"/>
        </w:rPr>
        <w:t>注：供应商应按磋商文件第四章相关要求提供佐证材料，有格式要求的从其要求，无格式要求的格式自拟。</w:t>
      </w:r>
    </w:p>
    <w:p w:rsidR="004B7061" w:rsidRDefault="00DC7061">
      <w:pPr>
        <w:pStyle w:val="2"/>
        <w:keepLines/>
        <w:pageBreakBefore/>
        <w:widowControl/>
        <w:tabs>
          <w:tab w:val="left" w:pos="0"/>
        </w:tabs>
        <w:spacing w:before="260" w:after="260" w:line="380" w:lineRule="exact"/>
        <w:rPr>
          <w:rFonts w:ascii="宋体" w:cs="宋体"/>
          <w:color w:val="000000"/>
          <w:kern w:val="2"/>
          <w:sz w:val="32"/>
          <w:szCs w:val="32"/>
          <w:u w:val="single"/>
        </w:rPr>
      </w:pPr>
      <w:r>
        <w:rPr>
          <w:rFonts w:ascii="宋体" w:cs="宋体" w:hint="eastAsia"/>
          <w:color w:val="000000"/>
          <w:kern w:val="2"/>
          <w:sz w:val="36"/>
          <w:szCs w:val="36"/>
          <w:u w:val="single"/>
        </w:rPr>
        <w:lastRenderedPageBreak/>
        <w:t>其他响应文件部分</w:t>
      </w:r>
      <w:bookmarkEnd w:id="94"/>
    </w:p>
    <w:p w:rsidR="004B7061" w:rsidRDefault="00DC7061">
      <w:pPr>
        <w:spacing w:before="660" w:after="260"/>
        <w:jc w:val="center"/>
        <w:outlineLvl w:val="1"/>
        <w:rPr>
          <w:rFonts w:hAnsi="宋体" w:cs="宋体"/>
          <w:b/>
          <w:color w:val="000000"/>
          <w:sz w:val="32"/>
          <w:szCs w:val="32"/>
        </w:rPr>
      </w:pPr>
      <w:r>
        <w:rPr>
          <w:rFonts w:hAnsi="宋体" w:cs="宋体" w:hint="eastAsia"/>
          <w:b/>
          <w:color w:val="000000"/>
          <w:sz w:val="32"/>
          <w:szCs w:val="32"/>
        </w:rPr>
        <w:t>（一）报价部分</w:t>
      </w: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28"/>
          <w:szCs w:val="28"/>
        </w:rPr>
        <w:t>一、报价函</w:t>
      </w:r>
    </w:p>
    <w:p w:rsidR="004B7061" w:rsidRDefault="00DC7061">
      <w:pPr>
        <w:spacing w:line="360" w:lineRule="auto"/>
        <w:rPr>
          <w:rFonts w:hAnsi="宋体" w:cs="宋体"/>
          <w:color w:val="000000"/>
          <w:sz w:val="24"/>
        </w:rPr>
      </w:pPr>
      <w:r>
        <w:rPr>
          <w:rFonts w:hAnsi="宋体" w:cs="宋体" w:hint="eastAsia"/>
          <w:b/>
          <w:bCs/>
          <w:color w:val="000000"/>
          <w:sz w:val="24"/>
        </w:rPr>
        <w:t>四川明力建设工程项目管理有限公司</w:t>
      </w:r>
      <w:r>
        <w:rPr>
          <w:rFonts w:hAnsi="宋体" w:cs="宋体" w:hint="eastAsia"/>
          <w:color w:val="000000"/>
          <w:sz w:val="24"/>
        </w:rPr>
        <w:t>：</w:t>
      </w:r>
    </w:p>
    <w:p w:rsidR="004B7061" w:rsidRPr="00F115AB" w:rsidRDefault="00DC7061" w:rsidP="00F4625D">
      <w:pPr>
        <w:ind w:firstLineChars="200" w:firstLine="517"/>
        <w:jc w:val="left"/>
        <w:rPr>
          <w:rFonts w:hAnsi="宋体" w:cs="宋体"/>
          <w:color w:val="000000"/>
          <w:sz w:val="24"/>
        </w:rPr>
      </w:pPr>
      <w:r w:rsidRPr="00F115AB">
        <w:rPr>
          <w:rFonts w:hAnsi="宋体" w:cs="宋体" w:hint="eastAsia"/>
          <w:color w:val="000000"/>
          <w:sz w:val="24"/>
        </w:rPr>
        <w:t>1.我方全面研究了“XXXXXX”项目磋商文件（项目编号：XXXX），决定参加贵单位组织的本项目磋商采购。</w:t>
      </w:r>
    </w:p>
    <w:p w:rsidR="004B7061" w:rsidRPr="00F115AB" w:rsidRDefault="00DC7061" w:rsidP="00F4625D">
      <w:pPr>
        <w:ind w:firstLineChars="200" w:firstLine="517"/>
        <w:jc w:val="left"/>
        <w:rPr>
          <w:rFonts w:hAnsi="宋体" w:cs="宋体"/>
          <w:color w:val="000000"/>
          <w:sz w:val="24"/>
        </w:rPr>
      </w:pPr>
      <w:r w:rsidRPr="00F115AB">
        <w:rPr>
          <w:rFonts w:hAnsi="宋体" w:cs="宋体" w:hint="eastAsia"/>
          <w:color w:val="000000"/>
          <w:sz w:val="24"/>
        </w:rPr>
        <w:t>2.我方自愿按照磋商文件规定的各项要求向采购人提供所需设计服</w:t>
      </w:r>
      <w:r w:rsidRPr="00F115AB">
        <w:rPr>
          <w:rFonts w:hAnsi="宋体" w:cs="宋体" w:hint="eastAsia"/>
          <w:color w:val="000000"/>
          <w:sz w:val="24"/>
          <w:szCs w:val="24"/>
        </w:rPr>
        <w:t>务，</w:t>
      </w:r>
      <w:r w:rsidR="005D1632" w:rsidRPr="00F115AB">
        <w:rPr>
          <w:rFonts w:ascii="Arial" w:hAnsi="Arial" w:hint="eastAsia"/>
          <w:sz w:val="24"/>
          <w:szCs w:val="24"/>
        </w:rPr>
        <w:t>我方愿以《工程勘察设计收费管理规定》计价格</w:t>
      </w:r>
      <w:r w:rsidR="005D1632" w:rsidRPr="00F115AB">
        <w:rPr>
          <w:rFonts w:ascii="Arial" w:hAnsi="Arial" w:hint="eastAsia"/>
          <w:sz w:val="24"/>
          <w:szCs w:val="24"/>
        </w:rPr>
        <w:t>[2002]10</w:t>
      </w:r>
      <w:r w:rsidR="005D1632" w:rsidRPr="00F115AB">
        <w:rPr>
          <w:rFonts w:ascii="Arial" w:hAnsi="Arial" w:hint="eastAsia"/>
          <w:sz w:val="24"/>
          <w:szCs w:val="24"/>
        </w:rPr>
        <w:t>号（专业调整系数</w:t>
      </w:r>
      <w:r w:rsidR="005D1632" w:rsidRPr="00F115AB">
        <w:rPr>
          <w:rFonts w:ascii="Arial" w:hAnsi="Arial" w:hint="eastAsia"/>
          <w:sz w:val="24"/>
          <w:szCs w:val="24"/>
        </w:rPr>
        <w:t>1.0</w:t>
      </w:r>
      <w:r w:rsidR="005D1632" w:rsidRPr="00F115AB">
        <w:rPr>
          <w:rFonts w:ascii="Arial" w:hAnsi="Arial" w:hint="eastAsia"/>
          <w:sz w:val="24"/>
          <w:szCs w:val="24"/>
        </w:rPr>
        <w:t>，工程复杂程度调整系数</w:t>
      </w:r>
      <w:r w:rsidR="005D1632" w:rsidRPr="00F115AB">
        <w:rPr>
          <w:rFonts w:ascii="Arial" w:hAnsi="Arial" w:hint="eastAsia"/>
          <w:sz w:val="24"/>
          <w:szCs w:val="24"/>
        </w:rPr>
        <w:t>0.85</w:t>
      </w:r>
      <w:r w:rsidR="005D1632" w:rsidRPr="00F115AB">
        <w:rPr>
          <w:rFonts w:ascii="Arial" w:hAnsi="Arial" w:hint="eastAsia"/>
          <w:sz w:val="24"/>
          <w:szCs w:val="24"/>
        </w:rPr>
        <w:t>，附加调整系数</w:t>
      </w:r>
      <w:r w:rsidR="005D1632" w:rsidRPr="00F115AB">
        <w:rPr>
          <w:rFonts w:ascii="Arial" w:hAnsi="Arial" w:hint="eastAsia"/>
          <w:sz w:val="24"/>
          <w:szCs w:val="24"/>
        </w:rPr>
        <w:t>1.0</w:t>
      </w:r>
      <w:r w:rsidR="005D1632" w:rsidRPr="00F115AB">
        <w:rPr>
          <w:rFonts w:ascii="Arial" w:hAnsi="Arial" w:hint="eastAsia"/>
          <w:sz w:val="24"/>
          <w:szCs w:val="24"/>
        </w:rPr>
        <w:t>）计算设计费下浮</w:t>
      </w:r>
      <w:r w:rsidR="005D1632" w:rsidRPr="00F115AB">
        <w:rPr>
          <w:rFonts w:ascii="Arial" w:hAnsi="Arial" w:hint="eastAsia"/>
          <w:sz w:val="24"/>
          <w:szCs w:val="24"/>
          <w:u w:val="single"/>
        </w:rPr>
        <w:t xml:space="preserve">        </w:t>
      </w:r>
      <w:r w:rsidR="005D1632" w:rsidRPr="00F115AB">
        <w:rPr>
          <w:rFonts w:ascii="Arial" w:hAnsi="Arial" w:hint="eastAsia"/>
          <w:sz w:val="24"/>
          <w:szCs w:val="24"/>
        </w:rPr>
        <w:t>%</w:t>
      </w:r>
      <w:r w:rsidR="005D1632" w:rsidRPr="00F115AB">
        <w:rPr>
          <w:rFonts w:ascii="Arial" w:hAnsi="Arial" w:hint="eastAsia"/>
          <w:sz w:val="24"/>
          <w:szCs w:val="24"/>
        </w:rPr>
        <w:t>作为投标报价</w:t>
      </w:r>
      <w:r w:rsidRPr="00F115AB">
        <w:rPr>
          <w:rFonts w:hAnsi="宋体" w:cs="宋体" w:hint="eastAsia"/>
          <w:color w:val="000000"/>
          <w:sz w:val="24"/>
          <w:szCs w:val="24"/>
        </w:rPr>
        <w:t>。</w:t>
      </w:r>
    </w:p>
    <w:p w:rsidR="004B7061" w:rsidRDefault="00DC7061" w:rsidP="00F4625D">
      <w:pPr>
        <w:ind w:firstLineChars="200" w:firstLine="517"/>
        <w:jc w:val="left"/>
        <w:rPr>
          <w:rFonts w:hAnsi="宋体" w:cs="宋体"/>
          <w:color w:val="000000"/>
          <w:sz w:val="24"/>
        </w:rPr>
      </w:pPr>
      <w:r w:rsidRPr="00F115AB">
        <w:rPr>
          <w:rFonts w:hAnsi="宋体" w:cs="宋体" w:hint="eastAsia"/>
          <w:color w:val="000000"/>
          <w:sz w:val="24"/>
        </w:rPr>
        <w:t>3.</w:t>
      </w:r>
      <w:r w:rsidR="00097AD9">
        <w:rPr>
          <w:rFonts w:hAnsi="宋体" w:cs="宋体" w:hint="eastAsia"/>
          <w:color w:val="000000"/>
          <w:sz w:val="24"/>
        </w:rPr>
        <w:t>一旦我方成交，我方将严格履行</w:t>
      </w:r>
      <w:r w:rsidRPr="00F115AB">
        <w:rPr>
          <w:rFonts w:hAnsi="宋体" w:cs="宋体" w:hint="eastAsia"/>
          <w:color w:val="000000"/>
          <w:sz w:val="24"/>
        </w:rPr>
        <w:t>采购</w:t>
      </w:r>
      <w:r>
        <w:rPr>
          <w:rFonts w:hAnsi="宋体" w:cs="宋体" w:hint="eastAsia"/>
          <w:color w:val="000000"/>
          <w:sz w:val="24"/>
        </w:rPr>
        <w:t>合同规定的责任和义务。</w:t>
      </w:r>
    </w:p>
    <w:p w:rsidR="004B7061" w:rsidRDefault="00DC7061" w:rsidP="00F4625D">
      <w:pPr>
        <w:ind w:firstLineChars="200" w:firstLine="517"/>
        <w:jc w:val="left"/>
        <w:rPr>
          <w:rFonts w:hAnsi="宋体" w:cs="宋体"/>
          <w:color w:val="000000"/>
          <w:sz w:val="24"/>
        </w:rPr>
      </w:pPr>
      <w:r>
        <w:rPr>
          <w:rFonts w:hAnsi="宋体" w:cs="宋体" w:hint="eastAsia"/>
          <w:color w:val="000000"/>
          <w:sz w:val="24"/>
        </w:rPr>
        <w:t>4.我方同意本磋商文件依据《四川省政府采购当事人诚信管理办法》（川财采〔2015〕33号文件）对我方可能存在的失信行为进行惩戒。</w:t>
      </w:r>
    </w:p>
    <w:p w:rsidR="004B7061" w:rsidRDefault="00DC7061" w:rsidP="00F4625D">
      <w:pPr>
        <w:ind w:firstLineChars="200" w:firstLine="517"/>
        <w:jc w:val="left"/>
        <w:rPr>
          <w:rFonts w:hAnsi="宋体" w:cs="宋体"/>
          <w:color w:val="000000"/>
          <w:sz w:val="24"/>
        </w:rPr>
      </w:pPr>
      <w:r>
        <w:rPr>
          <w:rFonts w:hAnsi="宋体" w:cs="宋体" w:hint="eastAsia"/>
          <w:color w:val="000000"/>
          <w:sz w:val="24"/>
        </w:rPr>
        <w:t>5.我方为本项目提交的响应文件正本1份，副本</w:t>
      </w:r>
      <w:r w:rsidR="00A553DF" w:rsidRPr="00A553DF">
        <w:rPr>
          <w:rFonts w:hAnsi="宋体" w:cs="宋体" w:hint="eastAsia"/>
          <w:color w:val="000000"/>
          <w:sz w:val="24"/>
          <w:u w:val="single"/>
        </w:rPr>
        <w:t xml:space="preserve">  </w:t>
      </w:r>
      <w:r w:rsidRPr="00A553DF">
        <w:rPr>
          <w:rFonts w:hAnsi="宋体" w:cs="宋体" w:hint="eastAsia"/>
          <w:color w:val="000000"/>
          <w:sz w:val="24"/>
          <w:u w:val="single"/>
        </w:rPr>
        <w:t>XX</w:t>
      </w:r>
      <w:r w:rsidR="00A553DF" w:rsidRPr="00A553DF">
        <w:rPr>
          <w:rFonts w:hAnsi="宋体" w:cs="宋体"/>
          <w:color w:val="000000"/>
          <w:sz w:val="24"/>
          <w:u w:val="single"/>
        </w:rPr>
        <w:t xml:space="preserve">  </w:t>
      </w:r>
      <w:r w:rsidR="00A553DF">
        <w:rPr>
          <w:rFonts w:hAnsi="宋体" w:cs="宋体"/>
          <w:color w:val="000000"/>
          <w:sz w:val="24"/>
          <w:u w:val="single"/>
        </w:rPr>
        <w:t xml:space="preserve"> </w:t>
      </w:r>
      <w:r>
        <w:rPr>
          <w:rFonts w:hAnsi="宋体" w:cs="宋体" w:hint="eastAsia"/>
          <w:color w:val="000000"/>
          <w:sz w:val="24"/>
        </w:rPr>
        <w:t>份，用于磋商报价。</w:t>
      </w:r>
    </w:p>
    <w:p w:rsidR="004B7061" w:rsidRDefault="00DC7061" w:rsidP="00F4625D">
      <w:pPr>
        <w:ind w:firstLineChars="200" w:firstLine="517"/>
        <w:jc w:val="left"/>
        <w:rPr>
          <w:rFonts w:hAnsi="宋体" w:cs="宋体"/>
          <w:color w:val="000000"/>
          <w:sz w:val="24"/>
        </w:rPr>
      </w:pPr>
      <w:r>
        <w:rPr>
          <w:rFonts w:hAnsi="宋体" w:cs="宋体" w:hint="eastAsia"/>
          <w:color w:val="000000"/>
          <w:sz w:val="24"/>
        </w:rPr>
        <w:t>6.我方愿意提供贵单位可能另外要求的，与磋商报价有关的文件资料，并保证我方已提供和将要提供的文件资料是真实、准确的。</w:t>
      </w:r>
    </w:p>
    <w:p w:rsidR="004B7061" w:rsidRDefault="00DC7061" w:rsidP="00F4625D">
      <w:pPr>
        <w:ind w:firstLineChars="200" w:firstLine="517"/>
        <w:jc w:val="left"/>
        <w:rPr>
          <w:rFonts w:hAnsi="宋体" w:cs="宋体"/>
          <w:color w:val="000000"/>
          <w:sz w:val="24"/>
        </w:rPr>
      </w:pPr>
      <w:r>
        <w:rPr>
          <w:rFonts w:hAnsi="宋体" w:cs="宋体" w:hint="eastAsia"/>
          <w:color w:val="000000"/>
          <w:sz w:val="24"/>
        </w:rPr>
        <w:t>7.本次磋商，我方递交的响应文件有效期为磋商文件规定起算之日起XX天。</w:t>
      </w:r>
    </w:p>
    <w:p w:rsidR="004B7061" w:rsidRDefault="004B7061" w:rsidP="00F4625D">
      <w:pPr>
        <w:adjustRightInd w:val="0"/>
        <w:spacing w:line="400" w:lineRule="exact"/>
        <w:ind w:firstLineChars="200" w:firstLine="517"/>
        <w:jc w:val="left"/>
        <w:rPr>
          <w:rFonts w:hAnsi="宋体" w:cs="宋体"/>
          <w:color w:val="000000"/>
          <w:sz w:val="24"/>
        </w:rPr>
      </w:pPr>
    </w:p>
    <w:p w:rsidR="004B7061" w:rsidRDefault="00DC7061" w:rsidP="00F4625D">
      <w:pPr>
        <w:adjustRightInd w:val="0"/>
        <w:spacing w:line="400" w:lineRule="exact"/>
        <w:ind w:firstLineChars="200" w:firstLine="517"/>
        <w:jc w:val="left"/>
        <w:rPr>
          <w:rFonts w:hAnsi="宋体" w:cs="宋体"/>
          <w:color w:val="000000"/>
          <w:sz w:val="24"/>
        </w:rPr>
      </w:pPr>
      <w:r>
        <w:rPr>
          <w:rFonts w:hAnsi="宋体" w:cs="宋体" w:hint="eastAsia"/>
          <w:color w:val="000000"/>
          <w:sz w:val="24"/>
        </w:rPr>
        <w:t>供应商名称：XXX（盖单位公章）</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法定代表人或授权代表（签字或盖章）：XXX</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通讯地址：XXX</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邮政编码：XXX</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联系电话：XXX</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传    真：XXX</w:t>
      </w:r>
    </w:p>
    <w:p w:rsidR="004B7061" w:rsidRDefault="00DC7061" w:rsidP="00F4625D">
      <w:pPr>
        <w:spacing w:line="400" w:lineRule="exact"/>
        <w:ind w:firstLineChars="196" w:firstLine="506"/>
        <w:rPr>
          <w:rFonts w:hAnsi="宋体" w:cs="宋体"/>
          <w:color w:val="000000"/>
          <w:sz w:val="24"/>
        </w:rPr>
      </w:pPr>
      <w:r>
        <w:rPr>
          <w:rFonts w:hAnsi="宋体" w:cs="宋体" w:hint="eastAsia"/>
          <w:color w:val="000000"/>
          <w:sz w:val="24"/>
        </w:rPr>
        <w:t>日    期：XXX年XXX月XXX日</w:t>
      </w:r>
    </w:p>
    <w:p w:rsidR="004B7061" w:rsidRDefault="004B7061">
      <w:pPr>
        <w:rPr>
          <w:rFonts w:hAnsi="宋体" w:cs="宋体"/>
          <w:color w:val="000000"/>
          <w:sz w:val="36"/>
          <w:szCs w:val="36"/>
        </w:rPr>
        <w:sectPr w:rsidR="004B7061">
          <w:pgSz w:w="11905" w:h="16838"/>
          <w:pgMar w:top="1304" w:right="1474" w:bottom="1304" w:left="1474" w:header="850" w:footer="992" w:gutter="0"/>
          <w:cols w:space="720"/>
          <w:titlePg/>
          <w:docGrid w:type="linesAndChars" w:linePitch="508" w:charSpace="3743"/>
        </w:sectPr>
      </w:pPr>
    </w:p>
    <w:p w:rsidR="004B7061" w:rsidRDefault="00DC7061">
      <w:pPr>
        <w:spacing w:beforeLines="50" w:before="254" w:afterLines="50" w:after="254"/>
        <w:jc w:val="center"/>
        <w:rPr>
          <w:rFonts w:hAnsi="宋体" w:cs="宋体"/>
          <w:b/>
          <w:color w:val="000000"/>
          <w:sz w:val="32"/>
          <w:szCs w:val="32"/>
        </w:rPr>
      </w:pPr>
      <w:r>
        <w:rPr>
          <w:rFonts w:hAnsi="宋体" w:cs="宋体" w:hint="eastAsia"/>
          <w:b/>
          <w:color w:val="FF0000"/>
          <w:sz w:val="32"/>
          <w:szCs w:val="32"/>
        </w:rPr>
        <w:lastRenderedPageBreak/>
        <w:t xml:space="preserve"> </w:t>
      </w:r>
      <w:r>
        <w:rPr>
          <w:rFonts w:hAnsi="宋体" w:cs="宋体" w:hint="eastAsia"/>
          <w:b/>
          <w:color w:val="000000"/>
          <w:sz w:val="28"/>
          <w:szCs w:val="28"/>
        </w:rPr>
        <w:t>二、承诺函（实质性要求）</w:t>
      </w:r>
    </w:p>
    <w:p w:rsidR="004B7061" w:rsidRDefault="00DC7061">
      <w:pPr>
        <w:spacing w:line="500" w:lineRule="atLeast"/>
        <w:rPr>
          <w:rFonts w:hAnsi="宋体" w:cs="宋体"/>
          <w:color w:val="000000"/>
          <w:sz w:val="24"/>
        </w:rPr>
      </w:pPr>
      <w:r>
        <w:rPr>
          <w:rFonts w:hAnsi="宋体" w:cs="宋体" w:hint="eastAsia"/>
          <w:b/>
          <w:bCs/>
          <w:color w:val="000000"/>
          <w:sz w:val="24"/>
        </w:rPr>
        <w:t>四川明力建设工程项目管理有限公司</w:t>
      </w:r>
      <w:r>
        <w:rPr>
          <w:rFonts w:hAnsi="宋体" w:cs="宋体" w:hint="eastAsia"/>
          <w:color w:val="000000"/>
          <w:sz w:val="24"/>
        </w:rPr>
        <w:t>：</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我方作为本次采购项目的供应商，根据磋商文件要求，现郑重承诺如下：</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t>一、我方已认真阅读并接受本项目磋商文件的全部实质性要求，如对磋商文件有异议，已依法进行维权救济，不存在对磋商文件有异议的同时又参加磋商以求侥幸成交或者为实现其他非法目的的行为。</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二、在参加本次采购活动中，不存在与单位负责人为同</w:t>
      </w:r>
      <w:r w:rsidR="00407CC5">
        <w:rPr>
          <w:rFonts w:hAnsi="宋体" w:cs="宋体" w:hint="eastAsia"/>
          <w:color w:val="000000"/>
          <w:sz w:val="24"/>
        </w:rPr>
        <w:t>一人或者存在直接控股、管理关系的其他供应商参与同一合同项下的</w:t>
      </w:r>
      <w:r>
        <w:rPr>
          <w:rFonts w:hAnsi="宋体" w:cs="宋体" w:hint="eastAsia"/>
          <w:color w:val="000000"/>
          <w:sz w:val="24"/>
        </w:rPr>
        <w:t>采购活动的行为。</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t>三、为采购项目提供整体设计、规范编制或者项目管理、监理、检测等服务的供应商，不得再参加该采购项目的其他采购活动，我方承诺不属于此类禁止参加本项目的供应商。</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四、在参加本次采购活动中，不存在和其他供应商在同一合同项下的采购项目中，同时委托同一个自然人、同一家庭的人员、同一单位的人员作为代理人的行为。</w:t>
      </w:r>
    </w:p>
    <w:p w:rsidR="004B7061" w:rsidRDefault="00DC7061" w:rsidP="00F4625D">
      <w:pPr>
        <w:pStyle w:val="115"/>
        <w:spacing w:line="500" w:lineRule="atLeast"/>
        <w:ind w:firstLineChars="200" w:firstLine="517"/>
        <w:rPr>
          <w:rFonts w:hAnsi="宋体" w:cs="宋体"/>
          <w:color w:val="000000"/>
          <w:sz w:val="24"/>
        </w:rPr>
      </w:pPr>
      <w:r>
        <w:rPr>
          <w:rFonts w:hAnsi="宋体" w:cs="宋体" w:hint="eastAsia"/>
          <w:color w:val="000000"/>
          <w:sz w:val="24"/>
        </w:rPr>
        <w:t>五、我方实际控制人或者中高级管理人员，不存在同时是采购代理机构工作人员的情形。</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六、不存在同一母公司的两家以上的子公司，以不同供应商身份同时参加本项目同一合同项下的采购活动的情形。</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七、我方与采购代理机构不存在关联关系，也不是采购代理机构的母公司或子公司。</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八、如果有《四川省政府采购当事人诚信管理办法》（川财采[2015]33号）规定的记入诚信档案的失信行为，将在响应文件中全面如实反映。</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九、响应文件中提供的任何资料和技术、服务、商务等响应承诺情况都是真实的、有效的、合法的。</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lastRenderedPageBreak/>
        <w:t>十一、国家或行业主管部门对采购产品的技术标准、质量标准和资格资质条件等有强制性规定的，我方承诺符合其要求。</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t>十二、参加本次采购活动，我方完全同意磋商文件第二章关于“磋商费用”、“合同分包”、“合同转包”、“履约保证金”的实质性要求，并承诺严格按照磋商文件要求履行。</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t>十三、在本次递交响应文件之前一周年内，供应商本次磋商中对同一品牌同一型号的产品报价与其在中国境内其他地方的最低报价相比不得高于20%，我方承诺符合该要求。</w:t>
      </w:r>
    </w:p>
    <w:p w:rsidR="004B7061" w:rsidRDefault="00DC7061" w:rsidP="00F4625D">
      <w:pPr>
        <w:widowControl/>
        <w:spacing w:line="500" w:lineRule="atLeast"/>
        <w:ind w:firstLineChars="200" w:firstLine="517"/>
        <w:jc w:val="left"/>
        <w:outlineLvl w:val="1"/>
        <w:rPr>
          <w:rFonts w:hAnsi="宋体" w:cs="宋体"/>
          <w:color w:val="000000"/>
          <w:sz w:val="24"/>
        </w:rPr>
      </w:pPr>
      <w:r>
        <w:rPr>
          <w:rFonts w:hAnsi="宋体" w:cs="宋体" w:hint="eastAsia"/>
          <w:color w:val="000000"/>
          <w:sz w:val="24"/>
        </w:rPr>
        <w:t>十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4B7061" w:rsidRDefault="00DC7061" w:rsidP="00F4625D">
      <w:pPr>
        <w:spacing w:line="500" w:lineRule="atLeast"/>
        <w:ind w:firstLineChars="200" w:firstLine="517"/>
        <w:rPr>
          <w:rFonts w:hAnsi="宋体" w:cs="宋体"/>
          <w:color w:val="000000"/>
          <w:sz w:val="24"/>
        </w:rPr>
      </w:pPr>
      <w:r>
        <w:rPr>
          <w:rFonts w:hAnsi="宋体" w:cs="宋体" w:hint="eastAsia"/>
          <w:color w:val="000000"/>
          <w:sz w:val="24"/>
        </w:rPr>
        <w:t>我方对上述承诺的内容事项真实性负责。如经查实上述承诺的内容事项存在虚假，我方愿意接受以提供虚假材料谋取成交的法律责任。</w:t>
      </w:r>
    </w:p>
    <w:p w:rsidR="004B7061" w:rsidRDefault="004B7061">
      <w:pPr>
        <w:rPr>
          <w:rFonts w:hAnsi="宋体" w:cs="宋体"/>
          <w:color w:val="000000"/>
          <w:sz w:val="24"/>
        </w:rPr>
      </w:pPr>
    </w:p>
    <w:p w:rsidR="004B7061" w:rsidRDefault="00DC7061" w:rsidP="00F4625D">
      <w:pPr>
        <w:ind w:firstLineChars="200" w:firstLine="517"/>
        <w:rPr>
          <w:rFonts w:hAnsi="宋体" w:cs="宋体"/>
          <w:color w:val="000000"/>
          <w:sz w:val="24"/>
        </w:rPr>
      </w:pPr>
      <w:r>
        <w:rPr>
          <w:rFonts w:hAnsi="宋体" w:cs="宋体" w:hint="eastAsia"/>
          <w:color w:val="000000"/>
          <w:sz w:val="24"/>
        </w:rPr>
        <w:t>法定代表人/单位负责人签字或加盖个人印章：XXXX</w:t>
      </w:r>
    </w:p>
    <w:p w:rsidR="004B7061" w:rsidRDefault="00DC7061" w:rsidP="00F4625D">
      <w:pPr>
        <w:ind w:firstLineChars="200" w:firstLine="517"/>
        <w:rPr>
          <w:rFonts w:hAnsi="宋体" w:cs="宋体"/>
          <w:color w:val="000000"/>
          <w:sz w:val="24"/>
        </w:rPr>
      </w:pPr>
      <w:r>
        <w:rPr>
          <w:rFonts w:hAnsi="宋体" w:cs="宋体" w:hint="eastAsia"/>
          <w:color w:val="000000"/>
          <w:sz w:val="24"/>
        </w:rPr>
        <w:t>授权代表签字：XXXX</w:t>
      </w:r>
    </w:p>
    <w:p w:rsidR="004B7061" w:rsidRDefault="00DC7061" w:rsidP="00F4625D">
      <w:pPr>
        <w:ind w:firstLineChars="200" w:firstLine="517"/>
        <w:rPr>
          <w:rFonts w:hAnsi="宋体" w:cs="宋体"/>
          <w:color w:val="000000"/>
          <w:sz w:val="24"/>
        </w:rPr>
      </w:pPr>
      <w:r>
        <w:rPr>
          <w:rFonts w:hAnsi="宋体" w:cs="宋体" w:hint="eastAsia"/>
          <w:color w:val="000000"/>
          <w:sz w:val="24"/>
        </w:rPr>
        <w:t>供应商名称：XXXX（盖章）</w:t>
      </w:r>
    </w:p>
    <w:p w:rsidR="004B7061" w:rsidRDefault="00DC7061" w:rsidP="00F4625D">
      <w:pPr>
        <w:ind w:firstLineChars="200" w:firstLine="517"/>
        <w:rPr>
          <w:rFonts w:hAnsi="宋体" w:cs="宋体"/>
          <w:color w:val="000000"/>
          <w:sz w:val="24"/>
        </w:rPr>
      </w:pPr>
      <w:r>
        <w:rPr>
          <w:rFonts w:hAnsi="宋体" w:cs="宋体" w:hint="eastAsia"/>
          <w:color w:val="000000"/>
          <w:sz w:val="24"/>
        </w:rPr>
        <w:t>日期：XXX年XXX月XXX日</w:t>
      </w:r>
    </w:p>
    <w:p w:rsidR="004B7061" w:rsidRDefault="004B7061">
      <w:pPr>
        <w:pStyle w:val="a0"/>
      </w:pPr>
    </w:p>
    <w:p w:rsidR="00F611BE" w:rsidRPr="00F611BE" w:rsidRDefault="00F611BE" w:rsidP="00F611BE"/>
    <w:p w:rsidR="004B7061" w:rsidRDefault="004B7061"/>
    <w:p w:rsidR="004B7061" w:rsidRDefault="00DC7061" w:rsidP="00F4625D">
      <w:pPr>
        <w:spacing w:line="460" w:lineRule="exact"/>
        <w:ind w:firstLineChars="200" w:firstLine="599"/>
        <w:jc w:val="center"/>
        <w:rPr>
          <w:rFonts w:hAnsi="宋体" w:cs="宋体"/>
          <w:color w:val="000000"/>
          <w:sz w:val="24"/>
        </w:rPr>
      </w:pPr>
      <w:r>
        <w:rPr>
          <w:rFonts w:hAnsi="宋体" w:cs="宋体" w:hint="eastAsia"/>
          <w:b/>
          <w:color w:val="000000"/>
          <w:sz w:val="28"/>
          <w:szCs w:val="28"/>
        </w:rPr>
        <w:lastRenderedPageBreak/>
        <w:t>三、中小企业（监狱企业）声明函</w:t>
      </w:r>
    </w:p>
    <w:p w:rsidR="004B7061" w:rsidRDefault="00DC7061" w:rsidP="00F4625D">
      <w:pPr>
        <w:widowControl/>
        <w:spacing w:line="460" w:lineRule="exact"/>
        <w:ind w:firstLineChars="200" w:firstLine="517"/>
        <w:jc w:val="left"/>
        <w:rPr>
          <w:rFonts w:hAnsi="宋体" w:cs="宋体"/>
          <w:color w:val="000000"/>
          <w:sz w:val="24"/>
        </w:rPr>
      </w:pPr>
      <w:r>
        <w:rPr>
          <w:rFonts w:hAnsi="宋体" w:cs="宋体" w:hint="eastAsia"/>
          <w:color w:val="000000"/>
          <w:sz w:val="24"/>
        </w:rPr>
        <w:t>本公司郑重声明，根据《政府采购促进中小企业发展暂行办法》（财库〔2011〕181号）或《政府采购支持监狱企业发展有关问题的通知》（财库〔2014〕68号）的规定，本公司为XXX（请填写：中型、小型、微型或监狱）企业。即，本公司同时满足以下条件：</w:t>
      </w:r>
    </w:p>
    <w:p w:rsidR="004B7061" w:rsidRDefault="00DC7061" w:rsidP="00F4625D">
      <w:pPr>
        <w:widowControl/>
        <w:spacing w:line="460" w:lineRule="exact"/>
        <w:ind w:firstLineChars="200" w:firstLine="517"/>
        <w:jc w:val="left"/>
        <w:rPr>
          <w:rFonts w:hAnsi="宋体" w:cs="宋体"/>
          <w:color w:val="000000"/>
          <w:sz w:val="24"/>
        </w:rPr>
      </w:pPr>
      <w:r>
        <w:rPr>
          <w:rFonts w:hAnsi="宋体" w:cs="宋体" w:hint="eastAsia"/>
          <w:color w:val="000000"/>
          <w:sz w:val="24"/>
        </w:rPr>
        <w:t>1.根据《工业和信息化部、国家统计局、国家发展和改革委员会、财政部关于印发中小企业划型标准规定的通知》（工信部联企业[2011]300号）或《政府采购支持监狱企业发展有关问题的通知》（财库〔2014〕68号）规定的划分标准，本公司属于XXX行业，从业人员XXX人，营业收入XXX万元，资产总额XXX万元，本公司为XXX（请填写：中型、小型、微型或监狱）企业。</w:t>
      </w:r>
    </w:p>
    <w:p w:rsidR="004B7061" w:rsidRDefault="00DC7061" w:rsidP="00F4625D">
      <w:pPr>
        <w:widowControl/>
        <w:spacing w:line="460" w:lineRule="exact"/>
        <w:ind w:firstLineChars="200" w:firstLine="517"/>
        <w:jc w:val="left"/>
        <w:rPr>
          <w:rFonts w:hAnsi="宋体" w:cs="宋体"/>
          <w:color w:val="000000"/>
          <w:sz w:val="24"/>
        </w:rPr>
      </w:pPr>
      <w:r>
        <w:rPr>
          <w:rFonts w:hAnsi="宋体" w:cs="宋体" w:hint="eastAsia"/>
          <w:color w:val="000000"/>
          <w:sz w:val="24"/>
        </w:rPr>
        <w:t>2.本公司参加XXX单位的XXX项目采购活动提供本企业制造的货物，由本企业承担工程、提供服务，或者提供其他XXX（请填写：中型、小型、微型或监狱）企业制造的货物。本条所称货物不包括使用大型企业注册商标的货物。</w:t>
      </w:r>
    </w:p>
    <w:p w:rsidR="004B7061" w:rsidRDefault="00DC7061" w:rsidP="00F4625D">
      <w:pPr>
        <w:widowControl/>
        <w:spacing w:line="460" w:lineRule="exact"/>
        <w:ind w:firstLineChars="200" w:firstLine="517"/>
        <w:jc w:val="left"/>
        <w:rPr>
          <w:rFonts w:hAnsi="宋体" w:cs="宋体"/>
          <w:color w:val="000000"/>
          <w:sz w:val="24"/>
        </w:rPr>
      </w:pPr>
      <w:r>
        <w:rPr>
          <w:rFonts w:hAnsi="宋体" w:cs="宋体" w:hint="eastAsia"/>
          <w:color w:val="000000"/>
          <w:sz w:val="24"/>
        </w:rPr>
        <w:t>本公司对上述声明的真实性负责。如有虚假，将依法承担相应责任。</w:t>
      </w:r>
    </w:p>
    <w:p w:rsidR="004B7061" w:rsidRDefault="00DC7061" w:rsidP="00F4625D">
      <w:pPr>
        <w:widowControl/>
        <w:spacing w:line="460" w:lineRule="exact"/>
        <w:ind w:firstLineChars="200" w:firstLine="517"/>
        <w:jc w:val="left"/>
        <w:rPr>
          <w:rFonts w:hAnsi="宋体" w:cs="宋体"/>
          <w:color w:val="000000"/>
          <w:sz w:val="24"/>
        </w:rPr>
      </w:pPr>
      <w:r>
        <w:rPr>
          <w:rFonts w:hAnsi="宋体" w:cs="宋体" w:hint="eastAsia"/>
          <w:color w:val="000000"/>
          <w:sz w:val="24"/>
        </w:rPr>
        <w:t xml:space="preserve"> 　　</w:t>
      </w:r>
    </w:p>
    <w:p w:rsidR="004B7061" w:rsidRDefault="00DC7061" w:rsidP="00F4625D">
      <w:pPr>
        <w:adjustRightInd w:val="0"/>
        <w:spacing w:line="460" w:lineRule="exact"/>
        <w:ind w:firstLineChars="200" w:firstLine="517"/>
        <w:jc w:val="left"/>
        <w:rPr>
          <w:rFonts w:hAnsi="宋体" w:cs="宋体"/>
          <w:color w:val="000000"/>
          <w:sz w:val="24"/>
        </w:rPr>
      </w:pPr>
      <w:r>
        <w:rPr>
          <w:rFonts w:hAnsi="宋体" w:cs="宋体" w:hint="eastAsia"/>
          <w:color w:val="000000"/>
          <w:sz w:val="24"/>
        </w:rPr>
        <w:t>供应商人名称：XXX（盖单位公章）</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法定代表人或授权代表（签字或盖章）：XXX</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日  期：XXX年XXX月XXX日</w:t>
      </w:r>
    </w:p>
    <w:p w:rsidR="004B7061" w:rsidRDefault="004B7061" w:rsidP="00F4625D">
      <w:pPr>
        <w:spacing w:line="240" w:lineRule="atLeast"/>
        <w:ind w:firstLineChars="200" w:firstLine="458"/>
        <w:rPr>
          <w:rFonts w:hAnsi="宋体" w:cs="宋体"/>
          <w:b/>
          <w:bCs/>
          <w:color w:val="000000"/>
          <w:sz w:val="21"/>
          <w:szCs w:val="21"/>
          <w:u w:val="single"/>
        </w:rPr>
      </w:pPr>
    </w:p>
    <w:p w:rsidR="004B7061" w:rsidRDefault="00DC7061" w:rsidP="00F4625D">
      <w:pPr>
        <w:spacing w:line="360" w:lineRule="exact"/>
        <w:ind w:firstLineChars="200" w:firstLine="458"/>
        <w:rPr>
          <w:rFonts w:hAnsi="宋体" w:cs="宋体"/>
          <w:b/>
          <w:bCs/>
          <w:color w:val="000000"/>
          <w:sz w:val="21"/>
          <w:szCs w:val="21"/>
        </w:rPr>
      </w:pPr>
      <w:r>
        <w:rPr>
          <w:rFonts w:hAnsi="宋体" w:cs="宋体" w:hint="eastAsia"/>
          <w:b/>
          <w:bCs/>
          <w:color w:val="000000"/>
          <w:sz w:val="21"/>
          <w:szCs w:val="21"/>
        </w:rPr>
        <w:t>提示：1、供应商（至少为成交候选人）是否享受此政策情况将公开宣布或公告，属不实的将承担提供虚假材料的一切法律责任和后果。因此，各供应商应当如实、诚信承诺和提供声明。</w:t>
      </w:r>
    </w:p>
    <w:p w:rsidR="004B7061" w:rsidRDefault="00DC7061">
      <w:pPr>
        <w:spacing w:line="360" w:lineRule="exact"/>
        <w:ind w:leftChars="100" w:left="358"/>
        <w:rPr>
          <w:rFonts w:hAnsi="宋体" w:cs="宋体"/>
          <w:b/>
          <w:bCs/>
          <w:color w:val="000000"/>
          <w:sz w:val="21"/>
          <w:szCs w:val="21"/>
        </w:rPr>
      </w:pPr>
      <w:r>
        <w:rPr>
          <w:rFonts w:hAnsi="宋体" w:cs="宋体" w:hint="eastAsia"/>
          <w:b/>
          <w:bCs/>
          <w:color w:val="000000"/>
          <w:sz w:val="21"/>
          <w:szCs w:val="21"/>
        </w:rPr>
        <w:t>2、供应商符合《工业和信息化部、国家统计局、国家发展和改革委员会、财政部关于</w:t>
      </w:r>
    </w:p>
    <w:p w:rsidR="004B7061" w:rsidRDefault="00DC7061">
      <w:pPr>
        <w:spacing w:line="360" w:lineRule="exact"/>
        <w:rPr>
          <w:rFonts w:hAnsi="宋体" w:cs="宋体"/>
          <w:b/>
          <w:bCs/>
          <w:color w:val="000000"/>
          <w:sz w:val="21"/>
          <w:szCs w:val="21"/>
        </w:rPr>
      </w:pPr>
      <w:r>
        <w:rPr>
          <w:rFonts w:hAnsi="宋体" w:cs="宋体" w:hint="eastAsia"/>
          <w:b/>
          <w:bCs/>
          <w:color w:val="000000"/>
          <w:sz w:val="21"/>
          <w:szCs w:val="21"/>
        </w:rPr>
        <w:t>印发中小企业划型标准规定的通知》（工信部联企业〔2011〕300号）或《政府采购支持监狱企业发展有关问题的通知》（财库〔2014〕68号）规定的划分标准为中小型企业或监狱企业适用。</w:t>
      </w:r>
    </w:p>
    <w:p w:rsidR="004B7061" w:rsidRDefault="00DC7061" w:rsidP="00F4625D">
      <w:pPr>
        <w:numPr>
          <w:ilvl w:val="0"/>
          <w:numId w:val="2"/>
        </w:numPr>
        <w:spacing w:line="360" w:lineRule="exact"/>
        <w:ind w:firstLineChars="100" w:firstLine="229"/>
        <w:rPr>
          <w:rFonts w:hAnsi="宋体" w:cs="宋体"/>
          <w:b/>
          <w:bCs/>
          <w:color w:val="000000"/>
          <w:sz w:val="21"/>
          <w:szCs w:val="21"/>
        </w:rPr>
      </w:pPr>
      <w:r>
        <w:rPr>
          <w:rFonts w:hAnsi="宋体" w:cs="宋体" w:hint="eastAsia"/>
          <w:b/>
          <w:bCs/>
          <w:color w:val="000000"/>
          <w:sz w:val="21"/>
          <w:szCs w:val="21"/>
        </w:rPr>
        <w:t>在政府采购活动中，监狱企业视同小型、微型企业，享受预留份额、评审中价格扣</w:t>
      </w:r>
    </w:p>
    <w:p w:rsidR="004B7061" w:rsidRDefault="00DC7061">
      <w:pPr>
        <w:spacing w:line="360" w:lineRule="exact"/>
        <w:rPr>
          <w:rFonts w:hAnsi="宋体" w:cs="宋体"/>
          <w:b/>
          <w:bCs/>
          <w:color w:val="000000"/>
          <w:sz w:val="21"/>
          <w:szCs w:val="21"/>
        </w:rPr>
      </w:pPr>
      <w:r>
        <w:rPr>
          <w:rFonts w:hAnsi="宋体" w:cs="宋体" w:hint="eastAsia"/>
          <w:b/>
          <w:bCs/>
          <w:color w:val="000000"/>
          <w:sz w:val="21"/>
          <w:szCs w:val="21"/>
        </w:rPr>
        <w:t>除等政府采购促进中小企业发展的政府采购政策。（监狱企业参加政府采购活动时，还应当提供由省级以上监狱管理局、戒毒管理局(含新疆生产建设兵团)出具的属于监狱企业的证明文件。）</w:t>
      </w:r>
    </w:p>
    <w:p w:rsidR="004B7061" w:rsidRDefault="00DC7061" w:rsidP="00F4625D">
      <w:pPr>
        <w:numPr>
          <w:ilvl w:val="0"/>
          <w:numId w:val="2"/>
        </w:numPr>
        <w:spacing w:line="360" w:lineRule="exact"/>
        <w:ind w:firstLineChars="100" w:firstLine="229"/>
        <w:rPr>
          <w:rFonts w:hAnsi="宋体" w:cs="宋体"/>
          <w:b/>
          <w:bCs/>
          <w:color w:val="000000"/>
          <w:sz w:val="21"/>
          <w:szCs w:val="21"/>
        </w:rPr>
      </w:pPr>
      <w:r>
        <w:rPr>
          <w:rFonts w:hAnsi="宋体" w:cs="宋体" w:hint="eastAsia"/>
          <w:b/>
          <w:bCs/>
          <w:color w:val="000000"/>
          <w:sz w:val="21"/>
          <w:szCs w:val="21"/>
        </w:rPr>
        <w:t>供应商为非企业单位的，可不提供此声明。</w:t>
      </w:r>
    </w:p>
    <w:p w:rsidR="004B7061" w:rsidRDefault="00DC7061" w:rsidP="00F4625D">
      <w:pPr>
        <w:spacing w:line="460" w:lineRule="exact"/>
        <w:ind w:firstLineChars="200" w:firstLine="599"/>
        <w:jc w:val="center"/>
        <w:rPr>
          <w:rFonts w:hAnsi="宋体" w:cs="宋体"/>
          <w:b/>
          <w:color w:val="000000"/>
          <w:sz w:val="28"/>
          <w:szCs w:val="28"/>
        </w:rPr>
      </w:pPr>
      <w:r>
        <w:rPr>
          <w:rFonts w:hAnsi="宋体" w:cs="宋体" w:hint="eastAsia"/>
          <w:b/>
          <w:color w:val="000000"/>
          <w:sz w:val="28"/>
          <w:szCs w:val="28"/>
        </w:rPr>
        <w:br w:type="column"/>
      </w:r>
      <w:r>
        <w:rPr>
          <w:rFonts w:hAnsi="宋体" w:cs="宋体" w:hint="eastAsia"/>
          <w:b/>
          <w:color w:val="000000"/>
          <w:sz w:val="28"/>
          <w:szCs w:val="28"/>
        </w:rPr>
        <w:lastRenderedPageBreak/>
        <w:t>四、残疾人福利性单位声明函</w:t>
      </w:r>
    </w:p>
    <w:p w:rsidR="004B7061" w:rsidRDefault="00DC7061" w:rsidP="00F4625D">
      <w:pPr>
        <w:widowControl/>
        <w:spacing w:beforeLines="50" w:before="254" w:afterLines="50" w:after="254" w:line="460" w:lineRule="exact"/>
        <w:ind w:firstLineChars="200" w:firstLine="517"/>
        <w:jc w:val="left"/>
        <w:rPr>
          <w:rFonts w:hAnsi="宋体" w:cs="宋体"/>
          <w:color w:val="000000"/>
          <w:spacing w:val="6"/>
          <w:sz w:val="24"/>
        </w:rPr>
      </w:pPr>
      <w:r>
        <w:rPr>
          <w:rFonts w:hAnsi="宋体" w:cs="宋体" w:hint="eastAsia"/>
          <w:color w:val="000000"/>
          <w:sz w:val="24"/>
        </w:rPr>
        <w:t> </w:t>
      </w:r>
      <w:r>
        <w:rPr>
          <w:rFonts w:hAnsi="宋体" w:cs="宋体" w:hint="eastAsia"/>
          <w:color w:val="000000"/>
          <w:spacing w:val="6"/>
          <w:sz w:val="24"/>
        </w:rPr>
        <w:t>本单位郑重声明，根据《财政部 民政部 中国残疾人联合会关于促进残疾人就业政府采购政策的通知》（财库</w:t>
      </w:r>
      <w:r>
        <w:rPr>
          <w:rFonts w:hAnsi="宋体" w:cs="宋体" w:hint="eastAsia"/>
          <w:color w:val="000000"/>
          <w:sz w:val="24"/>
        </w:rPr>
        <w:t>〔2017〕 141</w:t>
      </w:r>
      <w:r>
        <w:rPr>
          <w:rFonts w:hAnsi="宋体" w:cs="宋体" w:hint="eastAsia"/>
          <w:color w:val="000000"/>
          <w:spacing w:val="6"/>
          <w:sz w:val="24"/>
        </w:rPr>
        <w:t>号）的规定，本单位为符合条件的残疾人福利性单位，且本单位参加</w:t>
      </w:r>
      <w:r>
        <w:rPr>
          <w:rFonts w:hAnsi="宋体" w:cs="宋体" w:hint="eastAsia"/>
          <w:color w:val="000000"/>
          <w:sz w:val="24"/>
        </w:rPr>
        <w:t>XXX</w:t>
      </w:r>
      <w:r>
        <w:rPr>
          <w:rFonts w:hAnsi="宋体" w:cs="宋体" w:hint="eastAsia"/>
          <w:color w:val="000000"/>
          <w:spacing w:val="6"/>
          <w:sz w:val="24"/>
        </w:rPr>
        <w:t>单位的</w:t>
      </w:r>
      <w:r>
        <w:rPr>
          <w:rFonts w:hAnsi="宋体" w:cs="宋体" w:hint="eastAsia"/>
          <w:color w:val="000000"/>
          <w:sz w:val="24"/>
        </w:rPr>
        <w:t>XXX</w:t>
      </w:r>
      <w:r>
        <w:rPr>
          <w:rFonts w:hAnsi="宋体" w:cs="宋体" w:hint="eastAsia"/>
          <w:color w:val="000000"/>
          <w:spacing w:val="6"/>
          <w:sz w:val="24"/>
        </w:rPr>
        <w:t>项目采购活动提供本单位制造的货物（由本单位承担工程/提供服务），或者提供其他残疾人福利性单位制造的货物（不包括使用非残疾人福利性单位注册商标的货物）。</w:t>
      </w:r>
    </w:p>
    <w:p w:rsidR="004B7061" w:rsidRDefault="00DC7061" w:rsidP="00F4625D">
      <w:pPr>
        <w:widowControl/>
        <w:spacing w:beforeLines="50" w:before="254" w:afterLines="50" w:after="254" w:line="460" w:lineRule="exact"/>
        <w:ind w:firstLineChars="200" w:firstLine="541"/>
        <w:jc w:val="left"/>
        <w:rPr>
          <w:rFonts w:hAnsi="宋体" w:cs="宋体"/>
          <w:color w:val="000000"/>
          <w:sz w:val="24"/>
        </w:rPr>
      </w:pPr>
      <w:r>
        <w:rPr>
          <w:rFonts w:hAnsi="宋体" w:cs="宋体" w:hint="eastAsia"/>
          <w:color w:val="000000"/>
          <w:spacing w:val="6"/>
          <w:sz w:val="24"/>
        </w:rPr>
        <w:t>本单位对上述声明的真实性负责。如有虚假，将依法承担相应责任。</w:t>
      </w:r>
    </w:p>
    <w:p w:rsidR="004B7061" w:rsidRDefault="00DC7061" w:rsidP="00F4625D">
      <w:pPr>
        <w:widowControl/>
        <w:spacing w:beforeLines="50" w:before="254" w:afterLines="50" w:after="254" w:line="460" w:lineRule="exact"/>
        <w:ind w:firstLineChars="200" w:firstLine="517"/>
        <w:jc w:val="left"/>
        <w:rPr>
          <w:rFonts w:hAnsi="宋体" w:cs="宋体"/>
          <w:color w:val="000000"/>
          <w:sz w:val="24"/>
        </w:rPr>
      </w:pPr>
      <w:r>
        <w:rPr>
          <w:rFonts w:hAnsi="宋体" w:cs="宋体" w:hint="eastAsia"/>
          <w:color w:val="000000"/>
          <w:sz w:val="24"/>
        </w:rPr>
        <w:t xml:space="preserve">　　</w:t>
      </w:r>
    </w:p>
    <w:p w:rsidR="004B7061" w:rsidRDefault="00DC7061" w:rsidP="00F4625D">
      <w:pPr>
        <w:adjustRightInd w:val="0"/>
        <w:spacing w:line="460" w:lineRule="exact"/>
        <w:ind w:firstLineChars="200" w:firstLine="517"/>
        <w:jc w:val="left"/>
        <w:rPr>
          <w:rFonts w:hAnsi="宋体" w:cs="宋体"/>
          <w:color w:val="000000"/>
          <w:sz w:val="24"/>
        </w:rPr>
      </w:pPr>
      <w:r>
        <w:rPr>
          <w:rFonts w:hAnsi="宋体" w:cs="宋体" w:hint="eastAsia"/>
          <w:color w:val="000000"/>
          <w:sz w:val="24"/>
        </w:rPr>
        <w:t>供应商人名称：XXX（盖单位公章）</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法定代表人或授权代表（签字或盖章）：XXX</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日  期：XXX年XXX月XXX日</w:t>
      </w:r>
    </w:p>
    <w:p w:rsidR="004B7061" w:rsidRDefault="004B7061" w:rsidP="00F4625D">
      <w:pPr>
        <w:ind w:firstLineChars="200" w:firstLine="517"/>
        <w:jc w:val="left"/>
        <w:rPr>
          <w:rFonts w:hAnsi="宋体" w:cs="宋体"/>
          <w:color w:val="000000"/>
          <w:sz w:val="24"/>
        </w:rPr>
      </w:pPr>
    </w:p>
    <w:p w:rsidR="004B7061" w:rsidRDefault="004B7061">
      <w:pPr>
        <w:rPr>
          <w:rFonts w:hAnsi="宋体" w:cs="宋体"/>
          <w:color w:val="000000"/>
          <w:sz w:val="32"/>
          <w:szCs w:val="32"/>
        </w:rPr>
      </w:pPr>
    </w:p>
    <w:p w:rsidR="004B7061" w:rsidRDefault="00DC7061" w:rsidP="00F4625D">
      <w:pPr>
        <w:widowControl/>
        <w:spacing w:beforeLines="50" w:before="254" w:afterLines="50" w:after="254" w:line="460" w:lineRule="exact"/>
        <w:ind w:firstLineChars="200" w:firstLine="542"/>
        <w:jc w:val="left"/>
        <w:rPr>
          <w:rFonts w:hAnsi="宋体" w:cs="宋体"/>
          <w:b/>
          <w:bCs/>
          <w:color w:val="000000"/>
          <w:spacing w:val="6"/>
          <w:sz w:val="24"/>
          <w:szCs w:val="22"/>
        </w:rPr>
      </w:pPr>
      <w:r>
        <w:rPr>
          <w:rFonts w:hAnsi="宋体" w:cs="宋体" w:hint="eastAsia"/>
          <w:b/>
          <w:bCs/>
          <w:color w:val="000000"/>
          <w:spacing w:val="6"/>
          <w:sz w:val="24"/>
          <w:szCs w:val="22"/>
        </w:rPr>
        <w:t>注：</w:t>
      </w:r>
    </w:p>
    <w:p w:rsidR="004B7061" w:rsidRDefault="00DC7061">
      <w:pPr>
        <w:numPr>
          <w:ilvl w:val="0"/>
          <w:numId w:val="4"/>
        </w:numPr>
        <w:spacing w:line="240" w:lineRule="atLeast"/>
        <w:ind w:leftChars="100" w:left="358"/>
        <w:rPr>
          <w:rFonts w:hAnsi="宋体" w:cs="宋体"/>
          <w:b/>
          <w:bCs/>
          <w:color w:val="000000"/>
          <w:sz w:val="21"/>
          <w:szCs w:val="21"/>
          <w:u w:val="single"/>
        </w:rPr>
      </w:pPr>
      <w:r>
        <w:rPr>
          <w:rFonts w:hAnsi="宋体" w:cs="宋体" w:hint="eastAsia"/>
          <w:b/>
          <w:bCs/>
          <w:color w:val="000000"/>
          <w:sz w:val="21"/>
          <w:szCs w:val="21"/>
          <w:u w:val="single"/>
        </w:rPr>
        <w:t>残疾人福利性单位视同小型、微型企业，享受预留份额、评审中价格扣除等促进中</w:t>
      </w:r>
    </w:p>
    <w:p w:rsidR="004B7061" w:rsidRDefault="00DC7061">
      <w:pPr>
        <w:spacing w:line="240" w:lineRule="atLeast"/>
        <w:rPr>
          <w:rFonts w:hAnsi="宋体" w:cs="宋体"/>
          <w:b/>
          <w:bCs/>
          <w:color w:val="000000"/>
          <w:sz w:val="21"/>
          <w:szCs w:val="21"/>
          <w:u w:val="single"/>
        </w:rPr>
      </w:pPr>
      <w:r>
        <w:rPr>
          <w:rFonts w:hAnsi="宋体" w:cs="宋体" w:hint="eastAsia"/>
          <w:b/>
          <w:bCs/>
          <w:color w:val="000000"/>
          <w:sz w:val="21"/>
          <w:szCs w:val="21"/>
          <w:u w:val="single"/>
        </w:rPr>
        <w:t>小企业发展的政府采购政策。残疾人福利性单位属于小型、微型企业的，不重复享受政策。</w:t>
      </w:r>
    </w:p>
    <w:p w:rsidR="004B7061" w:rsidRDefault="00DC7061">
      <w:pPr>
        <w:spacing w:line="240" w:lineRule="atLeast"/>
        <w:ind w:leftChars="100" w:left="358"/>
        <w:rPr>
          <w:rFonts w:hAnsi="宋体" w:cs="宋体"/>
          <w:b/>
          <w:bCs/>
          <w:color w:val="000000"/>
          <w:sz w:val="21"/>
          <w:szCs w:val="21"/>
          <w:u w:val="single"/>
        </w:rPr>
      </w:pPr>
      <w:r>
        <w:rPr>
          <w:rFonts w:hAnsi="宋体" w:cs="宋体" w:hint="eastAsia"/>
          <w:b/>
          <w:bCs/>
          <w:color w:val="000000"/>
          <w:sz w:val="21"/>
          <w:szCs w:val="21"/>
          <w:u w:val="single"/>
        </w:rPr>
        <w:t>2、供应商为非残疾人福利性单位的，可不提供此声明。</w:t>
      </w:r>
    </w:p>
    <w:p w:rsidR="004B7061" w:rsidRDefault="004B7061">
      <w:pPr>
        <w:pStyle w:val="ad"/>
        <w:jc w:val="both"/>
        <w:rPr>
          <w:rFonts w:ascii="宋体" w:hAnsi="宋体" w:cs="宋体"/>
          <w:b/>
          <w:szCs w:val="28"/>
        </w:rPr>
      </w:pPr>
    </w:p>
    <w:p w:rsidR="004B7061" w:rsidRDefault="004B7061">
      <w:pPr>
        <w:rPr>
          <w:rFonts w:hAnsi="宋体" w:cs="宋体"/>
          <w:b/>
          <w:color w:val="000000"/>
          <w:sz w:val="28"/>
          <w:szCs w:val="28"/>
        </w:rPr>
      </w:pPr>
    </w:p>
    <w:p w:rsidR="004B7061" w:rsidRDefault="004B7061">
      <w:pPr>
        <w:pStyle w:val="a0"/>
        <w:rPr>
          <w:rFonts w:ascii="宋体" w:eastAsia="宋体" w:hAnsi="宋体" w:cs="宋体"/>
          <w:color w:val="000000"/>
          <w:sz w:val="28"/>
          <w:szCs w:val="28"/>
        </w:rPr>
      </w:pPr>
    </w:p>
    <w:p w:rsidR="004B7061" w:rsidRDefault="004B7061">
      <w:pPr>
        <w:rPr>
          <w:rFonts w:hAnsi="宋体" w:cs="宋体"/>
          <w:b/>
          <w:color w:val="000000"/>
          <w:sz w:val="28"/>
          <w:szCs w:val="28"/>
        </w:rPr>
      </w:pPr>
    </w:p>
    <w:p w:rsidR="004B7061" w:rsidRDefault="004B7061">
      <w:pPr>
        <w:pStyle w:val="a0"/>
        <w:rPr>
          <w:rFonts w:ascii="宋体" w:eastAsia="宋体" w:hAnsi="宋体" w:cs="宋体"/>
          <w:color w:val="000000"/>
          <w:sz w:val="28"/>
          <w:szCs w:val="28"/>
        </w:rPr>
      </w:pPr>
    </w:p>
    <w:p w:rsidR="004B7061" w:rsidRDefault="004B7061">
      <w:pPr>
        <w:rPr>
          <w:rFonts w:hAnsi="宋体" w:cs="宋体"/>
          <w:b/>
          <w:color w:val="000000"/>
          <w:sz w:val="28"/>
          <w:szCs w:val="28"/>
        </w:rPr>
      </w:pPr>
    </w:p>
    <w:p w:rsidR="004B7061" w:rsidRDefault="004B7061">
      <w:pPr>
        <w:pStyle w:val="a0"/>
        <w:rPr>
          <w:rFonts w:ascii="宋体" w:eastAsia="宋体" w:hAnsi="宋体" w:cs="宋体"/>
          <w:color w:val="000000"/>
          <w:sz w:val="28"/>
          <w:szCs w:val="28"/>
        </w:rPr>
      </w:pPr>
    </w:p>
    <w:p w:rsidR="004B7061" w:rsidRDefault="004B7061">
      <w:pPr>
        <w:rPr>
          <w:rFonts w:hAnsi="宋体" w:cs="宋体"/>
          <w:b/>
          <w:color w:val="000000"/>
          <w:sz w:val="28"/>
          <w:szCs w:val="28"/>
        </w:rPr>
      </w:pPr>
    </w:p>
    <w:p w:rsidR="004B7061" w:rsidRDefault="00297CB0">
      <w:pPr>
        <w:spacing w:beforeLines="50" w:before="254" w:afterLines="50" w:after="254"/>
        <w:jc w:val="center"/>
        <w:outlineLvl w:val="2"/>
        <w:rPr>
          <w:rFonts w:hAnsi="宋体" w:cs="宋体"/>
          <w:b/>
          <w:color w:val="000000"/>
          <w:sz w:val="28"/>
          <w:szCs w:val="28"/>
        </w:rPr>
      </w:pPr>
      <w:r>
        <w:rPr>
          <w:rFonts w:hAnsi="宋体" w:cs="宋体" w:hint="eastAsia"/>
          <w:b/>
          <w:color w:val="000000"/>
          <w:sz w:val="28"/>
          <w:szCs w:val="28"/>
        </w:rPr>
        <w:lastRenderedPageBreak/>
        <w:t>五</w:t>
      </w:r>
      <w:r w:rsidR="00DC7061">
        <w:rPr>
          <w:rFonts w:hAnsi="宋体" w:cs="宋体" w:hint="eastAsia"/>
          <w:b/>
          <w:color w:val="000000"/>
          <w:sz w:val="28"/>
          <w:szCs w:val="28"/>
        </w:rPr>
        <w:t>、供应商认为需要提供的其他文件或资料。</w:t>
      </w:r>
    </w:p>
    <w:p w:rsidR="004B7061" w:rsidRDefault="00DC7061">
      <w:pPr>
        <w:spacing w:before="260" w:after="260" w:line="560" w:lineRule="exact"/>
        <w:jc w:val="center"/>
        <w:outlineLvl w:val="2"/>
        <w:rPr>
          <w:rFonts w:hAnsi="宋体" w:cs="宋体"/>
          <w:b/>
          <w:color w:val="000000"/>
          <w:sz w:val="30"/>
          <w:szCs w:val="30"/>
        </w:rPr>
      </w:pPr>
      <w:r>
        <w:rPr>
          <w:rFonts w:hAnsi="宋体" w:cs="宋体" w:hint="eastAsia"/>
          <w:b/>
          <w:color w:val="000000"/>
          <w:sz w:val="28"/>
          <w:szCs w:val="28"/>
        </w:rPr>
        <w:br w:type="page"/>
      </w:r>
      <w:r w:rsidR="008D1846">
        <w:rPr>
          <w:rFonts w:hAnsi="宋体" w:cs="宋体" w:hint="eastAsia"/>
          <w:b/>
          <w:color w:val="000000"/>
          <w:sz w:val="30"/>
          <w:szCs w:val="30"/>
        </w:rPr>
        <w:lastRenderedPageBreak/>
        <w:t>第   次</w:t>
      </w:r>
      <w:r>
        <w:rPr>
          <w:rFonts w:hAnsi="宋体" w:cs="宋体" w:hint="eastAsia"/>
          <w:b/>
          <w:color w:val="000000"/>
          <w:sz w:val="30"/>
          <w:szCs w:val="30"/>
        </w:rPr>
        <w:t>报价函</w:t>
      </w:r>
    </w:p>
    <w:p w:rsidR="004B7061" w:rsidRPr="002B726B" w:rsidRDefault="00DC7061" w:rsidP="002B726B">
      <w:pPr>
        <w:jc w:val="center"/>
        <w:rPr>
          <w:rFonts w:hAnsi="宋体" w:cs="宋体"/>
          <w:b/>
          <w:color w:val="000000"/>
          <w:sz w:val="30"/>
          <w:szCs w:val="30"/>
          <w:u w:val="double"/>
        </w:rPr>
      </w:pPr>
      <w:r>
        <w:rPr>
          <w:rStyle w:val="2Char"/>
          <w:rFonts w:ascii="宋体" w:cs="宋体" w:hint="eastAsia"/>
          <w:color w:val="000000"/>
          <w:sz w:val="30"/>
          <w:szCs w:val="30"/>
          <w:u w:val="double"/>
        </w:rPr>
        <w:t>（现场单独提交，不装入响应文件，自行准备密封袋）</w:t>
      </w:r>
    </w:p>
    <w:tbl>
      <w:tblPr>
        <w:tblW w:w="0" w:type="auto"/>
        <w:jc w:val="center"/>
        <w:tblLayout w:type="fixed"/>
        <w:tblLook w:val="04A0" w:firstRow="1" w:lastRow="0" w:firstColumn="1" w:lastColumn="0" w:noHBand="0" w:noVBand="1"/>
      </w:tblPr>
      <w:tblGrid>
        <w:gridCol w:w="2488"/>
        <w:gridCol w:w="2847"/>
        <w:gridCol w:w="2794"/>
        <w:gridCol w:w="1411"/>
      </w:tblGrid>
      <w:tr w:rsidR="004B7061">
        <w:trPr>
          <w:trHeight w:val="543"/>
          <w:jc w:val="center"/>
        </w:trPr>
        <w:tc>
          <w:tcPr>
            <w:tcW w:w="2488" w:type="dxa"/>
            <w:tcBorders>
              <w:top w:val="single" w:sz="4" w:space="0" w:color="auto"/>
              <w:left w:val="single" w:sz="4" w:space="0" w:color="auto"/>
              <w:bottom w:val="single" w:sz="4" w:space="0" w:color="auto"/>
              <w:right w:val="single" w:sz="4" w:space="0" w:color="auto"/>
            </w:tcBorders>
            <w:vAlign w:val="center"/>
          </w:tcPr>
          <w:p w:rsidR="004B7061" w:rsidRDefault="00DC7061">
            <w:pPr>
              <w:spacing w:line="520" w:lineRule="exact"/>
              <w:jc w:val="center"/>
              <w:rPr>
                <w:rFonts w:hAnsi="宋体" w:cs="宋体"/>
                <w:b/>
                <w:bCs/>
                <w:color w:val="000000"/>
                <w:kern w:val="2"/>
                <w:sz w:val="24"/>
                <w:szCs w:val="24"/>
              </w:rPr>
            </w:pPr>
            <w:r>
              <w:rPr>
                <w:rFonts w:hAnsi="宋体" w:cs="宋体" w:hint="eastAsia"/>
                <w:b/>
                <w:bCs/>
                <w:color w:val="000000"/>
                <w:kern w:val="2"/>
                <w:sz w:val="24"/>
                <w:szCs w:val="24"/>
                <w:lang w:bidi="ar"/>
              </w:rPr>
              <w:t>项目编号</w:t>
            </w:r>
          </w:p>
        </w:tc>
        <w:tc>
          <w:tcPr>
            <w:tcW w:w="2847" w:type="dxa"/>
            <w:tcBorders>
              <w:top w:val="single" w:sz="4" w:space="0" w:color="auto"/>
              <w:left w:val="nil"/>
              <w:bottom w:val="single" w:sz="4" w:space="0" w:color="auto"/>
              <w:right w:val="single" w:sz="4" w:space="0" w:color="auto"/>
            </w:tcBorders>
            <w:vAlign w:val="center"/>
          </w:tcPr>
          <w:p w:rsidR="004B7061" w:rsidRDefault="00DC7061">
            <w:pPr>
              <w:spacing w:line="520" w:lineRule="exact"/>
              <w:jc w:val="center"/>
              <w:rPr>
                <w:rFonts w:hAnsi="宋体" w:cs="宋体"/>
                <w:b/>
                <w:bCs/>
                <w:color w:val="000000"/>
                <w:kern w:val="2"/>
                <w:sz w:val="24"/>
                <w:szCs w:val="24"/>
              </w:rPr>
            </w:pPr>
            <w:r>
              <w:rPr>
                <w:rFonts w:hAnsi="宋体" w:cs="宋体" w:hint="eastAsia"/>
                <w:b/>
                <w:bCs/>
                <w:color w:val="000000"/>
                <w:kern w:val="2"/>
                <w:sz w:val="24"/>
                <w:szCs w:val="24"/>
                <w:lang w:bidi="ar"/>
              </w:rPr>
              <w:t>项目名称</w:t>
            </w:r>
          </w:p>
        </w:tc>
        <w:tc>
          <w:tcPr>
            <w:tcW w:w="2794" w:type="dxa"/>
            <w:tcBorders>
              <w:top w:val="single" w:sz="4" w:space="0" w:color="auto"/>
              <w:left w:val="nil"/>
              <w:bottom w:val="single" w:sz="4" w:space="0" w:color="auto"/>
              <w:right w:val="single" w:sz="4" w:space="0" w:color="auto"/>
            </w:tcBorders>
            <w:vAlign w:val="center"/>
          </w:tcPr>
          <w:p w:rsidR="004B7061" w:rsidRPr="00F115AB" w:rsidRDefault="00DC7061">
            <w:pPr>
              <w:spacing w:line="520" w:lineRule="exact"/>
              <w:jc w:val="center"/>
              <w:rPr>
                <w:rFonts w:hAnsi="宋体" w:cs="宋体"/>
                <w:b/>
                <w:bCs/>
                <w:color w:val="000000"/>
                <w:kern w:val="2"/>
                <w:sz w:val="24"/>
                <w:szCs w:val="24"/>
                <w:lang w:bidi="ar"/>
              </w:rPr>
            </w:pPr>
            <w:r w:rsidRPr="00F115AB">
              <w:rPr>
                <w:rFonts w:hAnsi="宋体" w:cs="宋体" w:hint="eastAsia"/>
                <w:b/>
                <w:bCs/>
                <w:color w:val="000000"/>
                <w:kern w:val="2"/>
                <w:sz w:val="24"/>
                <w:szCs w:val="24"/>
                <w:lang w:bidi="ar"/>
              </w:rPr>
              <w:t>最终报价</w:t>
            </w:r>
          </w:p>
          <w:p w:rsidR="002B726B" w:rsidRPr="002B726B" w:rsidRDefault="002B726B" w:rsidP="00701B49">
            <w:pPr>
              <w:autoSpaceDE w:val="0"/>
              <w:autoSpaceDN w:val="0"/>
              <w:rPr>
                <w:rFonts w:ascii="Arial" w:hAnsi="Arial" w:cs="宋体"/>
                <w:kern w:val="2"/>
                <w:sz w:val="20"/>
                <w:lang w:val="zh-CN"/>
              </w:rPr>
            </w:pPr>
            <w:r w:rsidRPr="00F115AB">
              <w:rPr>
                <w:rFonts w:ascii="Arial" w:hAnsi="Arial" w:cs="宋体" w:hint="eastAsia"/>
                <w:kern w:val="2"/>
                <w:sz w:val="20"/>
                <w:lang w:val="zh-CN"/>
              </w:rPr>
              <w:t>（按《工程勘察设计收费管理规定》计价格</w:t>
            </w:r>
            <w:r w:rsidRPr="00F115AB">
              <w:rPr>
                <w:rFonts w:ascii="Arial" w:hAnsi="Arial" w:cs="宋体" w:hint="eastAsia"/>
                <w:kern w:val="2"/>
                <w:sz w:val="20"/>
                <w:lang w:val="zh-CN"/>
              </w:rPr>
              <w:t>[2002]10</w:t>
            </w:r>
            <w:r w:rsidRPr="00F115AB">
              <w:rPr>
                <w:rFonts w:ascii="Arial" w:hAnsi="Arial" w:cs="宋体" w:hint="eastAsia"/>
                <w:kern w:val="2"/>
                <w:sz w:val="20"/>
                <w:lang w:val="zh-CN"/>
              </w:rPr>
              <w:t>号（专业调整系数</w:t>
            </w:r>
            <w:r w:rsidRPr="00F115AB">
              <w:rPr>
                <w:rFonts w:ascii="Arial" w:hAnsi="Arial" w:cs="宋体" w:hint="eastAsia"/>
                <w:kern w:val="2"/>
                <w:sz w:val="20"/>
                <w:lang w:val="zh-CN"/>
              </w:rPr>
              <w:t>1.0</w:t>
            </w:r>
            <w:r w:rsidRPr="00F115AB">
              <w:rPr>
                <w:rFonts w:ascii="Arial" w:hAnsi="Arial" w:cs="宋体" w:hint="eastAsia"/>
                <w:kern w:val="2"/>
                <w:sz w:val="20"/>
                <w:lang w:val="zh-CN"/>
              </w:rPr>
              <w:t>，工程复杂程度调整系数</w:t>
            </w:r>
            <w:r w:rsidRPr="00F115AB">
              <w:rPr>
                <w:rFonts w:ascii="Arial" w:hAnsi="Arial" w:cs="宋体" w:hint="eastAsia"/>
                <w:kern w:val="2"/>
                <w:sz w:val="20"/>
              </w:rPr>
              <w:t>0.85</w:t>
            </w:r>
            <w:r w:rsidRPr="00F115AB">
              <w:rPr>
                <w:rFonts w:ascii="Arial" w:hAnsi="Arial" w:cs="宋体" w:hint="eastAsia"/>
                <w:kern w:val="2"/>
                <w:sz w:val="20"/>
                <w:lang w:val="zh-CN"/>
              </w:rPr>
              <w:t>，附加调整系数</w:t>
            </w:r>
            <w:r w:rsidRPr="00F115AB">
              <w:rPr>
                <w:rFonts w:ascii="Arial" w:hAnsi="Arial" w:cs="宋体" w:hint="eastAsia"/>
                <w:kern w:val="2"/>
                <w:sz w:val="20"/>
                <w:lang w:val="zh-CN"/>
              </w:rPr>
              <w:t>1.0</w:t>
            </w:r>
            <w:r w:rsidRPr="00F115AB">
              <w:rPr>
                <w:rFonts w:ascii="Arial" w:hAnsi="Arial" w:cs="宋体" w:hint="eastAsia"/>
                <w:kern w:val="2"/>
                <w:sz w:val="20"/>
                <w:lang w:val="zh-CN"/>
              </w:rPr>
              <w:t>）下浮比例报价（</w:t>
            </w:r>
            <w:r w:rsidRPr="00F115AB">
              <w:rPr>
                <w:rFonts w:ascii="Arial" w:hAnsi="Arial" w:cs="宋体" w:hint="eastAsia"/>
                <w:kern w:val="2"/>
                <w:sz w:val="20"/>
              </w:rPr>
              <w:t>任何上浮都作废标处理</w:t>
            </w:r>
            <w:r w:rsidRPr="00F115AB">
              <w:rPr>
                <w:rFonts w:ascii="Arial" w:hAnsi="Arial" w:cs="宋体" w:hint="eastAsia"/>
                <w:kern w:val="2"/>
                <w:sz w:val="20"/>
                <w:lang w:val="zh-CN"/>
              </w:rPr>
              <w:t>）</w:t>
            </w:r>
            <w:r w:rsidRPr="00F115AB">
              <w:rPr>
                <w:rFonts w:ascii="Arial" w:hAnsi="Arial" w:cs="宋体" w:hint="eastAsia"/>
                <w:kern w:val="2"/>
                <w:sz w:val="20"/>
              </w:rPr>
              <w:t>.</w:t>
            </w:r>
            <w:r w:rsidRPr="00F115AB">
              <w:rPr>
                <w:rFonts w:ascii="Arial" w:hAnsi="Arial" w:cs="宋体" w:hint="eastAsia"/>
                <w:kern w:val="2"/>
                <w:sz w:val="20"/>
              </w:rPr>
              <w:t>）</w:t>
            </w:r>
          </w:p>
        </w:tc>
        <w:tc>
          <w:tcPr>
            <w:tcW w:w="1411" w:type="dxa"/>
            <w:tcBorders>
              <w:top w:val="single" w:sz="4" w:space="0" w:color="auto"/>
              <w:left w:val="nil"/>
              <w:bottom w:val="single" w:sz="4" w:space="0" w:color="auto"/>
              <w:right w:val="single" w:sz="4" w:space="0" w:color="auto"/>
            </w:tcBorders>
            <w:vAlign w:val="center"/>
          </w:tcPr>
          <w:p w:rsidR="004B7061" w:rsidRDefault="00DC7061">
            <w:pPr>
              <w:spacing w:line="520" w:lineRule="exact"/>
              <w:jc w:val="center"/>
              <w:rPr>
                <w:rFonts w:hAnsi="宋体" w:cs="宋体"/>
                <w:b/>
                <w:bCs/>
                <w:color w:val="000000"/>
                <w:kern w:val="2"/>
                <w:sz w:val="24"/>
                <w:szCs w:val="24"/>
              </w:rPr>
            </w:pPr>
            <w:r>
              <w:rPr>
                <w:rFonts w:hAnsi="宋体" w:cs="宋体" w:hint="eastAsia"/>
                <w:b/>
                <w:bCs/>
                <w:color w:val="000000"/>
                <w:kern w:val="2"/>
                <w:sz w:val="24"/>
                <w:szCs w:val="24"/>
                <w:lang w:bidi="ar"/>
              </w:rPr>
              <w:t>备注</w:t>
            </w:r>
          </w:p>
        </w:tc>
      </w:tr>
      <w:tr w:rsidR="004B7061">
        <w:trPr>
          <w:trHeight w:val="998"/>
          <w:jc w:val="center"/>
        </w:trPr>
        <w:tc>
          <w:tcPr>
            <w:tcW w:w="2488" w:type="dxa"/>
            <w:tcBorders>
              <w:top w:val="single" w:sz="4" w:space="0" w:color="auto"/>
              <w:left w:val="single" w:sz="4" w:space="0" w:color="auto"/>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4"/>
                <w:szCs w:val="24"/>
              </w:rPr>
            </w:pPr>
          </w:p>
        </w:tc>
        <w:tc>
          <w:tcPr>
            <w:tcW w:w="2847" w:type="dxa"/>
            <w:tcBorders>
              <w:top w:val="single" w:sz="4" w:space="0" w:color="auto"/>
              <w:left w:val="nil"/>
              <w:bottom w:val="single" w:sz="4" w:space="0" w:color="auto"/>
              <w:right w:val="single" w:sz="4" w:space="0" w:color="auto"/>
            </w:tcBorders>
            <w:vAlign w:val="center"/>
          </w:tcPr>
          <w:p w:rsidR="004B7061" w:rsidRDefault="004B7061">
            <w:pPr>
              <w:spacing w:line="520" w:lineRule="exact"/>
              <w:rPr>
                <w:rFonts w:hAnsi="宋体" w:cs="宋体"/>
                <w:color w:val="000000"/>
                <w:kern w:val="2"/>
                <w:sz w:val="24"/>
                <w:szCs w:val="24"/>
              </w:rPr>
            </w:pPr>
          </w:p>
        </w:tc>
        <w:tc>
          <w:tcPr>
            <w:tcW w:w="2794" w:type="dxa"/>
            <w:tcBorders>
              <w:top w:val="single" w:sz="4" w:space="0" w:color="auto"/>
              <w:left w:val="nil"/>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4"/>
                <w:szCs w:val="24"/>
              </w:rPr>
            </w:pPr>
          </w:p>
        </w:tc>
        <w:tc>
          <w:tcPr>
            <w:tcW w:w="1411" w:type="dxa"/>
            <w:tcBorders>
              <w:top w:val="single" w:sz="4" w:space="0" w:color="auto"/>
              <w:left w:val="nil"/>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4"/>
                <w:szCs w:val="24"/>
              </w:rPr>
            </w:pPr>
          </w:p>
        </w:tc>
      </w:tr>
      <w:tr w:rsidR="004B7061">
        <w:trPr>
          <w:trHeight w:val="945"/>
          <w:jc w:val="center"/>
        </w:trPr>
        <w:tc>
          <w:tcPr>
            <w:tcW w:w="2488" w:type="dxa"/>
            <w:tcBorders>
              <w:top w:val="single" w:sz="4" w:space="0" w:color="auto"/>
              <w:left w:val="single" w:sz="4" w:space="0" w:color="auto"/>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8"/>
                <w:szCs w:val="28"/>
              </w:rPr>
            </w:pPr>
          </w:p>
        </w:tc>
        <w:tc>
          <w:tcPr>
            <w:tcW w:w="2847" w:type="dxa"/>
            <w:tcBorders>
              <w:top w:val="single" w:sz="4" w:space="0" w:color="auto"/>
              <w:left w:val="nil"/>
              <w:bottom w:val="single" w:sz="4" w:space="0" w:color="auto"/>
              <w:right w:val="single" w:sz="4" w:space="0" w:color="auto"/>
            </w:tcBorders>
            <w:vAlign w:val="center"/>
          </w:tcPr>
          <w:p w:rsidR="004B7061" w:rsidRDefault="004B7061">
            <w:pPr>
              <w:spacing w:line="520" w:lineRule="exact"/>
              <w:rPr>
                <w:rFonts w:hAnsi="宋体" w:cs="宋体"/>
                <w:color w:val="000000"/>
                <w:kern w:val="2"/>
                <w:sz w:val="28"/>
                <w:szCs w:val="28"/>
              </w:rPr>
            </w:pPr>
          </w:p>
        </w:tc>
        <w:tc>
          <w:tcPr>
            <w:tcW w:w="2794" w:type="dxa"/>
            <w:tcBorders>
              <w:top w:val="single" w:sz="4" w:space="0" w:color="auto"/>
              <w:left w:val="nil"/>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8"/>
                <w:szCs w:val="28"/>
              </w:rPr>
            </w:pPr>
          </w:p>
        </w:tc>
        <w:tc>
          <w:tcPr>
            <w:tcW w:w="1411" w:type="dxa"/>
            <w:tcBorders>
              <w:top w:val="single" w:sz="4" w:space="0" w:color="auto"/>
              <w:left w:val="nil"/>
              <w:bottom w:val="single" w:sz="4" w:space="0" w:color="auto"/>
              <w:right w:val="single" w:sz="4" w:space="0" w:color="auto"/>
            </w:tcBorders>
            <w:vAlign w:val="center"/>
          </w:tcPr>
          <w:p w:rsidR="004B7061" w:rsidRDefault="004B7061">
            <w:pPr>
              <w:spacing w:line="520" w:lineRule="exact"/>
              <w:jc w:val="center"/>
              <w:rPr>
                <w:rFonts w:hAnsi="宋体" w:cs="宋体"/>
                <w:color w:val="000000"/>
                <w:kern w:val="2"/>
                <w:sz w:val="28"/>
                <w:szCs w:val="28"/>
              </w:rPr>
            </w:pPr>
          </w:p>
        </w:tc>
      </w:tr>
      <w:tr w:rsidR="004B7061">
        <w:trPr>
          <w:trHeight w:val="954"/>
          <w:jc w:val="center"/>
        </w:trPr>
        <w:tc>
          <w:tcPr>
            <w:tcW w:w="9540" w:type="dxa"/>
            <w:gridSpan w:val="4"/>
            <w:tcBorders>
              <w:top w:val="single" w:sz="4" w:space="0" w:color="auto"/>
              <w:left w:val="single" w:sz="4" w:space="0" w:color="auto"/>
              <w:bottom w:val="single" w:sz="4" w:space="0" w:color="auto"/>
              <w:right w:val="single" w:sz="4" w:space="0" w:color="auto"/>
            </w:tcBorders>
            <w:vAlign w:val="center"/>
          </w:tcPr>
          <w:p w:rsidR="004B7061" w:rsidRDefault="00DC7061">
            <w:pPr>
              <w:spacing w:line="520" w:lineRule="exact"/>
              <w:jc w:val="left"/>
              <w:rPr>
                <w:rFonts w:hAnsi="宋体" w:cs="宋体"/>
                <w:color w:val="000000"/>
                <w:kern w:val="2"/>
                <w:sz w:val="28"/>
                <w:szCs w:val="28"/>
              </w:rPr>
            </w:pPr>
            <w:r>
              <w:rPr>
                <w:rFonts w:hAnsi="宋体" w:cs="宋体" w:hint="eastAsia"/>
                <w:color w:val="000000"/>
                <w:kern w:val="2"/>
                <w:sz w:val="28"/>
                <w:szCs w:val="28"/>
                <w:lang w:bidi="ar"/>
              </w:rPr>
              <w:t>合计（大写）：</w:t>
            </w:r>
          </w:p>
        </w:tc>
      </w:tr>
    </w:tbl>
    <w:p w:rsidR="004B7061" w:rsidRPr="002B726B" w:rsidRDefault="00DC7061" w:rsidP="002B726B">
      <w:pPr>
        <w:spacing w:line="380" w:lineRule="exact"/>
        <w:rPr>
          <w:rFonts w:hAnsi="宋体" w:cs="宋体"/>
          <w:color w:val="000000"/>
          <w:kern w:val="2"/>
          <w:sz w:val="21"/>
          <w:szCs w:val="21"/>
          <w:lang w:bidi="ar"/>
        </w:rPr>
      </w:pPr>
      <w:r w:rsidRPr="002B726B">
        <w:rPr>
          <w:rFonts w:hAnsi="宋体" w:cs="宋体" w:hint="eastAsia"/>
          <w:color w:val="000000"/>
          <w:kern w:val="2"/>
          <w:sz w:val="21"/>
          <w:szCs w:val="21"/>
          <w:lang w:bidi="ar"/>
        </w:rPr>
        <w:t>注：1、供应商在未提高响应文件中承诺的产品及其服务质量的情况的下，其最终报价不得高于对该项目之前的报价，否则，磋商小组应当对其响应文件按无效处理；</w:t>
      </w:r>
    </w:p>
    <w:p w:rsidR="004B7061" w:rsidRPr="002B726B" w:rsidRDefault="00DC7061" w:rsidP="00F4625D">
      <w:pPr>
        <w:spacing w:line="380" w:lineRule="exact"/>
        <w:ind w:firstLineChars="175" w:firstLine="399"/>
        <w:rPr>
          <w:rFonts w:hAnsi="宋体" w:cs="宋体"/>
          <w:color w:val="000000"/>
          <w:kern w:val="2"/>
          <w:sz w:val="21"/>
          <w:szCs w:val="21"/>
        </w:rPr>
      </w:pPr>
      <w:r w:rsidRPr="002B726B">
        <w:rPr>
          <w:rFonts w:hAnsi="宋体" w:cs="宋体" w:hint="eastAsia"/>
          <w:color w:val="000000"/>
          <w:kern w:val="2"/>
          <w:sz w:val="21"/>
          <w:szCs w:val="21"/>
          <w:lang w:bidi="ar"/>
        </w:rPr>
        <w:t>2、以上报价是供应商为完成本项目、达到磋商文件具体项目需求及经过磋商小组确定的最终项目需求的所有费用，已包括所有相关税费；</w:t>
      </w:r>
    </w:p>
    <w:p w:rsidR="004B7061" w:rsidRPr="00F115AB" w:rsidRDefault="00DC7061" w:rsidP="00F4625D">
      <w:pPr>
        <w:spacing w:line="380" w:lineRule="exact"/>
        <w:ind w:firstLineChars="175" w:firstLine="399"/>
        <w:rPr>
          <w:rFonts w:hAnsi="宋体" w:cs="宋体"/>
          <w:color w:val="000000"/>
          <w:kern w:val="2"/>
          <w:sz w:val="21"/>
          <w:szCs w:val="21"/>
        </w:rPr>
      </w:pPr>
      <w:r w:rsidRPr="002B726B">
        <w:rPr>
          <w:rFonts w:hAnsi="宋体" w:cs="宋体" w:hint="eastAsia"/>
          <w:color w:val="000000"/>
          <w:kern w:val="2"/>
          <w:sz w:val="21"/>
          <w:szCs w:val="21"/>
          <w:lang w:bidi="ar"/>
        </w:rPr>
        <w:t>3、</w:t>
      </w:r>
      <w:r w:rsidRPr="00F115AB">
        <w:rPr>
          <w:rFonts w:hAnsi="宋体" w:cs="宋体" w:hint="eastAsia"/>
          <w:color w:val="000000"/>
          <w:kern w:val="2"/>
          <w:sz w:val="21"/>
          <w:szCs w:val="21"/>
          <w:lang w:bidi="ar"/>
        </w:rPr>
        <w:t>本函在供应商首次提供的响应文件中不提供。经过与磋商小组谈判后，所有实质性响应的供应商才须现场提供此表；</w:t>
      </w:r>
    </w:p>
    <w:p w:rsidR="002B726B" w:rsidRPr="002B726B" w:rsidRDefault="002B726B" w:rsidP="00F4625D">
      <w:pPr>
        <w:spacing w:line="560" w:lineRule="exact"/>
        <w:ind w:firstLineChars="200" w:firstLine="457"/>
        <w:rPr>
          <w:rFonts w:hAnsi="宋体" w:cs="宋体"/>
          <w:color w:val="000000"/>
          <w:sz w:val="21"/>
          <w:szCs w:val="21"/>
        </w:rPr>
      </w:pPr>
      <w:r w:rsidRPr="00F115AB">
        <w:rPr>
          <w:rFonts w:hAnsi="宋体" w:cs="宋体" w:hint="eastAsia"/>
          <w:color w:val="000000"/>
          <w:sz w:val="21"/>
          <w:szCs w:val="21"/>
        </w:rPr>
        <w:t>4.</w:t>
      </w:r>
      <w:r w:rsidRPr="00F115AB">
        <w:rPr>
          <w:rFonts w:ascii="Arial" w:hAnsi="Arial" w:cs="宋体" w:hint="eastAsia"/>
          <w:b/>
          <w:bCs/>
          <w:sz w:val="21"/>
          <w:szCs w:val="21"/>
          <w:lang w:val="zh-CN"/>
        </w:rPr>
        <w:t xml:space="preserve"> </w:t>
      </w:r>
      <w:r w:rsidRPr="00F115AB">
        <w:rPr>
          <w:rFonts w:ascii="Arial" w:hAnsi="Arial" w:cs="宋体" w:hint="eastAsia"/>
          <w:b/>
          <w:bCs/>
          <w:sz w:val="21"/>
          <w:szCs w:val="21"/>
          <w:lang w:val="zh-CN"/>
        </w:rPr>
        <w:t>最终</w:t>
      </w:r>
      <w:r w:rsidRPr="00F115AB">
        <w:rPr>
          <w:rFonts w:ascii="Arial" w:hAnsi="Arial" w:cs="宋体" w:hint="eastAsia"/>
          <w:b/>
          <w:bCs/>
          <w:sz w:val="21"/>
          <w:szCs w:val="21"/>
        </w:rPr>
        <w:t>设计</w:t>
      </w:r>
      <w:r w:rsidRPr="00F115AB">
        <w:rPr>
          <w:rFonts w:ascii="Arial" w:hAnsi="Arial" w:cs="宋体" w:hint="eastAsia"/>
          <w:b/>
          <w:bCs/>
          <w:sz w:val="21"/>
          <w:szCs w:val="21"/>
          <w:lang w:val="zh-CN"/>
        </w:rPr>
        <w:t>服务费结算价</w:t>
      </w:r>
      <w:r w:rsidRPr="00F115AB">
        <w:rPr>
          <w:rFonts w:ascii="Arial" w:hAnsi="Arial" w:cs="宋体" w:hint="eastAsia"/>
          <w:sz w:val="21"/>
          <w:szCs w:val="21"/>
          <w:lang w:val="zh-CN"/>
        </w:rPr>
        <w:t>=</w:t>
      </w:r>
      <w:r w:rsidRPr="00F115AB">
        <w:rPr>
          <w:rFonts w:ascii="Arial" w:hAnsi="Arial" w:hint="eastAsia"/>
          <w:sz w:val="21"/>
          <w:szCs w:val="21"/>
          <w:lang w:val="zh-CN"/>
        </w:rPr>
        <w:t>工程设计收费基价【经乐山市财政投资评审中心审定的工程预算控制价（扣除暂列金）为计费额】</w:t>
      </w:r>
      <w:r w:rsidRPr="00F115AB">
        <w:rPr>
          <w:rFonts w:ascii="Arial" w:hAnsi="Arial" w:cs="宋体" w:hint="eastAsia"/>
          <w:sz w:val="21"/>
          <w:szCs w:val="21"/>
          <w:lang w:val="zh-CN"/>
        </w:rPr>
        <w:t>×专业调整系数为</w:t>
      </w:r>
      <w:r w:rsidRPr="00F115AB">
        <w:rPr>
          <w:rFonts w:ascii="Arial" w:hAnsi="Arial" w:cs="宋体" w:hint="eastAsia"/>
          <w:sz w:val="21"/>
          <w:szCs w:val="21"/>
          <w:lang w:val="zh-CN"/>
        </w:rPr>
        <w:t>1.</w:t>
      </w:r>
      <w:r w:rsidRPr="00F115AB">
        <w:rPr>
          <w:rFonts w:ascii="Arial" w:hAnsi="Arial" w:cs="宋体" w:hint="eastAsia"/>
          <w:sz w:val="21"/>
          <w:szCs w:val="21"/>
        </w:rPr>
        <w:t>0</w:t>
      </w:r>
      <w:r w:rsidRPr="00F115AB">
        <w:rPr>
          <w:rFonts w:ascii="Arial" w:hAnsi="Arial" w:cs="宋体" w:hint="eastAsia"/>
          <w:sz w:val="21"/>
          <w:szCs w:val="21"/>
          <w:lang w:val="zh-CN"/>
        </w:rPr>
        <w:t>×工程复杂程度调整系数为</w:t>
      </w:r>
      <w:r w:rsidRPr="00F115AB">
        <w:rPr>
          <w:rFonts w:ascii="Arial" w:hAnsi="Arial" w:cs="宋体" w:hint="eastAsia"/>
          <w:sz w:val="21"/>
          <w:szCs w:val="21"/>
        </w:rPr>
        <w:t>0.85</w:t>
      </w:r>
      <w:r w:rsidRPr="00F115AB">
        <w:rPr>
          <w:rFonts w:ascii="Arial" w:hAnsi="Arial" w:cs="宋体" w:hint="eastAsia"/>
          <w:sz w:val="21"/>
          <w:szCs w:val="21"/>
          <w:lang w:val="zh-CN"/>
        </w:rPr>
        <w:t>×附加调整系数为</w:t>
      </w:r>
      <w:r w:rsidRPr="00F115AB">
        <w:rPr>
          <w:rFonts w:ascii="Arial" w:hAnsi="Arial" w:cs="宋体" w:hint="eastAsia"/>
          <w:sz w:val="21"/>
          <w:szCs w:val="21"/>
          <w:lang w:val="zh-CN"/>
        </w:rPr>
        <w:t>1.</w:t>
      </w:r>
      <w:r w:rsidRPr="00F115AB">
        <w:rPr>
          <w:rFonts w:ascii="Arial" w:hAnsi="Arial" w:cs="宋体" w:hint="eastAsia"/>
          <w:sz w:val="21"/>
          <w:szCs w:val="21"/>
        </w:rPr>
        <w:t>0</w:t>
      </w:r>
      <w:r w:rsidRPr="00F115AB">
        <w:rPr>
          <w:rFonts w:ascii="Arial" w:hAnsi="Arial" w:cs="宋体" w:hint="eastAsia"/>
          <w:sz w:val="21"/>
          <w:szCs w:val="21"/>
          <w:lang w:val="zh-CN"/>
        </w:rPr>
        <w:t>×（</w:t>
      </w:r>
      <w:r w:rsidRPr="00F115AB">
        <w:rPr>
          <w:rFonts w:ascii="Arial" w:hAnsi="Arial" w:cs="宋体" w:hint="eastAsia"/>
          <w:sz w:val="21"/>
          <w:szCs w:val="21"/>
          <w:lang w:val="zh-CN"/>
        </w:rPr>
        <w:t>1-</w:t>
      </w:r>
      <w:r w:rsidRPr="00F115AB">
        <w:rPr>
          <w:rFonts w:ascii="Arial" w:hAnsi="Arial" w:cs="宋体" w:hint="eastAsia"/>
          <w:sz w:val="21"/>
          <w:szCs w:val="21"/>
        </w:rPr>
        <w:t>中标</w:t>
      </w:r>
      <w:r w:rsidRPr="00F115AB">
        <w:rPr>
          <w:rFonts w:ascii="Arial" w:hAnsi="Arial" w:cs="宋体" w:hint="eastAsia"/>
          <w:sz w:val="21"/>
          <w:szCs w:val="21"/>
          <w:lang w:val="zh-CN"/>
        </w:rPr>
        <w:t>下浮</w:t>
      </w:r>
      <w:r w:rsidRPr="002B726B">
        <w:rPr>
          <w:rFonts w:ascii="Arial" w:hAnsi="Arial" w:cs="宋体" w:hint="eastAsia"/>
          <w:sz w:val="21"/>
          <w:szCs w:val="21"/>
          <w:u w:val="single"/>
          <w:lang w:val="zh-CN"/>
        </w:rPr>
        <w:t xml:space="preserve">    </w:t>
      </w:r>
      <w:r w:rsidRPr="002B726B">
        <w:rPr>
          <w:rFonts w:ascii="Arial" w:hAnsi="Arial" w:cs="宋体" w:hint="eastAsia"/>
          <w:sz w:val="21"/>
          <w:szCs w:val="21"/>
          <w:lang w:val="zh-CN"/>
        </w:rPr>
        <w:t>%</w:t>
      </w:r>
      <w:r w:rsidRPr="002B726B">
        <w:rPr>
          <w:rFonts w:ascii="Arial" w:hAnsi="Arial" w:cs="宋体" w:hint="eastAsia"/>
          <w:sz w:val="21"/>
          <w:szCs w:val="21"/>
          <w:lang w:val="zh-CN"/>
        </w:rPr>
        <w:t>）</w:t>
      </w:r>
    </w:p>
    <w:p w:rsidR="004B7061" w:rsidRPr="002B726B" w:rsidRDefault="00DC7061" w:rsidP="00F4625D">
      <w:pPr>
        <w:spacing w:line="560" w:lineRule="exact"/>
        <w:ind w:firstLineChars="200" w:firstLine="457"/>
        <w:rPr>
          <w:rFonts w:hAnsi="宋体" w:cs="宋体"/>
          <w:color w:val="000000"/>
          <w:sz w:val="21"/>
          <w:szCs w:val="21"/>
        </w:rPr>
      </w:pPr>
      <w:r w:rsidRPr="002B726B">
        <w:rPr>
          <w:rFonts w:hAnsi="宋体" w:cs="宋体" w:hint="eastAsia"/>
          <w:color w:val="000000"/>
          <w:sz w:val="21"/>
          <w:szCs w:val="21"/>
        </w:rPr>
        <w:t>供应商人名称：XXX（盖单位公章）</w:t>
      </w:r>
    </w:p>
    <w:p w:rsidR="004B7061" w:rsidRPr="002B726B" w:rsidRDefault="00DC7061" w:rsidP="00F4625D">
      <w:pPr>
        <w:spacing w:line="560" w:lineRule="exact"/>
        <w:ind w:firstLineChars="200" w:firstLine="457"/>
        <w:rPr>
          <w:rFonts w:hAnsi="宋体" w:cs="宋体"/>
          <w:color w:val="000000"/>
          <w:sz w:val="21"/>
          <w:szCs w:val="21"/>
        </w:rPr>
      </w:pPr>
      <w:r w:rsidRPr="002B726B">
        <w:rPr>
          <w:rFonts w:hAnsi="宋体" w:cs="宋体" w:hint="eastAsia"/>
          <w:color w:val="000000"/>
          <w:sz w:val="21"/>
          <w:szCs w:val="21"/>
        </w:rPr>
        <w:t>法定代表人或授权代表（签字或盖章）：XXX</w:t>
      </w:r>
    </w:p>
    <w:p w:rsidR="004B7061" w:rsidRPr="002B726B" w:rsidRDefault="00DC7061" w:rsidP="002B726B">
      <w:pPr>
        <w:spacing w:line="560" w:lineRule="exact"/>
        <w:ind w:firstLineChars="200" w:firstLine="457"/>
        <w:rPr>
          <w:rFonts w:hAnsi="宋体" w:cs="宋体"/>
          <w:color w:val="000000"/>
          <w:sz w:val="21"/>
          <w:szCs w:val="21"/>
        </w:rPr>
      </w:pPr>
      <w:r w:rsidRPr="002B726B">
        <w:rPr>
          <w:rFonts w:hAnsi="宋体" w:cs="宋体" w:hint="eastAsia"/>
          <w:color w:val="000000"/>
          <w:sz w:val="21"/>
          <w:szCs w:val="21"/>
        </w:rPr>
        <w:t>日  期：XXX年XXX月XXX日</w:t>
      </w:r>
    </w:p>
    <w:p w:rsidR="004B7061" w:rsidRDefault="00DC7061">
      <w:pPr>
        <w:spacing w:before="260" w:after="460"/>
        <w:jc w:val="center"/>
        <w:outlineLvl w:val="1"/>
        <w:rPr>
          <w:rFonts w:hAnsi="宋体" w:cs="宋体"/>
          <w:b/>
          <w:color w:val="000000"/>
          <w:sz w:val="32"/>
          <w:szCs w:val="32"/>
        </w:rPr>
      </w:pPr>
      <w:bookmarkStart w:id="95" w:name="_Toc436385991"/>
      <w:bookmarkStart w:id="96" w:name="_Toc436410128"/>
      <w:bookmarkStart w:id="97" w:name="_Toc428777949"/>
      <w:bookmarkStart w:id="98" w:name="_Toc436820889"/>
      <w:bookmarkStart w:id="99" w:name="_Toc427141347"/>
      <w:bookmarkStart w:id="100" w:name="_Toc436404119"/>
      <w:r>
        <w:rPr>
          <w:rFonts w:hAnsi="宋体" w:cs="宋体" w:hint="eastAsia"/>
          <w:color w:val="000000"/>
          <w:szCs w:val="28"/>
        </w:rPr>
        <w:br w:type="page"/>
      </w:r>
      <w:bookmarkEnd w:id="95"/>
      <w:bookmarkEnd w:id="96"/>
      <w:bookmarkEnd w:id="97"/>
      <w:bookmarkEnd w:id="98"/>
      <w:bookmarkEnd w:id="99"/>
      <w:bookmarkEnd w:id="100"/>
      <w:r>
        <w:rPr>
          <w:rFonts w:hAnsi="宋体" w:cs="宋体" w:hint="eastAsia"/>
          <w:b/>
          <w:color w:val="000000"/>
          <w:sz w:val="32"/>
          <w:szCs w:val="32"/>
        </w:rPr>
        <w:lastRenderedPageBreak/>
        <w:t>（二）技术服务部分</w:t>
      </w:r>
    </w:p>
    <w:p w:rsidR="004B7061" w:rsidRDefault="00DC7061">
      <w:pPr>
        <w:spacing w:before="260" w:after="260"/>
        <w:jc w:val="center"/>
        <w:outlineLvl w:val="2"/>
        <w:rPr>
          <w:rFonts w:hAnsi="宋体" w:cs="宋体"/>
          <w:b/>
          <w:bCs/>
          <w:color w:val="000000"/>
          <w:sz w:val="28"/>
          <w:szCs w:val="28"/>
        </w:rPr>
      </w:pPr>
      <w:r>
        <w:rPr>
          <w:rFonts w:hAnsi="宋体" w:cs="宋体" w:hint="eastAsia"/>
          <w:b/>
          <w:bCs/>
          <w:color w:val="000000"/>
          <w:sz w:val="28"/>
          <w:szCs w:val="28"/>
        </w:rPr>
        <w:t>一、服务及商务应答表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4142"/>
        <w:gridCol w:w="2823"/>
      </w:tblGrid>
      <w:tr w:rsidR="004B7061">
        <w:trPr>
          <w:trHeight w:val="606"/>
          <w:jc w:val="center"/>
        </w:trPr>
        <w:tc>
          <w:tcPr>
            <w:tcW w:w="1358" w:type="dxa"/>
            <w:vAlign w:val="center"/>
          </w:tcPr>
          <w:p w:rsidR="004B7061" w:rsidRDefault="00DC7061">
            <w:pPr>
              <w:jc w:val="center"/>
              <w:rPr>
                <w:rFonts w:hAnsi="宋体" w:cs="宋体"/>
                <w:color w:val="000000"/>
                <w:sz w:val="24"/>
              </w:rPr>
            </w:pPr>
            <w:r>
              <w:rPr>
                <w:rFonts w:hAnsi="宋体" w:cs="宋体" w:hint="eastAsia"/>
                <w:color w:val="000000"/>
                <w:sz w:val="24"/>
              </w:rPr>
              <w:t>序号</w:t>
            </w:r>
          </w:p>
        </w:tc>
        <w:tc>
          <w:tcPr>
            <w:tcW w:w="4142" w:type="dxa"/>
            <w:vAlign w:val="center"/>
          </w:tcPr>
          <w:p w:rsidR="004B7061" w:rsidRDefault="00DC7061">
            <w:pPr>
              <w:jc w:val="center"/>
              <w:rPr>
                <w:rFonts w:hAnsi="宋体" w:cs="宋体"/>
                <w:color w:val="000000"/>
                <w:sz w:val="24"/>
              </w:rPr>
            </w:pPr>
            <w:r>
              <w:rPr>
                <w:rFonts w:hAnsi="宋体" w:cs="宋体" w:hint="eastAsia"/>
                <w:color w:val="000000"/>
                <w:sz w:val="24"/>
              </w:rPr>
              <w:t>磋商文件要求</w:t>
            </w:r>
          </w:p>
        </w:tc>
        <w:tc>
          <w:tcPr>
            <w:tcW w:w="2823" w:type="dxa"/>
            <w:vAlign w:val="center"/>
          </w:tcPr>
          <w:p w:rsidR="004B7061" w:rsidRDefault="00DC7061">
            <w:pPr>
              <w:jc w:val="center"/>
              <w:rPr>
                <w:rFonts w:hAnsi="宋体" w:cs="宋体"/>
                <w:color w:val="000000"/>
                <w:sz w:val="24"/>
              </w:rPr>
            </w:pPr>
            <w:r>
              <w:rPr>
                <w:rFonts w:hAnsi="宋体" w:cs="宋体" w:hint="eastAsia"/>
                <w:color w:val="000000"/>
                <w:sz w:val="24"/>
              </w:rPr>
              <w:t>响应文件响应</w:t>
            </w:r>
          </w:p>
        </w:tc>
      </w:tr>
      <w:tr w:rsidR="004B7061">
        <w:trPr>
          <w:trHeight w:val="1080"/>
          <w:jc w:val="center"/>
        </w:trPr>
        <w:tc>
          <w:tcPr>
            <w:tcW w:w="1358" w:type="dxa"/>
            <w:vAlign w:val="center"/>
          </w:tcPr>
          <w:p w:rsidR="004B7061" w:rsidRDefault="00DC7061">
            <w:pPr>
              <w:pStyle w:val="a7"/>
              <w:spacing w:line="360" w:lineRule="auto"/>
              <w:jc w:val="center"/>
              <w:rPr>
                <w:rFonts w:ascii="宋体" w:hAnsi="宋体" w:cs="宋体"/>
                <w:color w:val="000000"/>
                <w:sz w:val="24"/>
              </w:rPr>
            </w:pPr>
            <w:r>
              <w:rPr>
                <w:rFonts w:ascii="宋体" w:hAnsi="宋体" w:cs="宋体" w:hint="eastAsia"/>
                <w:color w:val="000000"/>
                <w:sz w:val="24"/>
              </w:rPr>
              <w:t>1</w:t>
            </w:r>
          </w:p>
        </w:tc>
        <w:tc>
          <w:tcPr>
            <w:tcW w:w="4142" w:type="dxa"/>
          </w:tcPr>
          <w:p w:rsidR="004B7061" w:rsidRDefault="004B7061" w:rsidP="00F4625D">
            <w:pPr>
              <w:keepNext/>
              <w:keepLines/>
              <w:ind w:firstLineChars="200" w:firstLine="517"/>
              <w:jc w:val="center"/>
              <w:rPr>
                <w:rFonts w:hAnsi="宋体" w:cs="宋体"/>
                <w:color w:val="000000"/>
                <w:sz w:val="24"/>
              </w:rPr>
            </w:pPr>
          </w:p>
        </w:tc>
        <w:tc>
          <w:tcPr>
            <w:tcW w:w="2823" w:type="dxa"/>
          </w:tcPr>
          <w:p w:rsidR="004B7061" w:rsidRDefault="004B7061" w:rsidP="00F4625D">
            <w:pPr>
              <w:keepNext/>
              <w:keepLines/>
              <w:ind w:firstLineChars="200" w:firstLine="517"/>
              <w:jc w:val="center"/>
              <w:rPr>
                <w:rFonts w:hAnsi="宋体" w:cs="宋体"/>
                <w:color w:val="000000"/>
                <w:sz w:val="24"/>
              </w:rPr>
            </w:pPr>
          </w:p>
        </w:tc>
      </w:tr>
      <w:tr w:rsidR="004B7061">
        <w:trPr>
          <w:trHeight w:val="1080"/>
          <w:jc w:val="center"/>
        </w:trPr>
        <w:tc>
          <w:tcPr>
            <w:tcW w:w="1358" w:type="dxa"/>
            <w:vAlign w:val="center"/>
          </w:tcPr>
          <w:p w:rsidR="004B7061" w:rsidRDefault="00DC7061">
            <w:pPr>
              <w:pStyle w:val="a7"/>
              <w:spacing w:line="360" w:lineRule="auto"/>
              <w:jc w:val="center"/>
              <w:rPr>
                <w:rFonts w:ascii="宋体" w:hAnsi="宋体" w:cs="宋体"/>
                <w:color w:val="000000"/>
                <w:sz w:val="24"/>
              </w:rPr>
            </w:pPr>
            <w:r>
              <w:rPr>
                <w:rFonts w:ascii="宋体" w:hAnsi="宋体" w:cs="宋体" w:hint="eastAsia"/>
                <w:color w:val="000000"/>
                <w:sz w:val="24"/>
              </w:rPr>
              <w:t>2</w:t>
            </w:r>
          </w:p>
        </w:tc>
        <w:tc>
          <w:tcPr>
            <w:tcW w:w="4142" w:type="dxa"/>
          </w:tcPr>
          <w:p w:rsidR="004B7061" w:rsidRDefault="004B7061" w:rsidP="00F4625D">
            <w:pPr>
              <w:keepNext/>
              <w:keepLines/>
              <w:ind w:firstLineChars="200" w:firstLine="517"/>
              <w:jc w:val="center"/>
              <w:rPr>
                <w:rFonts w:hAnsi="宋体" w:cs="宋体"/>
                <w:color w:val="000000"/>
                <w:sz w:val="24"/>
              </w:rPr>
            </w:pPr>
          </w:p>
        </w:tc>
        <w:tc>
          <w:tcPr>
            <w:tcW w:w="2823" w:type="dxa"/>
          </w:tcPr>
          <w:p w:rsidR="004B7061" w:rsidRDefault="004B7061" w:rsidP="00F4625D">
            <w:pPr>
              <w:keepNext/>
              <w:keepLines/>
              <w:ind w:firstLineChars="200" w:firstLine="517"/>
              <w:jc w:val="center"/>
              <w:rPr>
                <w:rFonts w:hAnsi="宋体" w:cs="宋体"/>
                <w:color w:val="000000"/>
                <w:sz w:val="24"/>
              </w:rPr>
            </w:pPr>
          </w:p>
        </w:tc>
      </w:tr>
      <w:tr w:rsidR="004B7061">
        <w:trPr>
          <w:trHeight w:val="1080"/>
          <w:jc w:val="center"/>
        </w:trPr>
        <w:tc>
          <w:tcPr>
            <w:tcW w:w="1358" w:type="dxa"/>
            <w:vAlign w:val="center"/>
          </w:tcPr>
          <w:p w:rsidR="004B7061" w:rsidRDefault="00DC7061">
            <w:pPr>
              <w:pStyle w:val="a7"/>
              <w:spacing w:line="360" w:lineRule="auto"/>
              <w:jc w:val="center"/>
              <w:rPr>
                <w:rFonts w:ascii="宋体" w:hAnsi="宋体" w:cs="宋体"/>
                <w:color w:val="000000"/>
                <w:sz w:val="24"/>
              </w:rPr>
            </w:pPr>
            <w:r>
              <w:rPr>
                <w:rFonts w:ascii="宋体" w:hAnsi="宋体" w:cs="宋体" w:hint="eastAsia"/>
                <w:color w:val="000000"/>
                <w:sz w:val="24"/>
              </w:rPr>
              <w:t>3</w:t>
            </w:r>
          </w:p>
        </w:tc>
        <w:tc>
          <w:tcPr>
            <w:tcW w:w="4142" w:type="dxa"/>
          </w:tcPr>
          <w:p w:rsidR="004B7061" w:rsidRDefault="004B7061" w:rsidP="00F4625D">
            <w:pPr>
              <w:keepNext/>
              <w:keepLines/>
              <w:ind w:firstLineChars="200" w:firstLine="517"/>
              <w:jc w:val="center"/>
              <w:rPr>
                <w:rFonts w:hAnsi="宋体" w:cs="宋体"/>
                <w:color w:val="000000"/>
                <w:sz w:val="24"/>
              </w:rPr>
            </w:pPr>
          </w:p>
        </w:tc>
        <w:tc>
          <w:tcPr>
            <w:tcW w:w="2823" w:type="dxa"/>
          </w:tcPr>
          <w:p w:rsidR="004B7061" w:rsidRDefault="004B7061" w:rsidP="00F4625D">
            <w:pPr>
              <w:keepNext/>
              <w:keepLines/>
              <w:ind w:firstLineChars="200" w:firstLine="517"/>
              <w:jc w:val="center"/>
              <w:rPr>
                <w:rFonts w:hAnsi="宋体" w:cs="宋体"/>
                <w:color w:val="000000"/>
                <w:sz w:val="24"/>
              </w:rPr>
            </w:pPr>
          </w:p>
        </w:tc>
      </w:tr>
      <w:tr w:rsidR="004B7061">
        <w:trPr>
          <w:trHeight w:val="1080"/>
          <w:jc w:val="center"/>
        </w:trPr>
        <w:tc>
          <w:tcPr>
            <w:tcW w:w="1358" w:type="dxa"/>
            <w:vAlign w:val="center"/>
          </w:tcPr>
          <w:p w:rsidR="004B7061" w:rsidRDefault="00DC7061">
            <w:pPr>
              <w:pStyle w:val="a7"/>
              <w:spacing w:line="360" w:lineRule="auto"/>
              <w:jc w:val="center"/>
              <w:rPr>
                <w:rFonts w:ascii="宋体" w:hAnsi="宋体" w:cs="宋体"/>
                <w:color w:val="000000"/>
                <w:sz w:val="24"/>
              </w:rPr>
            </w:pPr>
            <w:r>
              <w:rPr>
                <w:rFonts w:ascii="宋体" w:hAnsi="宋体" w:cs="宋体" w:hint="eastAsia"/>
                <w:color w:val="000000"/>
                <w:sz w:val="24"/>
              </w:rPr>
              <w:t>……</w:t>
            </w:r>
          </w:p>
        </w:tc>
        <w:tc>
          <w:tcPr>
            <w:tcW w:w="4142" w:type="dxa"/>
          </w:tcPr>
          <w:p w:rsidR="004B7061" w:rsidRDefault="004B7061" w:rsidP="00F4625D">
            <w:pPr>
              <w:keepNext/>
              <w:keepLines/>
              <w:ind w:firstLineChars="200" w:firstLine="517"/>
              <w:jc w:val="center"/>
              <w:rPr>
                <w:rFonts w:hAnsi="宋体" w:cs="宋体"/>
                <w:color w:val="000000"/>
                <w:sz w:val="24"/>
              </w:rPr>
            </w:pPr>
          </w:p>
        </w:tc>
        <w:tc>
          <w:tcPr>
            <w:tcW w:w="2823" w:type="dxa"/>
          </w:tcPr>
          <w:p w:rsidR="004B7061" w:rsidRDefault="004B7061" w:rsidP="00F4625D">
            <w:pPr>
              <w:keepNext/>
              <w:keepLines/>
              <w:ind w:firstLineChars="200" w:firstLine="517"/>
              <w:jc w:val="center"/>
              <w:rPr>
                <w:rFonts w:hAnsi="宋体" w:cs="宋体"/>
                <w:color w:val="000000"/>
                <w:sz w:val="24"/>
              </w:rPr>
            </w:pPr>
          </w:p>
        </w:tc>
      </w:tr>
    </w:tbl>
    <w:p w:rsidR="004B7061" w:rsidRDefault="004B7061" w:rsidP="00F4625D">
      <w:pPr>
        <w:ind w:firstLineChars="200" w:firstLine="518"/>
        <w:rPr>
          <w:rFonts w:hAnsi="宋体" w:cs="宋体"/>
          <w:b/>
          <w:color w:val="000000"/>
          <w:sz w:val="24"/>
        </w:rPr>
      </w:pPr>
    </w:p>
    <w:p w:rsidR="004B7061" w:rsidRDefault="00DC7061" w:rsidP="00F4625D">
      <w:pPr>
        <w:ind w:firstLineChars="200" w:firstLine="517"/>
        <w:rPr>
          <w:rFonts w:hAnsi="宋体" w:cs="宋体"/>
          <w:b/>
          <w:color w:val="000000"/>
          <w:sz w:val="24"/>
        </w:rPr>
      </w:pPr>
      <w:r>
        <w:rPr>
          <w:rFonts w:hAnsi="宋体" w:cs="宋体" w:hint="eastAsia"/>
          <w:color w:val="000000"/>
          <w:sz w:val="24"/>
        </w:rPr>
        <w:t>注：供应商必须根据磋商文件要求据实逐条填写，不得虚假响应，虚假响应的，其响应文件无效并按规定追究其相关责任。</w:t>
      </w:r>
    </w:p>
    <w:p w:rsidR="004B7061" w:rsidRDefault="004B7061" w:rsidP="00F4625D">
      <w:pPr>
        <w:adjustRightInd w:val="0"/>
        <w:ind w:firstLineChars="200" w:firstLine="517"/>
        <w:jc w:val="left"/>
        <w:rPr>
          <w:rFonts w:hAnsi="宋体" w:cs="宋体"/>
          <w:color w:val="000000"/>
          <w:sz w:val="24"/>
        </w:rPr>
      </w:pPr>
    </w:p>
    <w:p w:rsidR="004B7061" w:rsidRDefault="00DC7061" w:rsidP="00F4625D">
      <w:pPr>
        <w:adjustRightInd w:val="0"/>
        <w:ind w:firstLineChars="200" w:firstLine="517"/>
        <w:jc w:val="left"/>
        <w:rPr>
          <w:rFonts w:hAnsi="宋体" w:cs="宋体"/>
          <w:color w:val="000000"/>
          <w:sz w:val="24"/>
        </w:rPr>
      </w:pPr>
      <w:r>
        <w:rPr>
          <w:rFonts w:hAnsi="宋体" w:cs="宋体" w:hint="eastAsia"/>
          <w:color w:val="000000"/>
          <w:sz w:val="24"/>
        </w:rPr>
        <w:t>供应商名称：XXX（盖单位公章）</w:t>
      </w:r>
    </w:p>
    <w:p w:rsidR="004B7061" w:rsidRDefault="00DC7061" w:rsidP="00F4625D">
      <w:pPr>
        <w:adjustRightInd w:val="0"/>
        <w:ind w:firstLineChars="200" w:firstLine="517"/>
        <w:jc w:val="left"/>
        <w:rPr>
          <w:rFonts w:hAnsi="宋体" w:cs="宋体"/>
          <w:bCs/>
          <w:color w:val="000000"/>
          <w:sz w:val="24"/>
        </w:rPr>
      </w:pPr>
      <w:r>
        <w:rPr>
          <w:rFonts w:hAnsi="宋体" w:cs="宋体" w:hint="eastAsia"/>
          <w:bCs/>
          <w:color w:val="000000"/>
          <w:sz w:val="24"/>
        </w:rPr>
        <w:t>法定代表人/单位负责人或授权代表</w:t>
      </w:r>
      <w:r>
        <w:rPr>
          <w:rFonts w:hAnsi="宋体" w:cs="宋体" w:hint="eastAsia"/>
          <w:color w:val="000000"/>
          <w:sz w:val="24"/>
        </w:rPr>
        <w:t>（签字或加盖个人印章）</w:t>
      </w:r>
      <w:r>
        <w:rPr>
          <w:rFonts w:hAnsi="宋体" w:cs="宋体" w:hint="eastAsia"/>
          <w:bCs/>
          <w:color w:val="000000"/>
          <w:sz w:val="24"/>
        </w:rPr>
        <w:t>：XXX</w:t>
      </w:r>
    </w:p>
    <w:p w:rsidR="004B7061" w:rsidRDefault="00DC7061" w:rsidP="00F4625D">
      <w:pPr>
        <w:adjustRightInd w:val="0"/>
        <w:ind w:firstLineChars="225" w:firstLine="581"/>
        <w:jc w:val="left"/>
        <w:rPr>
          <w:rFonts w:hAnsi="宋体" w:cs="宋体"/>
          <w:bCs/>
          <w:color w:val="000000"/>
          <w:sz w:val="24"/>
        </w:rPr>
      </w:pPr>
      <w:r>
        <w:rPr>
          <w:rFonts w:hAnsi="宋体" w:cs="宋体" w:hint="eastAsia"/>
          <w:bCs/>
          <w:color w:val="000000"/>
          <w:sz w:val="24"/>
        </w:rPr>
        <w:t>日期</w:t>
      </w:r>
      <w:r>
        <w:rPr>
          <w:rFonts w:hAnsi="宋体" w:cs="宋体" w:hint="eastAsia"/>
          <w:color w:val="000000"/>
          <w:sz w:val="24"/>
        </w:rPr>
        <w:t>：</w:t>
      </w:r>
      <w:r>
        <w:rPr>
          <w:rFonts w:hAnsi="宋体" w:cs="宋体" w:hint="eastAsia"/>
          <w:bCs/>
          <w:color w:val="000000"/>
          <w:sz w:val="24"/>
        </w:rPr>
        <w:t>XXX年XXX月XXX日</w:t>
      </w:r>
    </w:p>
    <w:p w:rsidR="004B7061" w:rsidRDefault="004B7061">
      <w:pPr>
        <w:spacing w:line="360" w:lineRule="auto"/>
        <w:rPr>
          <w:rFonts w:hAnsi="宋体" w:cs="宋体"/>
          <w:b/>
          <w:color w:val="000000"/>
          <w:sz w:val="24"/>
        </w:rPr>
        <w:sectPr w:rsidR="004B7061">
          <w:headerReference w:type="default" r:id="rId13"/>
          <w:footerReference w:type="even" r:id="rId14"/>
          <w:footerReference w:type="default" r:id="rId15"/>
          <w:footerReference w:type="first" r:id="rId16"/>
          <w:pgSz w:w="11905" w:h="16838"/>
          <w:pgMar w:top="1304" w:right="1474" w:bottom="1304" w:left="1474" w:header="850" w:footer="992" w:gutter="0"/>
          <w:cols w:space="720"/>
          <w:titlePg/>
          <w:docGrid w:type="linesAndChars" w:linePitch="508" w:charSpace="3743"/>
        </w:sectPr>
      </w:pPr>
    </w:p>
    <w:p w:rsidR="004B7061" w:rsidRDefault="00DC7061">
      <w:pPr>
        <w:spacing w:before="260" w:after="260"/>
        <w:jc w:val="center"/>
        <w:outlineLvl w:val="2"/>
        <w:rPr>
          <w:rFonts w:hAnsi="宋体" w:cs="宋体"/>
          <w:b/>
          <w:bCs/>
          <w:color w:val="000000"/>
          <w:sz w:val="32"/>
          <w:szCs w:val="32"/>
        </w:rPr>
      </w:pPr>
      <w:r>
        <w:rPr>
          <w:rFonts w:hAnsi="宋体" w:cs="宋体" w:hint="eastAsia"/>
          <w:b/>
          <w:bCs/>
          <w:color w:val="000000"/>
          <w:sz w:val="28"/>
          <w:szCs w:val="28"/>
        </w:rPr>
        <w:lastRenderedPageBreak/>
        <w:t>二、供应商类似项目业绩一览表</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18"/>
        <w:gridCol w:w="1439"/>
        <w:gridCol w:w="1319"/>
        <w:gridCol w:w="1160"/>
        <w:gridCol w:w="1415"/>
        <w:gridCol w:w="6"/>
        <w:gridCol w:w="1599"/>
        <w:gridCol w:w="1392"/>
        <w:gridCol w:w="10"/>
      </w:tblGrid>
      <w:tr w:rsidR="004B7061">
        <w:trPr>
          <w:cantSplit/>
          <w:trHeight w:val="600"/>
          <w:jc w:val="center"/>
        </w:trPr>
        <w:tc>
          <w:tcPr>
            <w:tcW w:w="718" w:type="dxa"/>
            <w:tcBorders>
              <w:top w:val="single" w:sz="4" w:space="0" w:color="auto"/>
            </w:tcBorders>
            <w:vAlign w:val="center"/>
          </w:tcPr>
          <w:p w:rsidR="004B7061" w:rsidRDefault="00DC7061">
            <w:pPr>
              <w:spacing w:line="400" w:lineRule="exact"/>
              <w:rPr>
                <w:rFonts w:hAnsi="宋体" w:cs="宋体"/>
                <w:b/>
                <w:color w:val="000000"/>
                <w:sz w:val="21"/>
                <w:szCs w:val="21"/>
              </w:rPr>
            </w:pPr>
            <w:r>
              <w:rPr>
                <w:rFonts w:hAnsi="宋体" w:cs="宋体" w:hint="eastAsia"/>
                <w:b/>
                <w:color w:val="000000"/>
                <w:sz w:val="21"/>
                <w:szCs w:val="21"/>
              </w:rPr>
              <w:t>年份</w:t>
            </w:r>
          </w:p>
        </w:tc>
        <w:tc>
          <w:tcPr>
            <w:tcW w:w="1439" w:type="dxa"/>
            <w:vAlign w:val="center"/>
          </w:tcPr>
          <w:p w:rsidR="004B7061" w:rsidRDefault="00DC7061">
            <w:pPr>
              <w:spacing w:line="400" w:lineRule="exact"/>
              <w:jc w:val="center"/>
              <w:rPr>
                <w:rFonts w:hAnsi="宋体" w:cs="宋体"/>
                <w:b/>
                <w:color w:val="000000"/>
                <w:sz w:val="21"/>
                <w:szCs w:val="21"/>
              </w:rPr>
            </w:pPr>
            <w:r>
              <w:rPr>
                <w:rFonts w:hAnsi="宋体" w:cs="宋体" w:hint="eastAsia"/>
                <w:b/>
                <w:color w:val="000000"/>
                <w:sz w:val="21"/>
                <w:szCs w:val="21"/>
              </w:rPr>
              <w:t>用户名称</w:t>
            </w:r>
          </w:p>
        </w:tc>
        <w:tc>
          <w:tcPr>
            <w:tcW w:w="1319" w:type="dxa"/>
            <w:vAlign w:val="center"/>
          </w:tcPr>
          <w:p w:rsidR="004B7061" w:rsidRDefault="00DC7061">
            <w:pPr>
              <w:spacing w:line="400" w:lineRule="exact"/>
              <w:jc w:val="center"/>
              <w:rPr>
                <w:rFonts w:hAnsi="宋体" w:cs="宋体"/>
                <w:b/>
                <w:color w:val="000000"/>
                <w:sz w:val="21"/>
                <w:szCs w:val="21"/>
              </w:rPr>
            </w:pPr>
            <w:r>
              <w:rPr>
                <w:rFonts w:hAnsi="宋体" w:cs="宋体" w:hint="eastAsia"/>
                <w:b/>
                <w:color w:val="000000"/>
                <w:sz w:val="21"/>
                <w:szCs w:val="21"/>
              </w:rPr>
              <w:t>项目名称</w:t>
            </w:r>
          </w:p>
        </w:tc>
        <w:tc>
          <w:tcPr>
            <w:tcW w:w="1160" w:type="dxa"/>
            <w:vAlign w:val="center"/>
          </w:tcPr>
          <w:p w:rsidR="004B7061" w:rsidRDefault="00DC7061">
            <w:pPr>
              <w:spacing w:line="400" w:lineRule="exact"/>
              <w:jc w:val="center"/>
              <w:rPr>
                <w:rFonts w:hAnsi="宋体" w:cs="宋体"/>
                <w:b/>
                <w:color w:val="000000"/>
                <w:sz w:val="21"/>
                <w:szCs w:val="21"/>
              </w:rPr>
            </w:pPr>
            <w:r>
              <w:rPr>
                <w:rFonts w:hAnsi="宋体" w:cs="宋体" w:hint="eastAsia"/>
                <w:b/>
                <w:color w:val="000000"/>
                <w:sz w:val="21"/>
                <w:szCs w:val="21"/>
              </w:rPr>
              <w:t>完成时间</w:t>
            </w:r>
          </w:p>
        </w:tc>
        <w:tc>
          <w:tcPr>
            <w:tcW w:w="1421" w:type="dxa"/>
            <w:gridSpan w:val="2"/>
            <w:vAlign w:val="center"/>
          </w:tcPr>
          <w:p w:rsidR="004B7061" w:rsidRDefault="00DC7061" w:rsidP="00F4625D">
            <w:pPr>
              <w:spacing w:line="400" w:lineRule="exact"/>
              <w:ind w:firstLineChars="50" w:firstLine="115"/>
              <w:jc w:val="center"/>
              <w:rPr>
                <w:rFonts w:hAnsi="宋体" w:cs="宋体"/>
                <w:b/>
                <w:color w:val="000000"/>
                <w:sz w:val="21"/>
                <w:szCs w:val="21"/>
              </w:rPr>
            </w:pPr>
            <w:r>
              <w:rPr>
                <w:rFonts w:hAnsi="宋体" w:cs="宋体" w:hint="eastAsia"/>
                <w:b/>
                <w:color w:val="000000"/>
                <w:sz w:val="21"/>
                <w:szCs w:val="21"/>
              </w:rPr>
              <w:t>合同金额</w:t>
            </w:r>
          </w:p>
        </w:tc>
        <w:tc>
          <w:tcPr>
            <w:tcW w:w="1599" w:type="dxa"/>
            <w:tcBorders>
              <w:right w:val="single" w:sz="4" w:space="0" w:color="auto"/>
            </w:tcBorders>
            <w:vAlign w:val="center"/>
          </w:tcPr>
          <w:p w:rsidR="004B7061" w:rsidRDefault="00DC7061">
            <w:pPr>
              <w:spacing w:line="400" w:lineRule="exact"/>
              <w:jc w:val="center"/>
              <w:rPr>
                <w:rFonts w:hAnsi="宋体" w:cs="宋体"/>
                <w:b/>
                <w:color w:val="000000"/>
                <w:sz w:val="21"/>
                <w:szCs w:val="21"/>
              </w:rPr>
            </w:pPr>
            <w:r>
              <w:rPr>
                <w:rFonts w:hAnsi="宋体" w:cs="宋体" w:hint="eastAsia"/>
                <w:b/>
                <w:color w:val="000000"/>
                <w:sz w:val="21"/>
                <w:szCs w:val="21"/>
              </w:rPr>
              <w:t>是否通过验收</w:t>
            </w:r>
          </w:p>
        </w:tc>
        <w:tc>
          <w:tcPr>
            <w:tcW w:w="1402" w:type="dxa"/>
            <w:gridSpan w:val="2"/>
            <w:tcBorders>
              <w:left w:val="single" w:sz="4" w:space="0" w:color="auto"/>
            </w:tcBorders>
            <w:vAlign w:val="center"/>
          </w:tcPr>
          <w:p w:rsidR="004B7061" w:rsidRDefault="00DC7061">
            <w:pPr>
              <w:spacing w:line="400" w:lineRule="exact"/>
              <w:jc w:val="center"/>
              <w:rPr>
                <w:rFonts w:hAnsi="宋体" w:cs="宋体"/>
                <w:b/>
                <w:color w:val="000000"/>
                <w:sz w:val="21"/>
                <w:szCs w:val="21"/>
              </w:rPr>
            </w:pPr>
            <w:r>
              <w:rPr>
                <w:rFonts w:hAnsi="宋体" w:cs="宋体" w:hint="eastAsia"/>
                <w:b/>
                <w:color w:val="000000"/>
                <w:sz w:val="21"/>
                <w:szCs w:val="21"/>
              </w:rPr>
              <w:t>备注</w:t>
            </w: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vAlign w:val="center"/>
          </w:tcPr>
          <w:p w:rsidR="004B7061" w:rsidRDefault="004B7061">
            <w:pPr>
              <w:spacing w:line="400" w:lineRule="exact"/>
              <w:jc w:val="center"/>
              <w:rPr>
                <w:rFonts w:hAnsi="宋体" w:cs="宋体"/>
                <w:color w:val="000000"/>
                <w:sz w:val="21"/>
                <w:szCs w:val="21"/>
              </w:rPr>
            </w:pPr>
          </w:p>
        </w:tc>
        <w:tc>
          <w:tcPr>
            <w:tcW w:w="1319" w:type="dxa"/>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vAlign w:val="center"/>
          </w:tcPr>
          <w:p w:rsidR="004B7061" w:rsidRDefault="004B7061">
            <w:pPr>
              <w:spacing w:line="400" w:lineRule="exact"/>
              <w:jc w:val="center"/>
              <w:rPr>
                <w:rFonts w:hAnsi="宋体" w:cs="宋体"/>
                <w:color w:val="000000"/>
                <w:sz w:val="21"/>
                <w:szCs w:val="21"/>
              </w:rPr>
            </w:pPr>
          </w:p>
        </w:tc>
        <w:tc>
          <w:tcPr>
            <w:tcW w:w="1599" w:type="dxa"/>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vAlign w:val="center"/>
          </w:tcPr>
          <w:p w:rsidR="004B7061" w:rsidRDefault="004B7061">
            <w:pPr>
              <w:spacing w:line="400" w:lineRule="exact"/>
              <w:jc w:val="center"/>
              <w:rPr>
                <w:rFonts w:hAnsi="宋体" w:cs="宋体"/>
                <w:color w:val="000000"/>
                <w:sz w:val="21"/>
                <w:szCs w:val="21"/>
              </w:rPr>
            </w:pPr>
          </w:p>
        </w:tc>
        <w:tc>
          <w:tcPr>
            <w:tcW w:w="1319" w:type="dxa"/>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vAlign w:val="center"/>
          </w:tcPr>
          <w:p w:rsidR="004B7061" w:rsidRDefault="004B7061">
            <w:pPr>
              <w:spacing w:line="400" w:lineRule="exact"/>
              <w:jc w:val="center"/>
              <w:rPr>
                <w:rFonts w:hAnsi="宋体" w:cs="宋体"/>
                <w:color w:val="000000"/>
                <w:sz w:val="21"/>
                <w:szCs w:val="21"/>
              </w:rPr>
            </w:pPr>
          </w:p>
        </w:tc>
        <w:tc>
          <w:tcPr>
            <w:tcW w:w="1599" w:type="dxa"/>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vAlign w:val="center"/>
          </w:tcPr>
          <w:p w:rsidR="004B7061" w:rsidRDefault="004B7061">
            <w:pPr>
              <w:spacing w:line="400" w:lineRule="exact"/>
              <w:jc w:val="center"/>
              <w:rPr>
                <w:rFonts w:hAnsi="宋体" w:cs="宋体"/>
                <w:color w:val="000000"/>
                <w:sz w:val="21"/>
                <w:szCs w:val="21"/>
              </w:rPr>
            </w:pPr>
          </w:p>
        </w:tc>
        <w:tc>
          <w:tcPr>
            <w:tcW w:w="1319" w:type="dxa"/>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vAlign w:val="center"/>
          </w:tcPr>
          <w:p w:rsidR="004B7061" w:rsidRDefault="004B7061">
            <w:pPr>
              <w:spacing w:line="400" w:lineRule="exact"/>
              <w:jc w:val="center"/>
              <w:rPr>
                <w:rFonts w:hAnsi="宋体" w:cs="宋体"/>
                <w:color w:val="000000"/>
                <w:sz w:val="21"/>
                <w:szCs w:val="21"/>
              </w:rPr>
            </w:pPr>
          </w:p>
        </w:tc>
        <w:tc>
          <w:tcPr>
            <w:tcW w:w="1599" w:type="dxa"/>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left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vAlign w:val="center"/>
          </w:tcPr>
          <w:p w:rsidR="004B7061" w:rsidRDefault="004B7061">
            <w:pPr>
              <w:spacing w:line="400" w:lineRule="exact"/>
              <w:jc w:val="center"/>
              <w:rPr>
                <w:rFonts w:hAnsi="宋体" w:cs="宋体"/>
                <w:color w:val="000000"/>
                <w:sz w:val="21"/>
                <w:szCs w:val="21"/>
              </w:rPr>
            </w:pPr>
          </w:p>
        </w:tc>
        <w:tc>
          <w:tcPr>
            <w:tcW w:w="1599" w:type="dxa"/>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gridAfter w:val="1"/>
          <w:wAfter w:w="10" w:type="dxa"/>
          <w:cantSplit/>
          <w:trHeight w:val="600"/>
          <w:jc w:val="center"/>
        </w:trPr>
        <w:tc>
          <w:tcPr>
            <w:tcW w:w="718" w:type="dxa"/>
            <w:tcBorders>
              <w:right w:val="single" w:sz="4" w:space="0" w:color="auto"/>
            </w:tcBorders>
            <w:vAlign w:val="center"/>
          </w:tcPr>
          <w:p w:rsidR="004B7061" w:rsidRDefault="004B7061">
            <w:pPr>
              <w:spacing w:line="400" w:lineRule="exact"/>
              <w:rPr>
                <w:rFonts w:hAnsi="宋体" w:cs="宋体"/>
                <w:color w:val="000000"/>
                <w:sz w:val="21"/>
                <w:szCs w:val="21"/>
              </w:rPr>
            </w:pPr>
          </w:p>
        </w:tc>
        <w:tc>
          <w:tcPr>
            <w:tcW w:w="1439" w:type="dxa"/>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319" w:type="dxa"/>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160" w:type="dxa"/>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415" w:type="dxa"/>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605" w:type="dxa"/>
            <w:gridSpan w:val="2"/>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392" w:type="dxa"/>
            <w:tcBorders>
              <w:left w:val="single" w:sz="4" w:space="0" w:color="auto"/>
            </w:tcBorders>
            <w:vAlign w:val="center"/>
          </w:tcPr>
          <w:p w:rsidR="004B7061" w:rsidRDefault="004B7061">
            <w:pPr>
              <w:spacing w:line="400" w:lineRule="exact"/>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rPr>
                <w:rFonts w:hAnsi="宋体" w:cs="宋体"/>
                <w:color w:val="000000"/>
                <w:sz w:val="21"/>
                <w:szCs w:val="21"/>
              </w:rPr>
            </w:pPr>
          </w:p>
        </w:tc>
        <w:tc>
          <w:tcPr>
            <w:tcW w:w="1439" w:type="dxa"/>
            <w:vAlign w:val="center"/>
          </w:tcPr>
          <w:p w:rsidR="004B7061" w:rsidRDefault="004B7061">
            <w:pPr>
              <w:spacing w:line="400" w:lineRule="exact"/>
              <w:rPr>
                <w:rFonts w:hAnsi="宋体" w:cs="宋体"/>
                <w:color w:val="000000"/>
                <w:sz w:val="21"/>
                <w:szCs w:val="21"/>
              </w:rPr>
            </w:pPr>
          </w:p>
        </w:tc>
        <w:tc>
          <w:tcPr>
            <w:tcW w:w="1319" w:type="dxa"/>
            <w:vAlign w:val="center"/>
          </w:tcPr>
          <w:p w:rsidR="004B7061" w:rsidRDefault="004B7061">
            <w:pPr>
              <w:spacing w:line="400" w:lineRule="exact"/>
              <w:rPr>
                <w:rFonts w:hAnsi="宋体" w:cs="宋体"/>
                <w:color w:val="000000"/>
                <w:sz w:val="21"/>
                <w:szCs w:val="21"/>
              </w:rPr>
            </w:pPr>
          </w:p>
        </w:tc>
        <w:tc>
          <w:tcPr>
            <w:tcW w:w="1160" w:type="dxa"/>
            <w:vAlign w:val="center"/>
          </w:tcPr>
          <w:p w:rsidR="004B7061" w:rsidRDefault="004B7061">
            <w:pPr>
              <w:spacing w:line="400" w:lineRule="exact"/>
              <w:rPr>
                <w:rFonts w:hAnsi="宋体" w:cs="宋体"/>
                <w:color w:val="000000"/>
                <w:sz w:val="21"/>
                <w:szCs w:val="21"/>
              </w:rPr>
            </w:pPr>
          </w:p>
        </w:tc>
        <w:tc>
          <w:tcPr>
            <w:tcW w:w="1421" w:type="dxa"/>
            <w:gridSpan w:val="2"/>
            <w:tcBorders>
              <w:right w:val="single" w:sz="4" w:space="0" w:color="auto"/>
            </w:tcBorders>
            <w:vAlign w:val="center"/>
          </w:tcPr>
          <w:p w:rsidR="004B7061" w:rsidRDefault="004B7061">
            <w:pPr>
              <w:spacing w:line="400" w:lineRule="exact"/>
              <w:rPr>
                <w:rFonts w:hAnsi="宋体" w:cs="宋体"/>
                <w:color w:val="000000"/>
                <w:sz w:val="21"/>
                <w:szCs w:val="21"/>
              </w:rPr>
            </w:pPr>
          </w:p>
        </w:tc>
        <w:tc>
          <w:tcPr>
            <w:tcW w:w="1599" w:type="dxa"/>
            <w:tcBorders>
              <w:left w:val="single" w:sz="4" w:space="0" w:color="auto"/>
              <w:right w:val="single" w:sz="4" w:space="0" w:color="auto"/>
            </w:tcBorders>
            <w:vAlign w:val="center"/>
          </w:tcPr>
          <w:p w:rsidR="004B7061" w:rsidRDefault="004B7061">
            <w:pPr>
              <w:spacing w:line="400" w:lineRule="exact"/>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vAlign w:val="center"/>
          </w:tcPr>
          <w:p w:rsidR="004B7061" w:rsidRDefault="004B7061">
            <w:pPr>
              <w:spacing w:line="400" w:lineRule="exact"/>
              <w:jc w:val="center"/>
              <w:rPr>
                <w:rFonts w:hAnsi="宋体" w:cs="宋体"/>
                <w:color w:val="000000"/>
                <w:sz w:val="21"/>
                <w:szCs w:val="21"/>
              </w:rPr>
            </w:pPr>
          </w:p>
        </w:tc>
        <w:tc>
          <w:tcPr>
            <w:tcW w:w="1319" w:type="dxa"/>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left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00"/>
          <w:jc w:val="center"/>
        </w:trPr>
        <w:tc>
          <w:tcPr>
            <w:tcW w:w="718" w:type="dxa"/>
            <w:vAlign w:val="center"/>
          </w:tcPr>
          <w:p w:rsidR="004B7061" w:rsidRDefault="004B7061">
            <w:pPr>
              <w:spacing w:line="400" w:lineRule="exact"/>
              <w:jc w:val="center"/>
              <w:rPr>
                <w:rFonts w:hAnsi="宋体" w:cs="宋体"/>
                <w:color w:val="000000"/>
                <w:sz w:val="21"/>
                <w:szCs w:val="21"/>
              </w:rPr>
            </w:pPr>
          </w:p>
        </w:tc>
        <w:tc>
          <w:tcPr>
            <w:tcW w:w="1439" w:type="dxa"/>
            <w:vAlign w:val="center"/>
          </w:tcPr>
          <w:p w:rsidR="004B7061" w:rsidRDefault="004B7061">
            <w:pPr>
              <w:spacing w:line="400" w:lineRule="exact"/>
              <w:jc w:val="center"/>
              <w:rPr>
                <w:rFonts w:hAnsi="宋体" w:cs="宋体"/>
                <w:color w:val="000000"/>
                <w:sz w:val="21"/>
                <w:szCs w:val="21"/>
              </w:rPr>
            </w:pPr>
          </w:p>
        </w:tc>
        <w:tc>
          <w:tcPr>
            <w:tcW w:w="1319" w:type="dxa"/>
            <w:vAlign w:val="center"/>
          </w:tcPr>
          <w:p w:rsidR="004B7061" w:rsidRDefault="004B7061">
            <w:pPr>
              <w:spacing w:line="400" w:lineRule="exact"/>
              <w:jc w:val="center"/>
              <w:rPr>
                <w:rFonts w:hAnsi="宋体" w:cs="宋体"/>
                <w:color w:val="000000"/>
                <w:sz w:val="21"/>
                <w:szCs w:val="21"/>
              </w:rPr>
            </w:pPr>
          </w:p>
        </w:tc>
        <w:tc>
          <w:tcPr>
            <w:tcW w:w="1160" w:type="dxa"/>
            <w:vAlign w:val="center"/>
          </w:tcPr>
          <w:p w:rsidR="004B7061" w:rsidRDefault="004B7061">
            <w:pPr>
              <w:spacing w:line="400" w:lineRule="exact"/>
              <w:jc w:val="center"/>
              <w:rPr>
                <w:rFonts w:hAnsi="宋体" w:cs="宋体"/>
                <w:color w:val="000000"/>
                <w:sz w:val="21"/>
                <w:szCs w:val="21"/>
              </w:rPr>
            </w:pPr>
          </w:p>
        </w:tc>
        <w:tc>
          <w:tcPr>
            <w:tcW w:w="1421" w:type="dxa"/>
            <w:gridSpan w:val="2"/>
            <w:tcBorders>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left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510"/>
          <w:jc w:val="center"/>
        </w:trPr>
        <w:tc>
          <w:tcPr>
            <w:tcW w:w="718" w:type="dxa"/>
            <w:tcBorders>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39" w:type="dxa"/>
            <w:tcBorders>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tcBorders>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21" w:type="dxa"/>
            <w:gridSpan w:val="2"/>
            <w:tcBorders>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left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left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15"/>
          <w:jc w:val="center"/>
        </w:trPr>
        <w:tc>
          <w:tcPr>
            <w:tcW w:w="718"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3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21" w:type="dxa"/>
            <w:gridSpan w:val="2"/>
            <w:tcBorders>
              <w:top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top w:val="single" w:sz="4" w:space="0" w:color="auto"/>
              <w:left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615"/>
          <w:jc w:val="center"/>
        </w:trPr>
        <w:tc>
          <w:tcPr>
            <w:tcW w:w="718"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3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21" w:type="dxa"/>
            <w:gridSpan w:val="2"/>
            <w:tcBorders>
              <w:top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top w:val="single" w:sz="4" w:space="0" w:color="auto"/>
              <w:left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450"/>
          <w:jc w:val="center"/>
        </w:trPr>
        <w:tc>
          <w:tcPr>
            <w:tcW w:w="718"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3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tcBorders>
              <w:top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c>
          <w:tcPr>
            <w:tcW w:w="1421" w:type="dxa"/>
            <w:gridSpan w:val="2"/>
            <w:tcBorders>
              <w:top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top w:val="single" w:sz="4" w:space="0" w:color="auto"/>
              <w:left w:val="single" w:sz="4" w:space="0" w:color="auto"/>
              <w:bottom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top w:val="single" w:sz="4" w:space="0" w:color="auto"/>
              <w:left w:val="single" w:sz="4" w:space="0" w:color="auto"/>
              <w:bottom w:val="single" w:sz="4" w:space="0" w:color="auto"/>
            </w:tcBorders>
            <w:vAlign w:val="center"/>
          </w:tcPr>
          <w:p w:rsidR="004B7061" w:rsidRDefault="004B7061">
            <w:pPr>
              <w:spacing w:line="400" w:lineRule="exact"/>
              <w:jc w:val="center"/>
              <w:rPr>
                <w:rFonts w:hAnsi="宋体" w:cs="宋体"/>
                <w:color w:val="000000"/>
                <w:sz w:val="21"/>
                <w:szCs w:val="21"/>
              </w:rPr>
            </w:pPr>
          </w:p>
        </w:tc>
      </w:tr>
      <w:tr w:rsidR="004B7061">
        <w:trPr>
          <w:cantSplit/>
          <w:trHeight w:val="435"/>
          <w:jc w:val="center"/>
        </w:trPr>
        <w:tc>
          <w:tcPr>
            <w:tcW w:w="718" w:type="dxa"/>
            <w:tcBorders>
              <w:top w:val="single" w:sz="4" w:space="0" w:color="auto"/>
            </w:tcBorders>
            <w:vAlign w:val="center"/>
          </w:tcPr>
          <w:p w:rsidR="004B7061" w:rsidRDefault="004B7061">
            <w:pPr>
              <w:spacing w:line="400" w:lineRule="exact"/>
              <w:jc w:val="center"/>
              <w:rPr>
                <w:rFonts w:hAnsi="宋体" w:cs="宋体"/>
                <w:color w:val="000000"/>
                <w:sz w:val="21"/>
                <w:szCs w:val="21"/>
              </w:rPr>
            </w:pPr>
          </w:p>
        </w:tc>
        <w:tc>
          <w:tcPr>
            <w:tcW w:w="1439" w:type="dxa"/>
            <w:tcBorders>
              <w:top w:val="single" w:sz="4" w:space="0" w:color="auto"/>
            </w:tcBorders>
            <w:vAlign w:val="center"/>
          </w:tcPr>
          <w:p w:rsidR="004B7061" w:rsidRDefault="004B7061">
            <w:pPr>
              <w:spacing w:line="400" w:lineRule="exact"/>
              <w:jc w:val="center"/>
              <w:rPr>
                <w:rFonts w:hAnsi="宋体" w:cs="宋体"/>
                <w:color w:val="000000"/>
                <w:sz w:val="21"/>
                <w:szCs w:val="21"/>
              </w:rPr>
            </w:pPr>
          </w:p>
        </w:tc>
        <w:tc>
          <w:tcPr>
            <w:tcW w:w="1319" w:type="dxa"/>
            <w:tcBorders>
              <w:top w:val="single" w:sz="4" w:space="0" w:color="auto"/>
            </w:tcBorders>
            <w:vAlign w:val="center"/>
          </w:tcPr>
          <w:p w:rsidR="004B7061" w:rsidRDefault="004B7061">
            <w:pPr>
              <w:spacing w:line="400" w:lineRule="exact"/>
              <w:jc w:val="center"/>
              <w:rPr>
                <w:rFonts w:hAnsi="宋体" w:cs="宋体"/>
                <w:color w:val="000000"/>
                <w:sz w:val="21"/>
                <w:szCs w:val="21"/>
              </w:rPr>
            </w:pPr>
          </w:p>
        </w:tc>
        <w:tc>
          <w:tcPr>
            <w:tcW w:w="1160" w:type="dxa"/>
            <w:tcBorders>
              <w:top w:val="single" w:sz="4" w:space="0" w:color="auto"/>
            </w:tcBorders>
            <w:vAlign w:val="center"/>
          </w:tcPr>
          <w:p w:rsidR="004B7061" w:rsidRDefault="004B7061">
            <w:pPr>
              <w:spacing w:line="400" w:lineRule="exact"/>
              <w:jc w:val="center"/>
              <w:rPr>
                <w:rFonts w:hAnsi="宋体" w:cs="宋体"/>
                <w:color w:val="000000"/>
                <w:sz w:val="21"/>
                <w:szCs w:val="21"/>
              </w:rPr>
            </w:pPr>
          </w:p>
        </w:tc>
        <w:tc>
          <w:tcPr>
            <w:tcW w:w="1421" w:type="dxa"/>
            <w:gridSpan w:val="2"/>
            <w:tcBorders>
              <w:top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599" w:type="dxa"/>
            <w:tcBorders>
              <w:top w:val="single" w:sz="4" w:space="0" w:color="auto"/>
              <w:left w:val="single" w:sz="4" w:space="0" w:color="auto"/>
              <w:right w:val="single" w:sz="4" w:space="0" w:color="auto"/>
            </w:tcBorders>
            <w:vAlign w:val="center"/>
          </w:tcPr>
          <w:p w:rsidR="004B7061" w:rsidRDefault="004B7061">
            <w:pPr>
              <w:spacing w:line="400" w:lineRule="exact"/>
              <w:jc w:val="center"/>
              <w:rPr>
                <w:rFonts w:hAnsi="宋体" w:cs="宋体"/>
                <w:color w:val="000000"/>
                <w:sz w:val="21"/>
                <w:szCs w:val="21"/>
              </w:rPr>
            </w:pPr>
          </w:p>
        </w:tc>
        <w:tc>
          <w:tcPr>
            <w:tcW w:w="1402" w:type="dxa"/>
            <w:gridSpan w:val="2"/>
            <w:tcBorders>
              <w:top w:val="single" w:sz="4" w:space="0" w:color="auto"/>
              <w:left w:val="single" w:sz="4" w:space="0" w:color="auto"/>
            </w:tcBorders>
            <w:vAlign w:val="center"/>
          </w:tcPr>
          <w:p w:rsidR="004B7061" w:rsidRDefault="004B7061">
            <w:pPr>
              <w:spacing w:line="400" w:lineRule="exact"/>
              <w:jc w:val="center"/>
              <w:rPr>
                <w:rFonts w:hAnsi="宋体" w:cs="宋体"/>
                <w:color w:val="000000"/>
                <w:sz w:val="21"/>
                <w:szCs w:val="21"/>
              </w:rPr>
            </w:pPr>
          </w:p>
        </w:tc>
      </w:tr>
    </w:tbl>
    <w:p w:rsidR="004B7061" w:rsidRDefault="004B7061" w:rsidP="00F4625D">
      <w:pPr>
        <w:tabs>
          <w:tab w:val="left" w:pos="555"/>
          <w:tab w:val="left" w:pos="2214"/>
          <w:tab w:val="left" w:pos="3774"/>
          <w:tab w:val="left" w:pos="4854"/>
          <w:tab w:val="left" w:pos="5934"/>
          <w:tab w:val="left" w:pos="7014"/>
          <w:tab w:val="left" w:pos="8214"/>
          <w:tab w:val="left" w:pos="10134"/>
          <w:tab w:val="left" w:pos="11124"/>
        </w:tabs>
        <w:spacing w:line="400" w:lineRule="exact"/>
        <w:ind w:firstLineChars="200" w:firstLine="517"/>
        <w:rPr>
          <w:rFonts w:hAnsi="宋体" w:cs="宋体"/>
          <w:color w:val="000000"/>
          <w:sz w:val="24"/>
        </w:rPr>
      </w:pPr>
    </w:p>
    <w:p w:rsidR="004B7061" w:rsidRDefault="00DC7061" w:rsidP="00F4625D">
      <w:pPr>
        <w:tabs>
          <w:tab w:val="left" w:pos="555"/>
          <w:tab w:val="left" w:pos="2214"/>
          <w:tab w:val="left" w:pos="3774"/>
          <w:tab w:val="left" w:pos="4854"/>
          <w:tab w:val="left" w:pos="5934"/>
          <w:tab w:val="left" w:pos="7014"/>
          <w:tab w:val="left" w:pos="8214"/>
          <w:tab w:val="left" w:pos="10134"/>
          <w:tab w:val="left" w:pos="11124"/>
        </w:tabs>
        <w:spacing w:line="460" w:lineRule="exact"/>
        <w:ind w:firstLineChars="200" w:firstLine="518"/>
        <w:rPr>
          <w:rFonts w:hAnsi="宋体" w:cs="宋体"/>
          <w:b/>
          <w:bCs/>
          <w:color w:val="000000"/>
          <w:sz w:val="24"/>
        </w:rPr>
      </w:pPr>
      <w:r>
        <w:rPr>
          <w:rFonts w:hAnsi="宋体" w:cs="宋体" w:hint="eastAsia"/>
          <w:b/>
          <w:bCs/>
          <w:color w:val="000000"/>
          <w:sz w:val="24"/>
        </w:rPr>
        <w:t>注：供应商（仅限于供应商自己的）以上业绩需提供磋商文件要求的有关书面证明材料。“是否通过验收”需提供合同验收合格或用户单位书面证明材料。</w:t>
      </w:r>
    </w:p>
    <w:p w:rsidR="004B7061" w:rsidRDefault="004B7061" w:rsidP="00F4625D">
      <w:pPr>
        <w:spacing w:line="460" w:lineRule="exact"/>
        <w:ind w:left="360" w:firstLineChars="200" w:firstLine="517"/>
        <w:jc w:val="center"/>
        <w:rPr>
          <w:rFonts w:hAnsi="宋体" w:cs="宋体"/>
          <w:color w:val="000000"/>
          <w:sz w:val="24"/>
        </w:rPr>
      </w:pPr>
    </w:p>
    <w:p w:rsidR="004B7061" w:rsidRDefault="004B7061" w:rsidP="00F4625D">
      <w:pPr>
        <w:spacing w:line="460" w:lineRule="exact"/>
        <w:ind w:firstLineChars="200" w:firstLine="717"/>
        <w:jc w:val="left"/>
        <w:rPr>
          <w:rFonts w:hAnsi="宋体" w:cs="宋体"/>
          <w:color w:val="000000"/>
        </w:rPr>
      </w:pPr>
    </w:p>
    <w:p w:rsidR="004B7061" w:rsidRDefault="00DC7061" w:rsidP="00F4625D">
      <w:pPr>
        <w:adjustRightInd w:val="0"/>
        <w:spacing w:line="460" w:lineRule="exact"/>
        <w:ind w:firstLineChars="200" w:firstLine="517"/>
        <w:jc w:val="left"/>
        <w:rPr>
          <w:rFonts w:hAnsi="宋体" w:cs="宋体"/>
          <w:color w:val="000000"/>
          <w:sz w:val="24"/>
        </w:rPr>
      </w:pPr>
      <w:r>
        <w:rPr>
          <w:rFonts w:hAnsi="宋体" w:cs="宋体" w:hint="eastAsia"/>
          <w:color w:val="000000"/>
          <w:sz w:val="24"/>
        </w:rPr>
        <w:t>供应商人名称：XXX（盖单位公章）</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法定代表人或授权代表（签字或盖章）：XXX</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日  期：XXX年XXX月XXX日</w:t>
      </w:r>
    </w:p>
    <w:p w:rsidR="004B7061" w:rsidRDefault="004B7061">
      <w:pPr>
        <w:jc w:val="left"/>
        <w:rPr>
          <w:rFonts w:hAnsi="宋体" w:cs="宋体"/>
          <w:color w:val="000000"/>
          <w:sz w:val="24"/>
        </w:rPr>
      </w:pPr>
    </w:p>
    <w:p w:rsidR="004B7061" w:rsidRDefault="00DC7061">
      <w:pPr>
        <w:spacing w:before="260" w:after="260"/>
        <w:jc w:val="center"/>
        <w:outlineLvl w:val="2"/>
        <w:rPr>
          <w:rFonts w:hAnsi="宋体" w:cs="宋体"/>
          <w:b/>
          <w:color w:val="000000"/>
          <w:sz w:val="28"/>
          <w:szCs w:val="28"/>
        </w:rPr>
      </w:pPr>
      <w:r>
        <w:rPr>
          <w:rFonts w:hAnsi="宋体" w:cs="宋体" w:hint="eastAsia"/>
          <w:b/>
          <w:color w:val="000000"/>
          <w:sz w:val="32"/>
          <w:szCs w:val="32"/>
        </w:rPr>
        <w:br w:type="page"/>
      </w:r>
      <w:r>
        <w:rPr>
          <w:rFonts w:hAnsi="宋体" w:cs="宋体" w:hint="eastAsia"/>
          <w:b/>
          <w:color w:val="000000"/>
          <w:sz w:val="28"/>
          <w:szCs w:val="28"/>
        </w:rPr>
        <w:lastRenderedPageBreak/>
        <w:t>三、供应商本项目管理、技术、服务人员情况表</w:t>
      </w:r>
    </w:p>
    <w:p w:rsidR="004B7061" w:rsidRDefault="00DC7061">
      <w:pPr>
        <w:pStyle w:val="a9"/>
        <w:pBdr>
          <w:bottom w:val="none" w:sz="0" w:space="0" w:color="auto"/>
        </w:pBdr>
        <w:tabs>
          <w:tab w:val="clear" w:pos="4153"/>
          <w:tab w:val="clear" w:pos="8306"/>
        </w:tabs>
        <w:snapToGrid/>
        <w:spacing w:after="120"/>
        <w:jc w:val="both"/>
        <w:rPr>
          <w:rFonts w:ascii="宋体" w:hAnsi="宋体" w:cs="宋体"/>
          <w:color w:val="000000"/>
          <w:sz w:val="24"/>
          <w:szCs w:val="24"/>
        </w:rPr>
      </w:pPr>
      <w:r>
        <w:rPr>
          <w:rFonts w:ascii="宋体" w:hAnsi="宋体" w:cs="宋体" w:hint="eastAsia"/>
          <w:color w:val="000000"/>
          <w:sz w:val="24"/>
          <w:szCs w:val="24"/>
        </w:rPr>
        <w:t xml:space="preserve">   </w:t>
      </w:r>
    </w:p>
    <w:p w:rsidR="004B7061" w:rsidRDefault="00DC7061">
      <w:pPr>
        <w:pStyle w:val="a9"/>
        <w:pBdr>
          <w:bottom w:val="none" w:sz="0" w:space="0" w:color="auto"/>
        </w:pBdr>
        <w:tabs>
          <w:tab w:val="clear" w:pos="4153"/>
          <w:tab w:val="clear" w:pos="8306"/>
        </w:tabs>
        <w:snapToGrid/>
        <w:spacing w:after="120"/>
        <w:jc w:val="both"/>
        <w:rPr>
          <w:rFonts w:ascii="宋体" w:hAnsi="宋体" w:cs="宋体"/>
          <w:color w:val="000000"/>
          <w:sz w:val="24"/>
        </w:rPr>
      </w:pPr>
      <w:r>
        <w:rPr>
          <w:rFonts w:ascii="宋体" w:hAnsi="宋体" w:cs="宋体" w:hint="eastAsia"/>
          <w:color w:val="000000"/>
          <w:sz w:val="24"/>
          <w:szCs w:val="24"/>
        </w:rPr>
        <w:t xml:space="preserve">  采购项目编号：</w:t>
      </w:r>
      <w:r>
        <w:rPr>
          <w:rFonts w:ascii="宋体" w:hAnsi="宋体" w:cs="宋体" w:hint="eastAsia"/>
          <w:color w:val="00000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3"/>
        <w:gridCol w:w="974"/>
        <w:gridCol w:w="972"/>
        <w:gridCol w:w="974"/>
        <w:gridCol w:w="973"/>
        <w:gridCol w:w="974"/>
        <w:gridCol w:w="974"/>
        <w:gridCol w:w="972"/>
        <w:gridCol w:w="974"/>
      </w:tblGrid>
      <w:tr w:rsidR="004B7061">
        <w:trPr>
          <w:trHeight w:val="525"/>
          <w:jc w:val="center"/>
        </w:trPr>
        <w:tc>
          <w:tcPr>
            <w:tcW w:w="973" w:type="dxa"/>
            <w:vMerge w:val="restart"/>
            <w:vAlign w:val="center"/>
          </w:tcPr>
          <w:p w:rsidR="004B7061" w:rsidRDefault="00DC7061">
            <w:pPr>
              <w:jc w:val="center"/>
              <w:rPr>
                <w:rFonts w:hAnsi="宋体" w:cs="宋体"/>
                <w:color w:val="000000"/>
                <w:sz w:val="24"/>
              </w:rPr>
            </w:pPr>
            <w:r>
              <w:rPr>
                <w:rFonts w:hAnsi="宋体" w:cs="宋体" w:hint="eastAsia"/>
                <w:color w:val="000000"/>
                <w:sz w:val="24"/>
              </w:rPr>
              <w:t>类别</w:t>
            </w:r>
          </w:p>
        </w:tc>
        <w:tc>
          <w:tcPr>
            <w:tcW w:w="974" w:type="dxa"/>
            <w:vMerge w:val="restart"/>
            <w:vAlign w:val="center"/>
          </w:tcPr>
          <w:p w:rsidR="004B7061" w:rsidRDefault="00DC7061">
            <w:pPr>
              <w:jc w:val="center"/>
              <w:rPr>
                <w:rFonts w:hAnsi="宋体" w:cs="宋体"/>
                <w:color w:val="000000"/>
                <w:sz w:val="24"/>
              </w:rPr>
            </w:pPr>
            <w:r>
              <w:rPr>
                <w:rFonts w:hAnsi="宋体" w:cs="宋体" w:hint="eastAsia"/>
                <w:color w:val="000000"/>
                <w:sz w:val="24"/>
              </w:rPr>
              <w:t>职务</w:t>
            </w:r>
          </w:p>
        </w:tc>
        <w:tc>
          <w:tcPr>
            <w:tcW w:w="972" w:type="dxa"/>
            <w:vMerge w:val="restart"/>
            <w:vAlign w:val="center"/>
          </w:tcPr>
          <w:p w:rsidR="004B7061" w:rsidRDefault="00DC7061">
            <w:pPr>
              <w:jc w:val="center"/>
              <w:rPr>
                <w:rFonts w:hAnsi="宋体" w:cs="宋体"/>
                <w:color w:val="000000"/>
                <w:sz w:val="24"/>
              </w:rPr>
            </w:pPr>
            <w:r>
              <w:rPr>
                <w:rFonts w:hAnsi="宋体" w:cs="宋体" w:hint="eastAsia"/>
                <w:color w:val="000000"/>
                <w:sz w:val="24"/>
              </w:rPr>
              <w:t>姓名</w:t>
            </w:r>
          </w:p>
        </w:tc>
        <w:tc>
          <w:tcPr>
            <w:tcW w:w="974" w:type="dxa"/>
            <w:vMerge w:val="restart"/>
            <w:vAlign w:val="center"/>
          </w:tcPr>
          <w:p w:rsidR="004B7061" w:rsidRDefault="00DC7061">
            <w:pPr>
              <w:jc w:val="center"/>
              <w:rPr>
                <w:rFonts w:hAnsi="宋体" w:cs="宋体"/>
                <w:color w:val="000000"/>
                <w:sz w:val="24"/>
              </w:rPr>
            </w:pPr>
            <w:r>
              <w:rPr>
                <w:rFonts w:hAnsi="宋体" w:cs="宋体" w:hint="eastAsia"/>
                <w:color w:val="000000"/>
                <w:sz w:val="24"/>
              </w:rPr>
              <w:t>职称</w:t>
            </w:r>
          </w:p>
        </w:tc>
        <w:tc>
          <w:tcPr>
            <w:tcW w:w="973" w:type="dxa"/>
            <w:vMerge w:val="restart"/>
            <w:vAlign w:val="center"/>
          </w:tcPr>
          <w:p w:rsidR="004B7061" w:rsidRDefault="00DC7061">
            <w:pPr>
              <w:jc w:val="center"/>
              <w:rPr>
                <w:rFonts w:hAnsi="宋体" w:cs="宋体"/>
                <w:color w:val="000000"/>
                <w:sz w:val="24"/>
              </w:rPr>
            </w:pPr>
            <w:r>
              <w:rPr>
                <w:rFonts w:hAnsi="宋体" w:cs="宋体" w:hint="eastAsia"/>
                <w:color w:val="000000"/>
                <w:sz w:val="24"/>
              </w:rPr>
              <w:t>常住地</w:t>
            </w:r>
          </w:p>
        </w:tc>
        <w:tc>
          <w:tcPr>
            <w:tcW w:w="3894" w:type="dxa"/>
            <w:gridSpan w:val="4"/>
            <w:vAlign w:val="center"/>
          </w:tcPr>
          <w:p w:rsidR="004B7061" w:rsidRDefault="00DC7061">
            <w:pPr>
              <w:jc w:val="center"/>
              <w:rPr>
                <w:rFonts w:hAnsi="宋体" w:cs="宋体"/>
                <w:color w:val="000000"/>
                <w:sz w:val="24"/>
              </w:rPr>
            </w:pPr>
            <w:r>
              <w:rPr>
                <w:rFonts w:hAnsi="宋体" w:cs="宋体" w:hint="eastAsia"/>
                <w:color w:val="000000"/>
                <w:sz w:val="24"/>
              </w:rPr>
              <w:t>资格证明（附复印件）</w:t>
            </w:r>
          </w:p>
        </w:tc>
      </w:tr>
      <w:tr w:rsidR="004B7061">
        <w:trPr>
          <w:trHeight w:val="1008"/>
          <w:jc w:val="center"/>
        </w:trPr>
        <w:tc>
          <w:tcPr>
            <w:tcW w:w="973" w:type="dxa"/>
            <w:vMerge/>
            <w:vAlign w:val="center"/>
          </w:tcPr>
          <w:p w:rsidR="004B7061" w:rsidRDefault="004B7061">
            <w:pPr>
              <w:jc w:val="center"/>
              <w:rPr>
                <w:rFonts w:hAnsi="宋体" w:cs="宋体"/>
                <w:color w:val="000000"/>
                <w:sz w:val="24"/>
              </w:rPr>
            </w:pPr>
          </w:p>
        </w:tc>
        <w:tc>
          <w:tcPr>
            <w:tcW w:w="974" w:type="dxa"/>
            <w:vMerge/>
            <w:vAlign w:val="center"/>
          </w:tcPr>
          <w:p w:rsidR="004B7061" w:rsidRDefault="004B7061">
            <w:pPr>
              <w:jc w:val="center"/>
              <w:rPr>
                <w:rFonts w:hAnsi="宋体" w:cs="宋体"/>
                <w:color w:val="000000"/>
                <w:sz w:val="24"/>
              </w:rPr>
            </w:pPr>
          </w:p>
        </w:tc>
        <w:tc>
          <w:tcPr>
            <w:tcW w:w="972" w:type="dxa"/>
            <w:vMerge/>
            <w:vAlign w:val="center"/>
          </w:tcPr>
          <w:p w:rsidR="004B7061" w:rsidRDefault="004B7061">
            <w:pPr>
              <w:jc w:val="center"/>
              <w:rPr>
                <w:rFonts w:hAnsi="宋体" w:cs="宋体"/>
                <w:color w:val="000000"/>
                <w:sz w:val="24"/>
              </w:rPr>
            </w:pPr>
          </w:p>
        </w:tc>
        <w:tc>
          <w:tcPr>
            <w:tcW w:w="974" w:type="dxa"/>
            <w:vMerge/>
            <w:vAlign w:val="center"/>
          </w:tcPr>
          <w:p w:rsidR="004B7061" w:rsidRDefault="004B7061">
            <w:pPr>
              <w:jc w:val="center"/>
              <w:rPr>
                <w:rFonts w:hAnsi="宋体" w:cs="宋体"/>
                <w:color w:val="000000"/>
                <w:sz w:val="24"/>
              </w:rPr>
            </w:pPr>
          </w:p>
        </w:tc>
        <w:tc>
          <w:tcPr>
            <w:tcW w:w="973" w:type="dxa"/>
            <w:vMerge/>
            <w:vAlign w:val="center"/>
          </w:tcPr>
          <w:p w:rsidR="004B7061" w:rsidRDefault="004B7061">
            <w:pPr>
              <w:jc w:val="center"/>
              <w:rPr>
                <w:rFonts w:hAnsi="宋体" w:cs="宋体"/>
                <w:color w:val="000000"/>
                <w:sz w:val="24"/>
              </w:rPr>
            </w:pPr>
          </w:p>
        </w:tc>
        <w:tc>
          <w:tcPr>
            <w:tcW w:w="974" w:type="dxa"/>
            <w:vAlign w:val="center"/>
          </w:tcPr>
          <w:p w:rsidR="004B7061" w:rsidRDefault="00DC7061">
            <w:pPr>
              <w:jc w:val="center"/>
              <w:rPr>
                <w:rFonts w:hAnsi="宋体" w:cs="宋体"/>
                <w:color w:val="000000"/>
                <w:sz w:val="24"/>
              </w:rPr>
            </w:pPr>
            <w:r>
              <w:rPr>
                <w:rFonts w:hAnsi="宋体" w:cs="宋体" w:hint="eastAsia"/>
                <w:color w:val="000000"/>
                <w:sz w:val="24"/>
              </w:rPr>
              <w:t>证书</w:t>
            </w:r>
          </w:p>
          <w:p w:rsidR="004B7061" w:rsidRDefault="00DC7061">
            <w:pPr>
              <w:jc w:val="center"/>
              <w:rPr>
                <w:rFonts w:hAnsi="宋体" w:cs="宋体"/>
                <w:color w:val="000000"/>
                <w:sz w:val="24"/>
              </w:rPr>
            </w:pPr>
            <w:r>
              <w:rPr>
                <w:rFonts w:hAnsi="宋体" w:cs="宋体" w:hint="eastAsia"/>
                <w:color w:val="000000"/>
                <w:sz w:val="24"/>
              </w:rPr>
              <w:t>名称</w:t>
            </w:r>
          </w:p>
        </w:tc>
        <w:tc>
          <w:tcPr>
            <w:tcW w:w="974" w:type="dxa"/>
            <w:vAlign w:val="center"/>
          </w:tcPr>
          <w:p w:rsidR="004B7061" w:rsidRDefault="00DC7061">
            <w:pPr>
              <w:jc w:val="center"/>
              <w:rPr>
                <w:rFonts w:hAnsi="宋体" w:cs="宋体"/>
                <w:color w:val="000000"/>
                <w:sz w:val="24"/>
              </w:rPr>
            </w:pPr>
            <w:r>
              <w:rPr>
                <w:rFonts w:hAnsi="宋体" w:cs="宋体" w:hint="eastAsia"/>
                <w:color w:val="000000"/>
                <w:sz w:val="24"/>
              </w:rPr>
              <w:t>级别</w:t>
            </w:r>
          </w:p>
        </w:tc>
        <w:tc>
          <w:tcPr>
            <w:tcW w:w="972" w:type="dxa"/>
            <w:vAlign w:val="center"/>
          </w:tcPr>
          <w:p w:rsidR="004B7061" w:rsidRDefault="00DC7061">
            <w:pPr>
              <w:jc w:val="center"/>
              <w:rPr>
                <w:rFonts w:hAnsi="宋体" w:cs="宋体"/>
                <w:color w:val="000000"/>
                <w:sz w:val="24"/>
              </w:rPr>
            </w:pPr>
            <w:r>
              <w:rPr>
                <w:rFonts w:hAnsi="宋体" w:cs="宋体" w:hint="eastAsia"/>
                <w:color w:val="000000"/>
                <w:sz w:val="24"/>
              </w:rPr>
              <w:t>证号</w:t>
            </w:r>
          </w:p>
        </w:tc>
        <w:tc>
          <w:tcPr>
            <w:tcW w:w="974" w:type="dxa"/>
            <w:vAlign w:val="center"/>
          </w:tcPr>
          <w:p w:rsidR="004B7061" w:rsidRDefault="00DC7061">
            <w:pPr>
              <w:jc w:val="center"/>
              <w:rPr>
                <w:rFonts w:hAnsi="宋体" w:cs="宋体"/>
                <w:color w:val="000000"/>
                <w:sz w:val="24"/>
              </w:rPr>
            </w:pPr>
            <w:r>
              <w:rPr>
                <w:rFonts w:hAnsi="宋体" w:cs="宋体" w:hint="eastAsia"/>
                <w:color w:val="000000"/>
                <w:sz w:val="24"/>
              </w:rPr>
              <w:t>专业</w:t>
            </w:r>
          </w:p>
        </w:tc>
      </w:tr>
      <w:tr w:rsidR="004B7061">
        <w:trPr>
          <w:trHeight w:val="525"/>
          <w:jc w:val="center"/>
        </w:trPr>
        <w:tc>
          <w:tcPr>
            <w:tcW w:w="973" w:type="dxa"/>
            <w:vMerge w:val="restart"/>
            <w:vAlign w:val="center"/>
          </w:tcPr>
          <w:p w:rsidR="004B7061" w:rsidRDefault="00DC7061">
            <w:pPr>
              <w:jc w:val="center"/>
              <w:rPr>
                <w:rFonts w:hAnsi="宋体" w:cs="宋体"/>
                <w:color w:val="000000"/>
                <w:sz w:val="24"/>
              </w:rPr>
            </w:pPr>
            <w:r>
              <w:rPr>
                <w:rFonts w:hAnsi="宋体" w:cs="宋体" w:hint="eastAsia"/>
                <w:color w:val="000000"/>
                <w:sz w:val="24"/>
              </w:rPr>
              <w:t>管理</w:t>
            </w:r>
          </w:p>
          <w:p w:rsidR="004B7061" w:rsidRDefault="00DC7061">
            <w:pPr>
              <w:jc w:val="center"/>
              <w:rPr>
                <w:rFonts w:hAnsi="宋体" w:cs="宋体"/>
                <w:color w:val="000000"/>
                <w:sz w:val="24"/>
              </w:rPr>
            </w:pPr>
            <w:r>
              <w:rPr>
                <w:rFonts w:hAnsi="宋体" w:cs="宋体" w:hint="eastAsia"/>
                <w:color w:val="000000"/>
                <w:sz w:val="24"/>
              </w:rPr>
              <w:t>人员</w:t>
            </w: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ign w:val="center"/>
          </w:tcPr>
          <w:p w:rsidR="004B7061" w:rsidRDefault="004B7061">
            <w:pPr>
              <w:jc w:val="cente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ign w:val="center"/>
          </w:tcPr>
          <w:p w:rsidR="004B7061" w:rsidRDefault="004B7061">
            <w:pPr>
              <w:jc w:val="cente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restart"/>
            <w:vAlign w:val="center"/>
          </w:tcPr>
          <w:p w:rsidR="004B7061" w:rsidRDefault="00DC7061">
            <w:pPr>
              <w:jc w:val="center"/>
              <w:rPr>
                <w:rFonts w:hAnsi="宋体" w:cs="宋体"/>
                <w:color w:val="000000"/>
                <w:sz w:val="24"/>
              </w:rPr>
            </w:pPr>
            <w:r>
              <w:rPr>
                <w:rFonts w:hAnsi="宋体" w:cs="宋体" w:hint="eastAsia"/>
                <w:color w:val="000000"/>
                <w:sz w:val="24"/>
              </w:rPr>
              <w:t>技术</w:t>
            </w:r>
          </w:p>
          <w:p w:rsidR="004B7061" w:rsidRDefault="00DC7061">
            <w:pPr>
              <w:jc w:val="center"/>
              <w:rPr>
                <w:rFonts w:hAnsi="宋体" w:cs="宋体"/>
                <w:color w:val="000000"/>
                <w:sz w:val="24"/>
              </w:rPr>
            </w:pPr>
            <w:r>
              <w:rPr>
                <w:rFonts w:hAnsi="宋体" w:cs="宋体" w:hint="eastAsia"/>
                <w:color w:val="000000"/>
                <w:sz w:val="24"/>
              </w:rPr>
              <w:t>人员</w:t>
            </w: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ign w:val="center"/>
          </w:tcPr>
          <w:p w:rsidR="004B7061" w:rsidRDefault="004B7061">
            <w:pPr>
              <w:jc w:val="cente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ign w:val="center"/>
          </w:tcPr>
          <w:p w:rsidR="004B7061" w:rsidRDefault="004B7061">
            <w:pPr>
              <w:jc w:val="cente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val="restart"/>
            <w:vAlign w:val="center"/>
          </w:tcPr>
          <w:p w:rsidR="004B7061" w:rsidRDefault="00AF3978">
            <w:pPr>
              <w:jc w:val="center"/>
              <w:rPr>
                <w:rFonts w:hAnsi="宋体" w:cs="宋体"/>
                <w:color w:val="000000"/>
                <w:sz w:val="24"/>
              </w:rPr>
            </w:pPr>
            <w:r>
              <w:rPr>
                <w:rFonts w:hAnsi="宋体" w:cs="宋体" w:hint="eastAsia"/>
                <w:color w:val="000000"/>
                <w:sz w:val="24"/>
              </w:rPr>
              <w:t>后期</w:t>
            </w:r>
            <w:r w:rsidR="00DC7061">
              <w:rPr>
                <w:rFonts w:hAnsi="宋体" w:cs="宋体" w:hint="eastAsia"/>
                <w:color w:val="000000"/>
                <w:sz w:val="24"/>
              </w:rPr>
              <w:t>服务人员</w:t>
            </w: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25"/>
          <w:jc w:val="center"/>
        </w:trPr>
        <w:tc>
          <w:tcPr>
            <w:tcW w:w="973" w:type="dxa"/>
            <w:vMerge/>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r w:rsidR="004B7061">
        <w:trPr>
          <w:trHeight w:val="567"/>
          <w:jc w:val="center"/>
        </w:trPr>
        <w:tc>
          <w:tcPr>
            <w:tcW w:w="973" w:type="dxa"/>
            <w:vMerge/>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3"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c>
          <w:tcPr>
            <w:tcW w:w="972" w:type="dxa"/>
          </w:tcPr>
          <w:p w:rsidR="004B7061" w:rsidRDefault="004B7061">
            <w:pPr>
              <w:rPr>
                <w:rFonts w:hAnsi="宋体" w:cs="宋体"/>
                <w:color w:val="000000"/>
                <w:sz w:val="24"/>
              </w:rPr>
            </w:pPr>
          </w:p>
        </w:tc>
        <w:tc>
          <w:tcPr>
            <w:tcW w:w="974" w:type="dxa"/>
          </w:tcPr>
          <w:p w:rsidR="004B7061" w:rsidRDefault="004B7061">
            <w:pPr>
              <w:rPr>
                <w:rFonts w:hAnsi="宋体" w:cs="宋体"/>
                <w:color w:val="000000"/>
                <w:sz w:val="24"/>
              </w:rPr>
            </w:pPr>
          </w:p>
        </w:tc>
      </w:tr>
    </w:tbl>
    <w:p w:rsidR="004B7061" w:rsidRDefault="004B7061">
      <w:pPr>
        <w:rPr>
          <w:rFonts w:hAnsi="宋体" w:cs="宋体"/>
          <w:color w:val="000000"/>
          <w:sz w:val="24"/>
        </w:rPr>
      </w:pPr>
    </w:p>
    <w:p w:rsidR="004B7061" w:rsidRDefault="004B7061">
      <w:pPr>
        <w:rPr>
          <w:rFonts w:hAnsi="宋体" w:cs="宋体"/>
          <w:color w:val="000000"/>
          <w:sz w:val="24"/>
        </w:rPr>
      </w:pPr>
    </w:p>
    <w:p w:rsidR="004B7061" w:rsidRDefault="004B7061">
      <w:pPr>
        <w:rPr>
          <w:rFonts w:hAnsi="宋体" w:cs="宋体"/>
          <w:color w:val="000000"/>
          <w:sz w:val="24"/>
        </w:rPr>
      </w:pPr>
    </w:p>
    <w:p w:rsidR="004B7061" w:rsidRDefault="00DC7061" w:rsidP="00F4625D">
      <w:pPr>
        <w:adjustRightInd w:val="0"/>
        <w:spacing w:line="460" w:lineRule="exact"/>
        <w:ind w:firstLineChars="200" w:firstLine="517"/>
        <w:jc w:val="left"/>
        <w:rPr>
          <w:rFonts w:hAnsi="宋体" w:cs="宋体"/>
          <w:color w:val="000000"/>
          <w:sz w:val="24"/>
        </w:rPr>
      </w:pPr>
      <w:r>
        <w:rPr>
          <w:rFonts w:hAnsi="宋体" w:cs="宋体" w:hint="eastAsia"/>
          <w:color w:val="000000"/>
          <w:sz w:val="24"/>
        </w:rPr>
        <w:t>供应商人名称：XXX（盖单位公章）</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法定代表人或授权代表（签字或盖章）：XXX</w:t>
      </w:r>
    </w:p>
    <w:p w:rsidR="004B7061" w:rsidRDefault="00DC7061" w:rsidP="00F4625D">
      <w:pPr>
        <w:adjustRightInd w:val="0"/>
        <w:spacing w:line="460" w:lineRule="exact"/>
        <w:ind w:firstLineChars="200" w:firstLine="517"/>
        <w:jc w:val="left"/>
        <w:rPr>
          <w:rFonts w:hAnsi="宋体" w:cs="宋体"/>
          <w:bCs/>
          <w:color w:val="000000"/>
          <w:sz w:val="24"/>
        </w:rPr>
      </w:pPr>
      <w:r>
        <w:rPr>
          <w:rFonts w:hAnsi="宋体" w:cs="宋体" w:hint="eastAsia"/>
          <w:bCs/>
          <w:color w:val="000000"/>
          <w:sz w:val="24"/>
        </w:rPr>
        <w:t>日  期：XXX年XXX月XXX日</w:t>
      </w:r>
    </w:p>
    <w:p w:rsidR="004B7061" w:rsidRDefault="004B7061">
      <w:pPr>
        <w:rPr>
          <w:rFonts w:hAnsi="宋体" w:cs="宋体"/>
          <w:color w:val="000000"/>
          <w:sz w:val="32"/>
          <w:szCs w:val="32"/>
        </w:rPr>
      </w:pPr>
    </w:p>
    <w:p w:rsidR="004B7061" w:rsidRDefault="004B7061">
      <w:pPr>
        <w:rPr>
          <w:rFonts w:hAnsi="宋体" w:cs="宋体"/>
          <w:color w:val="000000"/>
          <w:sz w:val="32"/>
          <w:szCs w:val="32"/>
        </w:rPr>
      </w:pPr>
    </w:p>
    <w:p w:rsidR="004B7061" w:rsidRDefault="004B7061">
      <w:pPr>
        <w:rPr>
          <w:rFonts w:hAnsi="宋体" w:cs="宋体"/>
          <w:color w:val="000000"/>
          <w:sz w:val="32"/>
          <w:szCs w:val="32"/>
        </w:rPr>
      </w:pPr>
    </w:p>
    <w:p w:rsidR="004B7061" w:rsidRDefault="004B7061">
      <w:pPr>
        <w:pStyle w:val="ae"/>
      </w:pPr>
    </w:p>
    <w:p w:rsidR="004B7061" w:rsidRDefault="00DC7061">
      <w:pPr>
        <w:pStyle w:val="2"/>
        <w:rPr>
          <w:rFonts w:ascii="宋体" w:cs="宋体"/>
        </w:rPr>
      </w:pPr>
      <w:bookmarkStart w:id="101" w:name="_Toc472608244"/>
      <w:bookmarkStart w:id="102" w:name="_Toc13835"/>
      <w:r>
        <w:rPr>
          <w:rFonts w:ascii="宋体" w:cs="宋体" w:hint="eastAsia"/>
        </w:rPr>
        <w:lastRenderedPageBreak/>
        <w:t>四、</w:t>
      </w:r>
      <w:bookmarkEnd w:id="101"/>
      <w:r>
        <w:rPr>
          <w:rFonts w:ascii="宋体" w:cs="宋体" w:hint="eastAsia"/>
        </w:rPr>
        <w:t>实施方案</w:t>
      </w:r>
    </w:p>
    <w:p w:rsidR="004B7061" w:rsidRDefault="004B7061">
      <w:pPr>
        <w:spacing w:line="400" w:lineRule="exact"/>
        <w:rPr>
          <w:rFonts w:hAnsi="宋体" w:cs="宋体"/>
        </w:rPr>
      </w:pPr>
    </w:p>
    <w:p w:rsidR="004B7061" w:rsidRDefault="006B045B" w:rsidP="00F611BE">
      <w:pPr>
        <w:pStyle w:val="3"/>
        <w:keepNext/>
        <w:keepLines/>
        <w:adjustRightInd/>
        <w:spacing w:before="260" w:after="260"/>
        <w:ind w:firstLineChars="200" w:firstLine="517"/>
        <w:jc w:val="center"/>
        <w:textAlignment w:val="auto"/>
        <w:rPr>
          <w:rFonts w:ascii="宋体" w:eastAsia="宋体" w:hAnsi="宋体" w:cs="宋体"/>
          <w:b w:val="0"/>
          <w:szCs w:val="22"/>
        </w:rPr>
      </w:pPr>
      <w:r w:rsidRPr="006B045B">
        <w:rPr>
          <w:rFonts w:ascii="宋体" w:eastAsia="宋体" w:hAnsi="宋体" w:cs="宋体" w:hint="eastAsia"/>
          <w:b w:val="0"/>
          <w:szCs w:val="22"/>
        </w:rPr>
        <w:t>格式自</w:t>
      </w:r>
      <w:r w:rsidRPr="006B045B">
        <w:rPr>
          <w:rFonts w:ascii="宋体" w:eastAsia="宋体" w:hAnsi="宋体" w:cs="宋体"/>
          <w:b w:val="0"/>
          <w:szCs w:val="22"/>
        </w:rPr>
        <w:t>拟</w:t>
      </w:r>
      <w:r w:rsidR="00DC7061" w:rsidRPr="006B045B">
        <w:rPr>
          <w:rFonts w:ascii="宋体" w:eastAsia="宋体" w:hAnsi="宋体" w:cs="宋体" w:hint="eastAsia"/>
          <w:b w:val="0"/>
          <w:szCs w:val="22"/>
        </w:rPr>
        <w:t>：</w:t>
      </w:r>
    </w:p>
    <w:p w:rsidR="004B7061" w:rsidRDefault="004B7061">
      <w:pPr>
        <w:rPr>
          <w:rFonts w:hAnsi="宋体" w:cs="宋体"/>
          <w:sz w:val="24"/>
          <w:szCs w:val="22"/>
        </w:rPr>
      </w:pPr>
    </w:p>
    <w:p w:rsidR="004B7061" w:rsidRDefault="004B7061">
      <w:pPr>
        <w:pStyle w:val="a0"/>
      </w:pPr>
    </w:p>
    <w:p w:rsidR="006B045B" w:rsidRDefault="006B045B" w:rsidP="006B045B"/>
    <w:p w:rsidR="006B045B" w:rsidRDefault="006B045B" w:rsidP="006B045B">
      <w:pPr>
        <w:pStyle w:val="a0"/>
      </w:pPr>
    </w:p>
    <w:p w:rsidR="006B045B" w:rsidRDefault="006B045B" w:rsidP="006B045B"/>
    <w:p w:rsidR="006B045B" w:rsidRDefault="006B045B" w:rsidP="006B045B">
      <w:pPr>
        <w:pStyle w:val="a0"/>
      </w:pPr>
    </w:p>
    <w:p w:rsidR="006B045B" w:rsidRDefault="006B045B" w:rsidP="006B045B"/>
    <w:p w:rsidR="006B045B" w:rsidRDefault="006B045B" w:rsidP="006B045B">
      <w:pPr>
        <w:pStyle w:val="a0"/>
      </w:pPr>
    </w:p>
    <w:p w:rsidR="00F611BE" w:rsidRDefault="00F611BE" w:rsidP="00F611BE"/>
    <w:p w:rsidR="00F611BE" w:rsidRDefault="00F611BE" w:rsidP="00F611BE">
      <w:pPr>
        <w:pStyle w:val="a0"/>
      </w:pPr>
    </w:p>
    <w:p w:rsidR="00F611BE" w:rsidRDefault="00F611BE" w:rsidP="00F611BE"/>
    <w:p w:rsidR="00F611BE" w:rsidRDefault="00F611BE" w:rsidP="00F611BE">
      <w:pPr>
        <w:pStyle w:val="a0"/>
      </w:pPr>
    </w:p>
    <w:p w:rsidR="00F611BE" w:rsidRDefault="00F611BE" w:rsidP="00F611BE"/>
    <w:p w:rsidR="00F611BE" w:rsidRPr="00F611BE" w:rsidRDefault="00F611BE" w:rsidP="00F611BE">
      <w:pPr>
        <w:pStyle w:val="a0"/>
      </w:pPr>
    </w:p>
    <w:p w:rsidR="004B7061" w:rsidRDefault="00DC7061">
      <w:pPr>
        <w:pStyle w:val="3"/>
        <w:keepNext/>
        <w:keepLines/>
        <w:adjustRightInd/>
        <w:spacing w:before="260" w:after="260"/>
        <w:jc w:val="center"/>
        <w:textAlignment w:val="auto"/>
        <w:rPr>
          <w:rFonts w:ascii="宋体" w:eastAsia="宋体" w:hAnsi="宋体" w:cs="宋体"/>
          <w:color w:val="000000"/>
          <w:sz w:val="28"/>
          <w:szCs w:val="28"/>
        </w:rPr>
      </w:pPr>
      <w:r>
        <w:rPr>
          <w:rFonts w:ascii="宋体" w:eastAsia="宋体" w:hAnsi="宋体" w:cs="宋体" w:hint="eastAsia"/>
          <w:color w:val="000000"/>
          <w:kern w:val="2"/>
          <w:sz w:val="28"/>
          <w:szCs w:val="28"/>
        </w:rPr>
        <w:lastRenderedPageBreak/>
        <w:t>五、</w:t>
      </w:r>
      <w:bookmarkEnd w:id="102"/>
      <w:r>
        <w:rPr>
          <w:rFonts w:ascii="宋体" w:eastAsia="宋体" w:hAnsi="宋体" w:cs="宋体" w:hint="eastAsia"/>
          <w:color w:val="000000"/>
          <w:sz w:val="28"/>
          <w:szCs w:val="28"/>
        </w:rPr>
        <w:t>其他材料</w:t>
      </w:r>
    </w:p>
    <w:p w:rsidR="004B7061" w:rsidRDefault="00DC7061" w:rsidP="00F4625D">
      <w:pPr>
        <w:spacing w:line="360" w:lineRule="auto"/>
        <w:ind w:firstLineChars="196" w:firstLine="508"/>
        <w:rPr>
          <w:rFonts w:hAnsi="宋体" w:cs="宋体"/>
          <w:b/>
          <w:color w:val="000000"/>
          <w:sz w:val="24"/>
          <w:szCs w:val="24"/>
          <w:u w:val="double"/>
        </w:rPr>
      </w:pPr>
      <w:r>
        <w:rPr>
          <w:rFonts w:hAnsi="宋体" w:cs="宋体" w:hint="eastAsia"/>
          <w:b/>
          <w:color w:val="000000"/>
          <w:kern w:val="2"/>
          <w:sz w:val="24"/>
          <w:szCs w:val="24"/>
          <w:u w:val="double"/>
        </w:rPr>
        <w:t>注：依据评分细则(采用综合评分时)及磋商文件提供或供应商认为需提供的其他材料。</w:t>
      </w:r>
    </w:p>
    <w:p w:rsidR="004B7061" w:rsidRDefault="004B7061">
      <w:pPr>
        <w:spacing w:line="500" w:lineRule="exact"/>
        <w:jc w:val="left"/>
        <w:rPr>
          <w:rFonts w:hAnsi="宋体" w:cs="宋体"/>
          <w:color w:val="000000"/>
          <w:sz w:val="24"/>
        </w:rPr>
      </w:pPr>
    </w:p>
    <w:p w:rsidR="004B7061" w:rsidRDefault="00DC7061">
      <w:pPr>
        <w:spacing w:line="360" w:lineRule="auto"/>
        <w:jc w:val="center"/>
        <w:outlineLvl w:val="0"/>
        <w:rPr>
          <w:rFonts w:hAnsi="宋体" w:cs="宋体"/>
          <w:b/>
          <w:bCs/>
          <w:color w:val="000000"/>
          <w:sz w:val="36"/>
          <w:szCs w:val="36"/>
        </w:rPr>
      </w:pPr>
      <w:bookmarkStart w:id="103" w:name="_Toc8742_WPSOffice_Level1"/>
      <w:r>
        <w:rPr>
          <w:rFonts w:hAnsi="宋体" w:cs="宋体" w:hint="eastAsia"/>
          <w:b/>
          <w:bCs/>
          <w:color w:val="000000"/>
          <w:sz w:val="36"/>
          <w:szCs w:val="36"/>
        </w:rPr>
        <w:br w:type="page"/>
      </w:r>
      <w:bookmarkStart w:id="104" w:name="_Toc17634"/>
      <w:bookmarkStart w:id="105" w:name="_Toc6071"/>
      <w:r>
        <w:rPr>
          <w:rFonts w:hAnsi="宋体" w:cs="宋体" w:hint="eastAsia"/>
          <w:b/>
          <w:bCs/>
          <w:color w:val="000000"/>
          <w:sz w:val="36"/>
          <w:szCs w:val="36"/>
        </w:rPr>
        <w:lastRenderedPageBreak/>
        <w:t>第十章  评审方法</w:t>
      </w:r>
      <w:bookmarkEnd w:id="103"/>
      <w:bookmarkEnd w:id="104"/>
      <w:bookmarkEnd w:id="105"/>
    </w:p>
    <w:p w:rsidR="004B7061" w:rsidRDefault="00DC7061" w:rsidP="00F4625D">
      <w:pPr>
        <w:spacing w:line="400" w:lineRule="exact"/>
        <w:ind w:firstLineChars="196" w:firstLine="508"/>
        <w:outlineLvl w:val="1"/>
        <w:rPr>
          <w:rFonts w:hAnsi="宋体" w:cs="宋体"/>
          <w:b/>
          <w:bCs/>
          <w:color w:val="000000"/>
          <w:sz w:val="24"/>
          <w:szCs w:val="24"/>
        </w:rPr>
      </w:pPr>
      <w:r>
        <w:rPr>
          <w:rFonts w:hAnsi="宋体" w:cs="宋体" w:hint="eastAsia"/>
          <w:b/>
          <w:bCs/>
          <w:color w:val="000000"/>
          <w:sz w:val="24"/>
          <w:szCs w:val="24"/>
        </w:rPr>
        <w:t>1.总则</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1.1 根据《中华人民共和国政府采购法》、《中华人民共和国政府采购法实施条例》、《政府采购竞争性磋商采购方式管理暂行办法》等法律制度，结合本采购项目特点制定本磋商方法。</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1.2 磋商工作由采购代理机构负责组织，具体磋商由依法组建的磋商小组负责。</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1.3 磋商工作应遵循公平、公正、科学及择优的原则，并以相同的磋商程序和标准对待所有的供应商。</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1.4 磋商小组按照磋商文件规定的磋商程序、评分方法和标准进行评审，并独立履行下列职责：</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（一）熟悉和理解磋商文件，确定磋商文件内容是否违反国家有关强制性规定或者磋商文件存在歧义、重大缺陷，根据需要书面要求采购人、采购代理机构对磋商文件作出解释；</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（二）审查供应商响应文件是否满足磋商文件要求，并作出公正评价；</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（三）根据需要要求供应商对响应文件中含义不明确、同类问题表述不一致或者有明显文字和计算错误的内容等作出必要的澄清、说明或者更正；</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（四）推荐成交供应商，或者受采购人委托确定成交供应商；</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（五）起草评审报告并进行签署；</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（六）向采购代理机构、财政部门或者其他监督部门报告非法干预评审工作的行为；</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（七）法律、法规和规章规定的其他职责。</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1.5 （实质性要求）磋商过程独立、保密。供应商非法干预磋商过程的，其响应文件作无效处理。</w:t>
      </w:r>
    </w:p>
    <w:p w:rsidR="004B7061" w:rsidRDefault="00DC7061" w:rsidP="00F4625D">
      <w:pPr>
        <w:spacing w:line="400" w:lineRule="exact"/>
        <w:ind w:firstLineChars="196" w:firstLine="508"/>
        <w:outlineLvl w:val="1"/>
        <w:rPr>
          <w:rFonts w:hAnsi="宋体" w:cs="宋体"/>
          <w:b/>
          <w:bCs/>
          <w:color w:val="000000"/>
          <w:sz w:val="24"/>
          <w:szCs w:val="24"/>
        </w:rPr>
      </w:pPr>
      <w:r>
        <w:rPr>
          <w:rFonts w:hAnsi="宋体" w:cs="宋体" w:hint="eastAsia"/>
          <w:b/>
          <w:bCs/>
          <w:color w:val="000000"/>
          <w:sz w:val="24"/>
          <w:szCs w:val="24"/>
        </w:rPr>
        <w:t>2.磋商程序</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2.1 审查磋商文件和停止评审。</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2.1.1 磋商小组正式评审前，应当对磋商文件进行熟悉和理解，内容主要包括磋商文件中供应商资格条件要求、采购项</w:t>
      </w:r>
      <w:r w:rsidR="00996966">
        <w:rPr>
          <w:rFonts w:hAnsi="宋体" w:cs="宋体" w:hint="eastAsia"/>
          <w:color w:val="000000"/>
          <w:sz w:val="24"/>
          <w:szCs w:val="24"/>
        </w:rPr>
        <w:t>目技术、服务和商务要求、磋商办法和标准、政府采购政策要求以及</w:t>
      </w:r>
      <w:r>
        <w:rPr>
          <w:rFonts w:hAnsi="宋体" w:cs="宋体" w:hint="eastAsia"/>
          <w:color w:val="000000"/>
          <w:sz w:val="24"/>
          <w:szCs w:val="24"/>
        </w:rPr>
        <w:t>采购合同主要条款等。</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2.1.2 本磋商文件有下列情形之一的，磋商小组应当停止评审：</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（1）磋商文件的规定存在歧义、重大缺陷的；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（2）磋商文件明显以不合理条件对供应商实行差别待遇或者歧视待遇的；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（3）采购项目属于国家规定的优先、强制采购范围，但是磋商文件未依法体现优先、强制采购相关规定的；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lastRenderedPageBreak/>
        <w:t>（4）采购项目属于政府采购促进中小企业发展的范围，但是磋商文件未依法体现促进中小企业发展相关规定的；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（5）磋商文件将供应商的资格条件列为评分因素的；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（6）磋商文件载明的成交原则不合法的；</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（7）磋商文件有违反国家其他有关强制性规定的情形。</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2.1.3 出现本条2.1.2规定应当停止评审情形的，磋商小组应当向采购人书面说明情况。除本条规定的情形外，磋商小组不得以任何方式和理由停止评审。</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 xml:space="preserve">2.2 </w:t>
      </w:r>
      <w:r>
        <w:rPr>
          <w:rFonts w:hAnsi="宋体" w:cs="宋体" w:hint="eastAsia"/>
          <w:b/>
          <w:bCs/>
          <w:color w:val="000000"/>
          <w:sz w:val="24"/>
          <w:szCs w:val="24"/>
        </w:rPr>
        <w:t>资格审查。</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2.2.1本项目需要磋商小组进行资格性检查。</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磋商小组应依据法律法规和磋商文件的规定，对响应文件是否按照规定要求提供资格性证明材料、是否属于禁止参加磋商的供应商等进行审查，以确定供应商是否具备磋商资格。</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2.2.2资格性审查结束后，磋商小组应当出具资格性审查报告，没有通过资格审查的供应商，磋商小组应当在资格审查报告中说明原因。</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2.2.3磋商小组应依据磋商文件规定的实质性要求，对符合资格的响应文件进行有效性、完整性和响应程度审查，以确定参加磋商的供应商名单。</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2.2.4采购人或者采购代理机构宣布未通过资格性审查的供应商名单时，应当告知供应商未通过审查的原因。</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2.3 通过资格性审查的供应商不足3家的，终止本次采购活动，并发布终止采购活动公告。</w:t>
      </w:r>
    </w:p>
    <w:p w:rsidR="004B7061" w:rsidRDefault="00DC7061" w:rsidP="00F4625D">
      <w:pPr>
        <w:pStyle w:val="a0"/>
        <w:ind w:firstLineChars="200" w:firstLine="517"/>
        <w:rPr>
          <w:rFonts w:ascii="宋体" w:eastAsia="宋体" w:hAnsi="宋体" w:cs="宋体"/>
          <w:b w:val="0"/>
          <w:color w:val="000000"/>
          <w:spacing w:val="0"/>
          <w:sz w:val="24"/>
          <w:szCs w:val="24"/>
        </w:rPr>
      </w:pPr>
      <w:r>
        <w:rPr>
          <w:rFonts w:ascii="宋体" w:eastAsia="宋体" w:hAnsi="宋体" w:cs="宋体" w:hint="eastAsia"/>
          <w:b w:val="0"/>
          <w:color w:val="000000"/>
          <w:spacing w:val="0"/>
          <w:sz w:val="24"/>
          <w:szCs w:val="24"/>
        </w:rPr>
        <w:t>2.4采购活动没有终止的，“资格性响应文件”审查通过的供应商进入“其他响应文件”的审查。</w:t>
      </w:r>
    </w:p>
    <w:p w:rsidR="004B7061" w:rsidRDefault="00DC7061" w:rsidP="00F4625D">
      <w:pPr>
        <w:spacing w:line="460" w:lineRule="exact"/>
        <w:ind w:firstLineChars="200" w:firstLine="517"/>
        <w:rPr>
          <w:rFonts w:hAnsi="宋体" w:cs="宋体"/>
          <w:b/>
          <w:color w:val="000000"/>
          <w:sz w:val="24"/>
          <w:szCs w:val="24"/>
        </w:rPr>
      </w:pPr>
      <w:r>
        <w:rPr>
          <w:rFonts w:hAnsi="宋体" w:cs="宋体" w:hint="eastAsia"/>
          <w:color w:val="000000"/>
          <w:sz w:val="24"/>
          <w:szCs w:val="24"/>
        </w:rPr>
        <w:t>2.5</w:t>
      </w:r>
      <w:r>
        <w:rPr>
          <w:rFonts w:hAnsi="宋体" w:cs="宋体" w:hint="eastAsia"/>
          <w:b/>
          <w:color w:val="000000"/>
          <w:sz w:val="24"/>
          <w:szCs w:val="24"/>
        </w:rPr>
        <w:t>符合性评审。</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2.5.1本阶段对响应文件进行符合性评审，评审包括对响应文件密封、签署、盖章、装订、技术服务部分等内容；</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2.5.2磋商小组进行符合性评审过程中，评判响应文件是否满足磋商文件的实质性要求，必须以磋商文件的明确规定作为依据，否则，不能对响应文件作为无效处理。响应文件有下列情形的，本项目不作为实质性要求进行规定，在评分阶段依据评分细则进行扣分处理：</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（1）密封时未加盖、少加盖公章或者密封章，但是密封完好、完整标明了供应商名称且得到供应商（法定代表人或者授权代理人）现场认可的；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（2）正副本数量齐全、密封完好，只是未按照磋商文件要求进行分装或者统装的；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lastRenderedPageBreak/>
        <w:t>（3）以骑缝章的形式代替响应文件内容逐页盖章的（但是骑缝章模糊不清，印章名称无法辨认的除外）；</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（4）其他不影响采购项目实质性要求的情形。</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2.5.3除政府采购法律制度规定的情形外，本项目供应商或者其响应文件有下列情形之一的，作为无效处理：</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（1）响应文件正副本数量不足的；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（2）响应文件组成明显不符合磋商文件的规定要求，影响磋商小组评判的；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（3）响应文件的格式、语言、计量单位、报价货币、知识产权、磋商有效期等不符合磋商文件的规定，影响磋商小组评判的；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（4）技术、服务应答内容没有完全响应磋商文件的实质性要求的；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（5）磋商文件有明确要求，但响应文件未载明或者载明的采购项目履约时间、方式、数量与磋商文件要求不一致的。</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2.5.4未通过符合性审查的“其他响应文件”按无效处理，磋商小组应当及时告知有关供应商。</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2.5.5符合性评审结束后，通过技术服务部分审查的供应商不足3家的，本次采购活动终止。</w:t>
      </w:r>
    </w:p>
    <w:p w:rsidR="004B7061" w:rsidRPr="00FD4F23" w:rsidRDefault="00DC7061" w:rsidP="00F4625D">
      <w:pPr>
        <w:pStyle w:val="a0"/>
        <w:ind w:firstLineChars="200" w:firstLine="486"/>
        <w:rPr>
          <w:rFonts w:ascii="宋体" w:eastAsia="宋体" w:hAnsi="宋体" w:cs="宋体"/>
          <w:color w:val="000000" w:themeColor="text1"/>
          <w:sz w:val="24"/>
          <w:szCs w:val="24"/>
        </w:rPr>
      </w:pPr>
      <w:r w:rsidRPr="00FD4F23">
        <w:rPr>
          <w:rFonts w:ascii="宋体" w:eastAsia="宋体" w:hAnsi="宋体" w:cs="宋体" w:hint="eastAsia"/>
          <w:color w:val="000000" w:themeColor="text1"/>
          <w:sz w:val="24"/>
          <w:szCs w:val="24"/>
        </w:rPr>
        <w:t>2.6报价评审</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本阶段对响应文件中报价部分进行评审。</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2.6.</w:t>
      </w:r>
      <w:r>
        <w:rPr>
          <w:rFonts w:hAnsi="宋体" w:cs="宋体"/>
          <w:color w:val="000000"/>
          <w:sz w:val="24"/>
          <w:szCs w:val="24"/>
        </w:rPr>
        <w:t>1</w:t>
      </w:r>
      <w:r>
        <w:rPr>
          <w:rFonts w:hAnsi="宋体" w:cs="宋体" w:hint="eastAsia"/>
          <w:color w:val="000000"/>
          <w:sz w:val="24"/>
          <w:szCs w:val="24"/>
        </w:rPr>
        <w:t>供应商报价不得低于成本报价。</w:t>
      </w:r>
    </w:p>
    <w:p w:rsidR="004B7061" w:rsidRDefault="00DC7061" w:rsidP="00F4625D">
      <w:pPr>
        <w:spacing w:line="460" w:lineRule="exact"/>
        <w:ind w:firstLineChars="200" w:firstLine="517"/>
        <w:rPr>
          <w:rFonts w:hAnsi="宋体" w:cs="宋体"/>
          <w:color w:val="000000"/>
          <w:sz w:val="24"/>
          <w:szCs w:val="24"/>
        </w:rPr>
      </w:pPr>
      <w:r>
        <w:rPr>
          <w:rFonts w:hAnsi="宋体" w:cs="宋体" w:hint="eastAsia"/>
          <w:color w:val="000000"/>
          <w:sz w:val="24"/>
          <w:szCs w:val="24"/>
        </w:rPr>
        <w:t>2.6.</w:t>
      </w:r>
      <w:r>
        <w:rPr>
          <w:rFonts w:hAnsi="宋体" w:cs="宋体"/>
          <w:color w:val="000000"/>
          <w:sz w:val="24"/>
          <w:szCs w:val="24"/>
        </w:rPr>
        <w:t>2</w:t>
      </w:r>
      <w:r>
        <w:rPr>
          <w:rFonts w:hAnsi="宋体" w:cs="宋体" w:hint="eastAsia"/>
          <w:color w:val="000000"/>
          <w:sz w:val="24"/>
          <w:szCs w:val="24"/>
        </w:rPr>
        <w:t>报价评审结束后，通过报价部分审查的供应商不足3家的，本次采购活动终止。</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2.7磋商。</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2.7.1通过符合性、报价审查的供应商进入磋商程序。磋商小组所有成员集中与单一供应商分别进行一轮或多轮磋商，并给予所有参加磋商的供应商平等的磋商机会。磋商顺序以开标现场签到的顺序确定。磋商过程中，磋商小组可以根据磋商情况调整磋商轮次。</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2.7.2每轮磋商开始前，磋商小组应根据磋商文件的规定，并结合各供应商的响应文件拟定磋商内容。</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2.7.3在磋商过程中，磋商小组可以根据磋商文件和磋商情况实质性变动磋商文件的技术、服务要求以及合同草案条款，但不得变动磋商文件中的其他内容。实质性变动的内容，须经采购人代表书面确认。</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2.7.4对磋商文件作出的实质性变动是磋商文件的有效组成部分，磋商小组</w:t>
      </w:r>
      <w:r>
        <w:rPr>
          <w:rFonts w:hAnsi="宋体" w:cs="宋体" w:hint="eastAsia"/>
          <w:color w:val="000000"/>
          <w:sz w:val="24"/>
          <w:szCs w:val="24"/>
        </w:rPr>
        <w:lastRenderedPageBreak/>
        <w:t>应当及时以书面形式同时通知所有参加磋商的供应商。</w:t>
      </w:r>
    </w:p>
    <w:p w:rsidR="004B7061" w:rsidRDefault="00DC7061" w:rsidP="00F4625D">
      <w:pPr>
        <w:pStyle w:val="2"/>
        <w:keepNext w:val="0"/>
        <w:spacing w:before="0" w:line="440" w:lineRule="exact"/>
        <w:ind w:firstLineChars="196" w:firstLine="506"/>
        <w:rPr>
          <w:rFonts w:ascii="宋体" w:cs="宋体"/>
          <w:b w:val="0"/>
          <w:color w:val="000000"/>
          <w:sz w:val="24"/>
          <w:szCs w:val="24"/>
        </w:rPr>
      </w:pPr>
      <w:r>
        <w:rPr>
          <w:rFonts w:ascii="宋体" w:cs="宋体" w:hint="eastAsia"/>
          <w:b w:val="0"/>
          <w:color w:val="000000"/>
          <w:sz w:val="24"/>
          <w:szCs w:val="24"/>
        </w:rPr>
        <w:t>2.7.5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w:t>
      </w:r>
    </w:p>
    <w:p w:rsidR="004B7061" w:rsidRDefault="00DC7061">
      <w:pPr>
        <w:pStyle w:val="2"/>
        <w:keepNext w:val="0"/>
        <w:spacing w:before="0" w:line="440" w:lineRule="exact"/>
        <w:jc w:val="both"/>
        <w:rPr>
          <w:rFonts w:ascii="宋体" w:cs="宋体"/>
          <w:b w:val="0"/>
          <w:color w:val="000000"/>
          <w:sz w:val="24"/>
          <w:szCs w:val="24"/>
        </w:rPr>
      </w:pPr>
      <w:r>
        <w:rPr>
          <w:rFonts w:ascii="宋体" w:cs="宋体" w:hint="eastAsia"/>
          <w:b w:val="0"/>
          <w:color w:val="000000"/>
          <w:sz w:val="24"/>
          <w:szCs w:val="24"/>
        </w:rPr>
        <w:t>文件要求为原则，不得变更为不利于满足磋商文件规定，否则，其响应文件作为无效处理。</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2.7.6磋商过程中，磋商的任何一方不得透露与磋商有关的其他供应商的技术资料、价格和其他信息。</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2.7.7磋商过程中，磋商小组发现或者知晓供应商存在违法、违纪行为的，磋商小组应当将该供应商响应文件作无效处理，不允许其提交最后报价。</w:t>
      </w:r>
    </w:p>
    <w:p w:rsidR="004B7061" w:rsidRDefault="00DC7061" w:rsidP="00F4625D">
      <w:pPr>
        <w:spacing w:line="400" w:lineRule="exact"/>
        <w:ind w:firstLineChars="196" w:firstLine="506"/>
        <w:rPr>
          <w:rFonts w:hAnsi="宋体" w:cs="宋体"/>
          <w:color w:val="000000"/>
          <w:sz w:val="24"/>
          <w:szCs w:val="24"/>
        </w:rPr>
      </w:pPr>
      <w:r>
        <w:rPr>
          <w:rFonts w:hAnsi="宋体" w:cs="宋体" w:hint="eastAsia"/>
          <w:color w:val="000000"/>
          <w:sz w:val="24"/>
          <w:szCs w:val="24"/>
        </w:rPr>
        <w:t xml:space="preserve">2.7.8磋商完成后，磋商小组应出具磋商情况记录表，磋商情况记录表需包含磋商内容、磋商意见、实质性变动内容等。   </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2.8最后报价。</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2.8.1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4B7061" w:rsidRDefault="00097AD9" w:rsidP="00F4625D">
      <w:pPr>
        <w:spacing w:line="440" w:lineRule="exact"/>
        <w:ind w:firstLineChars="200" w:firstLine="517"/>
        <w:rPr>
          <w:rFonts w:hAnsi="宋体" w:cs="宋体"/>
          <w:color w:val="000000"/>
          <w:sz w:val="24"/>
        </w:rPr>
      </w:pPr>
      <w:r>
        <w:rPr>
          <w:rFonts w:hAnsi="宋体" w:cs="宋体" w:hint="eastAsia"/>
          <w:color w:val="000000"/>
          <w:sz w:val="24"/>
        </w:rPr>
        <w:t>2.8.2</w:t>
      </w:r>
      <w:r w:rsidR="00DC7061">
        <w:rPr>
          <w:rFonts w:hAnsi="宋体" w:cs="宋体" w:hint="eastAsia"/>
          <w:color w:val="000000"/>
          <w:sz w:val="24"/>
          <w:szCs w:val="22"/>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rsidR="004B7061" w:rsidRDefault="00097AD9" w:rsidP="00F4625D">
      <w:pPr>
        <w:spacing w:line="440" w:lineRule="exact"/>
        <w:ind w:firstLineChars="200" w:firstLine="517"/>
        <w:rPr>
          <w:rFonts w:hAnsi="宋体" w:cs="宋体"/>
          <w:color w:val="000000"/>
          <w:sz w:val="24"/>
          <w:szCs w:val="22"/>
        </w:rPr>
      </w:pPr>
      <w:r>
        <w:rPr>
          <w:rFonts w:hAnsi="宋体" w:cs="宋体" w:hint="eastAsia"/>
          <w:color w:val="000000"/>
          <w:sz w:val="24"/>
        </w:rPr>
        <w:t>2.8.3</w:t>
      </w:r>
      <w:r w:rsidR="00DC7061">
        <w:rPr>
          <w:rFonts w:hAnsi="宋体" w:cs="宋体" w:hint="eastAsia"/>
          <w:color w:val="000000"/>
          <w:sz w:val="24"/>
          <w:szCs w:val="22"/>
        </w:rPr>
        <w:t>供应商最后报价应当由法定代表人/主要负责人/本人或其授权代表签字确认（注：供应商为法人的，应当由其法定代表人或者授权代表签字确认；供应商为其他组织的，应当由其主要负责人或者授权代表签字确认；供应商为自然</w:t>
      </w:r>
      <w:r w:rsidR="00DC7061">
        <w:rPr>
          <w:rFonts w:hAnsi="宋体" w:cs="宋体" w:hint="eastAsia"/>
          <w:color w:val="000000"/>
          <w:sz w:val="24"/>
          <w:szCs w:val="22"/>
        </w:rPr>
        <w:lastRenderedPageBreak/>
        <w:t>人的，应当由其本人或者授权代表签字确认）或加盖公章。最后报价是供应商响应文件的有效组成部分。</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2.8.5最后报价中的算术错误将按以下方法修正：</w:t>
      </w:r>
    </w:p>
    <w:p w:rsidR="004B7061" w:rsidRDefault="00DC7061" w:rsidP="00F4625D">
      <w:pPr>
        <w:numPr>
          <w:ilvl w:val="0"/>
          <w:numId w:val="5"/>
        </w:numPr>
        <w:spacing w:line="400" w:lineRule="exact"/>
        <w:ind w:firstLineChars="200" w:firstLine="517"/>
        <w:rPr>
          <w:rFonts w:hAnsi="宋体" w:cs="宋体"/>
          <w:color w:val="000000"/>
          <w:sz w:val="24"/>
        </w:rPr>
      </w:pPr>
      <w:r>
        <w:rPr>
          <w:rFonts w:hAnsi="宋体" w:cs="宋体" w:hint="eastAsia"/>
          <w:color w:val="000000"/>
          <w:sz w:val="24"/>
        </w:rPr>
        <w:t>响应文件的大写金额和小写金额不一致的，以大写金额为准；</w:t>
      </w:r>
    </w:p>
    <w:p w:rsidR="004B7061" w:rsidRDefault="00DC7061" w:rsidP="00F4625D">
      <w:pPr>
        <w:numPr>
          <w:ilvl w:val="0"/>
          <w:numId w:val="5"/>
        </w:numPr>
        <w:spacing w:line="400" w:lineRule="exact"/>
        <w:ind w:firstLineChars="200" w:firstLine="517"/>
        <w:rPr>
          <w:rFonts w:hAnsi="宋体" w:cs="宋体"/>
          <w:color w:val="000000"/>
          <w:sz w:val="24"/>
        </w:rPr>
      </w:pPr>
      <w:r>
        <w:rPr>
          <w:rFonts w:hAnsi="宋体" w:cs="宋体" w:hint="eastAsia"/>
          <w:color w:val="000000"/>
          <w:sz w:val="24"/>
        </w:rPr>
        <w:t>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w:t>
      </w:r>
    </w:p>
    <w:p w:rsidR="004B7061" w:rsidRDefault="00DC7061" w:rsidP="00F4625D">
      <w:pPr>
        <w:spacing w:line="400" w:lineRule="exact"/>
        <w:ind w:firstLineChars="200" w:firstLine="517"/>
        <w:rPr>
          <w:rFonts w:hAnsi="宋体" w:cs="宋体"/>
          <w:color w:val="000000"/>
          <w:sz w:val="24"/>
          <w:szCs w:val="22"/>
        </w:rPr>
      </w:pPr>
      <w:r>
        <w:rPr>
          <w:rFonts w:hAnsi="宋体" w:cs="宋体" w:hint="eastAsia"/>
          <w:color w:val="000000"/>
          <w:sz w:val="24"/>
          <w:szCs w:val="22"/>
        </w:rPr>
        <w:t>（3）单价金额小数点或者百分比有明显错位的，以总价为准，修正单价。</w:t>
      </w:r>
    </w:p>
    <w:p w:rsidR="004B7061" w:rsidRDefault="00DC7061" w:rsidP="00F4625D">
      <w:pPr>
        <w:spacing w:line="400" w:lineRule="exact"/>
        <w:ind w:firstLineChars="200" w:firstLine="517"/>
        <w:rPr>
          <w:rFonts w:hAnsi="宋体" w:cs="宋体"/>
          <w:color w:val="000000"/>
          <w:sz w:val="24"/>
          <w:szCs w:val="22"/>
        </w:rPr>
      </w:pPr>
      <w:r>
        <w:rPr>
          <w:rFonts w:hAnsi="宋体" w:cs="宋体" w:hint="eastAsia"/>
          <w:color w:val="000000"/>
          <w:sz w:val="24"/>
          <w:szCs w:val="22"/>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4B7061" w:rsidRDefault="00DC7061" w:rsidP="00F4625D">
      <w:pPr>
        <w:spacing w:line="400" w:lineRule="exact"/>
        <w:ind w:firstLineChars="200" w:firstLine="517"/>
        <w:rPr>
          <w:rFonts w:hAnsi="宋体" w:cs="宋体"/>
          <w:color w:val="000000"/>
          <w:sz w:val="24"/>
          <w:szCs w:val="22"/>
        </w:rPr>
      </w:pPr>
      <w:r>
        <w:rPr>
          <w:rFonts w:hAnsi="宋体" w:cs="宋体" w:hint="eastAsia"/>
          <w:color w:val="000000"/>
          <w:sz w:val="24"/>
          <w:szCs w:val="22"/>
        </w:rPr>
        <w:t>不得未经澄清、说明或者更正，直接将供应商响应文件作为无效处理。对不同文字文本响应文件的解释发生异议的，以中文文本为准。</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2.9比较与评价。由磋商小组采用综合评分法对提交最后报价的供应商的响应文件和最后报价进行综合评分，具体要求详见本章综合评分部分。</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2.10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不发达地区或少数民族地区的供应商推荐顺序在非不发达地区或少数民族地区的供应商之前；评审得分且最后报价且技术指标分项得分均相同的，且均为不发达地区或少数民族地区的供应商并列；评审得分且最后报价且技术指标分项得分均相同的，且不能判定为不发达地区或少数民族地区的供应商并列。（不发达地区或少数民族地区的供应商需提供属于不发达地区或少数民族地区企业的相关证明材料，或供应商注册地为少数民族地区。）</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2.11磋商小组复核。磋商小组评分汇总结束后，磋商小组应当进行评审复核，对拟推荐为成交候选供应商的、报价最低的、供应商资格审查未通过的、供应商响应文件作无效处理的重点复核。</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2.12采购组织单位现场复核评审结果。</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2.12.1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（1）资格性审查认定错误的；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lastRenderedPageBreak/>
        <w:t>（2）分值汇总计算错误的；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（3）分项评分超出评分标准范围的；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（4）客观评分不一致的。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采购代理机构复核过程中，磋商小组成员不得离开评审现场。</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2.12.2有下列情形之一的，不得现场修改评审结果：</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（1）磋商小组已经出具磋商报告并且离开评审现场的；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（2）采购代理机构现场复核时，复核工作人员数量不足的；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（3）采购代理机构现场复核时，没有采购监督人员现场监督的；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（4）采购代理机构现场复核内容超出规定范围的；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（5）采购代理机构未提供书面建议的。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2.13编写磋商报告。磋商小组推荐成交候选供应商后，应向采购代理机构出具磋商报告。磋商报告应当包括以下主要内容：</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（1）邀请供应商参加采购活动的具体方式和相关情况；</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（2）响应文件开启日期和地点；</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（3）获取磋商文件的供应商名单和磋商小组成员名单；</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（4）评审情况记录和说明，包括对供应商的资格审查情况、供应商响应文件审查情况、磋商情况、报价情况等；</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（5）提出的成交候选供应商的排序名单及理由。</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2.14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2.15供应商澄清、说明</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lastRenderedPageBreak/>
        <w:t>2.15.1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2.15.2磋商小组要求供应商澄清、说明或者更正响应文件应当以书面形式作出。供应商的澄清、说明或者更正应当由法定代表人/主要负责人/本人或其授权代表签字（</w:t>
      </w:r>
      <w:r>
        <w:rPr>
          <w:rFonts w:hAnsi="宋体" w:cs="宋体" w:hint="eastAsia"/>
          <w:b/>
          <w:color w:val="000000"/>
          <w:sz w:val="24"/>
        </w:rPr>
        <w:t>注：</w:t>
      </w:r>
      <w:r>
        <w:rPr>
          <w:rFonts w:hAnsi="宋体" w:cs="宋体" w:hint="eastAsia"/>
          <w:color w:val="000000"/>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2.16终止磋商采购活动。</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出现下列情形之一的，采购人或者采购代理机构应当终止竞争性磋商采购活动，发布项目终止公告并说明原因，重新开展采购活动：</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（1）因情况变化，不再符合规定的竞争性磋商采购方式适用情形的；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（2）出现影响采购公正的违法、违规行为的；</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w:t>
      </w:r>
      <w:r w:rsidR="00CE34D2">
        <w:rPr>
          <w:rFonts w:hAnsi="宋体" w:cs="宋体" w:hint="eastAsia"/>
          <w:color w:val="000000"/>
          <w:sz w:val="24"/>
        </w:rPr>
        <w:t>）在采购过程中符合要求的供应商或者报价未超过采购限</w:t>
      </w:r>
      <w:r w:rsidR="00CE34D2">
        <w:rPr>
          <w:rFonts w:hAnsi="宋体" w:cs="宋体"/>
          <w:color w:val="000000"/>
          <w:sz w:val="24"/>
        </w:rPr>
        <w:t>价</w:t>
      </w:r>
      <w:r>
        <w:rPr>
          <w:rFonts w:hAnsi="宋体" w:cs="宋体" w:hint="eastAsia"/>
          <w:color w:val="000000"/>
          <w:sz w:val="24"/>
        </w:rPr>
        <w:t>的供应商不足3家的。</w:t>
      </w:r>
    </w:p>
    <w:p w:rsidR="004B7061" w:rsidRDefault="00DC7061" w:rsidP="00F4625D">
      <w:pPr>
        <w:spacing w:line="400" w:lineRule="exact"/>
        <w:ind w:firstLineChars="200" w:firstLine="518"/>
        <w:rPr>
          <w:rFonts w:hAnsi="宋体" w:cs="宋体"/>
          <w:b/>
          <w:color w:val="000000"/>
          <w:sz w:val="24"/>
        </w:rPr>
      </w:pPr>
      <w:r>
        <w:rPr>
          <w:rFonts w:hAnsi="宋体" w:cs="宋体" w:hint="eastAsia"/>
          <w:b/>
          <w:color w:val="000000"/>
          <w:sz w:val="24"/>
        </w:rPr>
        <w:t>3.综合评分</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3.1本次综合评分的因素：详见综合评分明细表。</w:t>
      </w:r>
    </w:p>
    <w:p w:rsidR="004B7061" w:rsidRDefault="00DC7061" w:rsidP="00F4625D">
      <w:pPr>
        <w:spacing w:line="400" w:lineRule="exact"/>
        <w:ind w:firstLineChars="200" w:firstLine="517"/>
        <w:rPr>
          <w:rFonts w:hAnsi="宋体" w:cs="宋体"/>
          <w:color w:val="000000"/>
          <w:sz w:val="24"/>
        </w:rPr>
      </w:pPr>
      <w:r>
        <w:rPr>
          <w:rFonts w:hAnsi="宋体" w:cs="宋体" w:hint="eastAsia"/>
          <w:color w:val="000000"/>
          <w:sz w:val="24"/>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w:t>
      </w:r>
      <w:r w:rsidR="00996966">
        <w:rPr>
          <w:rFonts w:hAnsi="宋体" w:cs="宋体" w:hint="eastAsia"/>
          <w:color w:val="000000"/>
          <w:sz w:val="24"/>
        </w:rPr>
        <w:t>商小组成员独立评分。采购政策功能、</w:t>
      </w:r>
      <w:r>
        <w:rPr>
          <w:rFonts w:hAnsi="宋体" w:cs="宋体" w:hint="eastAsia"/>
          <w:color w:val="000000"/>
          <w:sz w:val="24"/>
        </w:rPr>
        <w:t>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rsidR="004B7061" w:rsidRDefault="00DC7061" w:rsidP="00F4625D">
      <w:pPr>
        <w:pStyle w:val="a6"/>
        <w:tabs>
          <w:tab w:val="left" w:pos="600"/>
        </w:tabs>
        <w:spacing w:line="400" w:lineRule="exact"/>
        <w:ind w:leftChars="0" w:left="0" w:firstLineChars="200" w:firstLine="501"/>
        <w:rPr>
          <w:rFonts w:ascii="宋体" w:hAnsi="宋体" w:cs="宋体"/>
          <w:color w:val="000000"/>
          <w:sz w:val="24"/>
          <w:szCs w:val="24"/>
        </w:rPr>
      </w:pPr>
      <w:r>
        <w:rPr>
          <w:rFonts w:ascii="宋体" w:hAnsi="宋体" w:cs="宋体" w:hint="eastAsia"/>
          <w:color w:val="000000"/>
          <w:sz w:val="24"/>
          <w:szCs w:val="24"/>
        </w:rPr>
        <w:t>3.3综合评分明细表</w:t>
      </w:r>
    </w:p>
    <w:p w:rsidR="004B7061" w:rsidRDefault="00DC7061" w:rsidP="00F4625D">
      <w:pPr>
        <w:pStyle w:val="a6"/>
        <w:tabs>
          <w:tab w:val="left" w:pos="600"/>
        </w:tabs>
        <w:spacing w:line="400" w:lineRule="exact"/>
        <w:ind w:leftChars="0" w:left="0" w:firstLineChars="200" w:firstLine="501"/>
        <w:rPr>
          <w:rFonts w:ascii="宋体" w:hAnsi="宋体" w:cs="宋体"/>
          <w:color w:val="000000"/>
          <w:sz w:val="24"/>
          <w:szCs w:val="24"/>
        </w:rPr>
      </w:pPr>
      <w:r>
        <w:rPr>
          <w:rFonts w:ascii="宋体" w:hAnsi="宋体" w:cs="宋体" w:hint="eastAsia"/>
          <w:color w:val="000000"/>
          <w:sz w:val="24"/>
          <w:szCs w:val="24"/>
        </w:rPr>
        <w:t>3.3.1综合评分明细表的制定以科学合理、降低评委会自由裁量权为原则。</w:t>
      </w:r>
    </w:p>
    <w:p w:rsidR="004B7061" w:rsidRDefault="00DC7061" w:rsidP="00F4625D">
      <w:pPr>
        <w:spacing w:line="400" w:lineRule="exact"/>
        <w:ind w:firstLineChars="200" w:firstLine="517"/>
        <w:rPr>
          <w:rFonts w:hAnsi="宋体" w:cs="宋体"/>
          <w:color w:val="000000"/>
          <w:sz w:val="24"/>
          <w:szCs w:val="24"/>
        </w:rPr>
      </w:pPr>
      <w:r>
        <w:rPr>
          <w:rFonts w:hAnsi="宋体" w:cs="宋体" w:hint="eastAsia"/>
          <w:color w:val="000000"/>
          <w:sz w:val="24"/>
          <w:szCs w:val="24"/>
        </w:rPr>
        <w:t>3.3.2综合评分明细表</w:t>
      </w:r>
    </w:p>
    <w:tbl>
      <w:tblPr>
        <w:tblW w:w="9372" w:type="dxa"/>
        <w:jc w:val="center"/>
        <w:tblLayout w:type="fixed"/>
        <w:tblLook w:val="04A0" w:firstRow="1" w:lastRow="0" w:firstColumn="1" w:lastColumn="0" w:noHBand="0" w:noVBand="1"/>
      </w:tblPr>
      <w:tblGrid>
        <w:gridCol w:w="616"/>
        <w:gridCol w:w="1196"/>
        <w:gridCol w:w="523"/>
        <w:gridCol w:w="5762"/>
        <w:gridCol w:w="1275"/>
      </w:tblGrid>
      <w:tr w:rsidR="00431101" w:rsidTr="00BC34AC">
        <w:trPr>
          <w:trHeight w:val="1478"/>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序号</w:t>
            </w:r>
          </w:p>
        </w:tc>
        <w:tc>
          <w:tcPr>
            <w:tcW w:w="1196"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评分因素及权重</w:t>
            </w:r>
          </w:p>
        </w:tc>
        <w:tc>
          <w:tcPr>
            <w:tcW w:w="523"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分值</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7D0517">
            <w:pPr>
              <w:pStyle w:val="a0"/>
              <w:jc w:val="center"/>
              <w:rPr>
                <w:rFonts w:ascii="宋体" w:hAnsi="宋体"/>
                <w:b w:val="0"/>
                <w:sz w:val="21"/>
                <w:szCs w:val="21"/>
              </w:rPr>
            </w:pPr>
            <w:r>
              <w:rPr>
                <w:rFonts w:ascii="宋体" w:hAnsi="宋体" w:hint="eastAsia"/>
                <w:b w:val="0"/>
                <w:sz w:val="21"/>
                <w:szCs w:val="21"/>
              </w:rPr>
              <w:t>评分标准</w:t>
            </w:r>
          </w:p>
        </w:tc>
        <w:tc>
          <w:tcPr>
            <w:tcW w:w="1275"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说明</w:t>
            </w:r>
          </w:p>
        </w:tc>
      </w:tr>
      <w:tr w:rsidR="00431101" w:rsidTr="00BC34AC">
        <w:trPr>
          <w:trHeight w:val="5524"/>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lastRenderedPageBreak/>
              <w:t>1</w:t>
            </w:r>
          </w:p>
        </w:tc>
        <w:tc>
          <w:tcPr>
            <w:tcW w:w="1196"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报价</w:t>
            </w:r>
            <w:r>
              <w:rPr>
                <w:rFonts w:ascii="宋体" w:hAnsi="宋体" w:hint="eastAsia"/>
                <w:b w:val="0"/>
                <w:sz w:val="21"/>
                <w:szCs w:val="21"/>
              </w:rPr>
              <w:t>20</w:t>
            </w:r>
            <w:r>
              <w:rPr>
                <w:rFonts w:ascii="宋体" w:hAnsi="宋体" w:hint="eastAsia"/>
                <w:b w:val="0"/>
                <w:sz w:val="21"/>
                <w:szCs w:val="21"/>
              </w:rPr>
              <w:t>％</w:t>
            </w:r>
          </w:p>
        </w:tc>
        <w:tc>
          <w:tcPr>
            <w:tcW w:w="523"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20</w:t>
            </w:r>
          </w:p>
        </w:tc>
        <w:tc>
          <w:tcPr>
            <w:tcW w:w="5762" w:type="dxa"/>
            <w:tcBorders>
              <w:top w:val="single" w:sz="4" w:space="0" w:color="auto"/>
              <w:left w:val="nil"/>
              <w:bottom w:val="single" w:sz="4" w:space="0" w:color="auto"/>
              <w:right w:val="single" w:sz="4" w:space="0" w:color="000000"/>
            </w:tcBorders>
            <w:vAlign w:val="center"/>
          </w:tcPr>
          <w:p w:rsidR="00BC34AC" w:rsidRPr="00F115AB" w:rsidRDefault="00BC34AC" w:rsidP="00BC34AC">
            <w:pPr>
              <w:pStyle w:val="a0"/>
              <w:adjustRightInd w:val="0"/>
              <w:snapToGrid w:val="0"/>
              <w:spacing w:line="360" w:lineRule="exact"/>
              <w:rPr>
                <w:rFonts w:ascii="宋体" w:hAnsi="宋体"/>
                <w:b w:val="0"/>
                <w:sz w:val="21"/>
                <w:szCs w:val="21"/>
              </w:rPr>
            </w:pPr>
            <w:r w:rsidRPr="00F115AB">
              <w:rPr>
                <w:rFonts w:ascii="宋体" w:hAnsi="宋体" w:hint="eastAsia"/>
                <w:b w:val="0"/>
                <w:sz w:val="21"/>
                <w:szCs w:val="21"/>
              </w:rPr>
              <w:t>满足磋商文件要求且最后报价最低的供应商的价格为磋商基准价（磋商基准价</w:t>
            </w:r>
            <w:r w:rsidRPr="00F115AB">
              <w:rPr>
                <w:rFonts w:ascii="宋体" w:hAnsi="宋体" w:hint="eastAsia"/>
                <w:b w:val="0"/>
                <w:sz w:val="21"/>
                <w:szCs w:val="21"/>
              </w:rPr>
              <w:t>=1-</w:t>
            </w:r>
            <w:r w:rsidRPr="00F115AB">
              <w:rPr>
                <w:rFonts w:ascii="宋体" w:hAnsi="宋体" w:hint="eastAsia"/>
                <w:b w:val="0"/>
                <w:sz w:val="21"/>
                <w:szCs w:val="21"/>
              </w:rPr>
              <w:t>最大下浮比例），其价格分为满分。其他供应商的价格分统一按照下列公式计算：</w:t>
            </w:r>
          </w:p>
          <w:p w:rsidR="00BC34AC" w:rsidRPr="00F115AB" w:rsidRDefault="00BC34AC" w:rsidP="00BC34AC">
            <w:pPr>
              <w:rPr>
                <w:rFonts w:eastAsia="金山简黑体" w:hAnsi="宋体"/>
                <w:spacing w:val="-8"/>
                <w:sz w:val="21"/>
                <w:szCs w:val="21"/>
              </w:rPr>
            </w:pPr>
            <w:r w:rsidRPr="00F115AB">
              <w:rPr>
                <w:rFonts w:eastAsia="金山简黑体" w:hAnsi="宋体" w:hint="eastAsia"/>
                <w:spacing w:val="-8"/>
                <w:sz w:val="21"/>
                <w:szCs w:val="21"/>
              </w:rPr>
              <w:t>最后磋商报价</w:t>
            </w:r>
            <w:r w:rsidRPr="00F115AB">
              <w:rPr>
                <w:rFonts w:eastAsia="金山简黑体" w:hAnsi="宋体" w:hint="eastAsia"/>
                <w:spacing w:val="-8"/>
                <w:sz w:val="21"/>
                <w:szCs w:val="21"/>
              </w:rPr>
              <w:t>=1-</w:t>
            </w:r>
            <w:r w:rsidRPr="00F115AB">
              <w:rPr>
                <w:rFonts w:eastAsia="金山简黑体" w:hAnsi="宋体" w:hint="eastAsia"/>
                <w:spacing w:val="-8"/>
                <w:sz w:val="21"/>
                <w:szCs w:val="21"/>
              </w:rPr>
              <w:t>最后磋商下浮比例</w:t>
            </w:r>
          </w:p>
          <w:p w:rsidR="00BC34AC" w:rsidRPr="00F115AB" w:rsidRDefault="00BC34AC" w:rsidP="00BC34AC">
            <w:pPr>
              <w:pStyle w:val="a0"/>
              <w:adjustRightInd w:val="0"/>
              <w:snapToGrid w:val="0"/>
              <w:spacing w:line="360" w:lineRule="exact"/>
              <w:rPr>
                <w:rFonts w:ascii="宋体" w:hAnsi="宋体"/>
                <w:b w:val="0"/>
                <w:sz w:val="21"/>
                <w:szCs w:val="21"/>
              </w:rPr>
            </w:pPr>
            <w:r w:rsidRPr="00F115AB">
              <w:rPr>
                <w:rFonts w:ascii="宋体" w:hAnsi="宋体" w:hint="eastAsia"/>
                <w:b w:val="0"/>
                <w:sz w:val="21"/>
                <w:szCs w:val="21"/>
              </w:rPr>
              <w:t>磋商报价得分</w:t>
            </w:r>
            <w:r w:rsidRPr="00F115AB">
              <w:rPr>
                <w:rFonts w:ascii="宋体" w:hAnsi="宋体"/>
                <w:b w:val="0"/>
                <w:sz w:val="21"/>
                <w:szCs w:val="21"/>
              </w:rPr>
              <w:t>=</w:t>
            </w:r>
            <w:r w:rsidRPr="00F115AB">
              <w:rPr>
                <w:rFonts w:ascii="宋体" w:hAnsi="宋体" w:hint="eastAsia"/>
                <w:b w:val="0"/>
                <w:sz w:val="21"/>
                <w:szCs w:val="21"/>
              </w:rPr>
              <w:t>（磋商基准价</w:t>
            </w:r>
            <w:r w:rsidRPr="00F115AB">
              <w:rPr>
                <w:rFonts w:ascii="宋体" w:hAnsi="宋体"/>
                <w:b w:val="0"/>
                <w:sz w:val="21"/>
                <w:szCs w:val="21"/>
              </w:rPr>
              <w:t>/</w:t>
            </w:r>
            <w:r w:rsidRPr="00F115AB">
              <w:rPr>
                <w:rFonts w:ascii="宋体" w:hAnsi="宋体" w:hint="eastAsia"/>
                <w:b w:val="0"/>
                <w:sz w:val="21"/>
                <w:szCs w:val="21"/>
              </w:rPr>
              <w:t>最后磋商报价）×</w:t>
            </w:r>
            <w:r w:rsidRPr="00F115AB">
              <w:rPr>
                <w:rFonts w:ascii="宋体" w:hAnsi="宋体" w:hint="eastAsia"/>
                <w:b w:val="0"/>
                <w:sz w:val="21"/>
                <w:szCs w:val="21"/>
              </w:rPr>
              <w:t>20</w:t>
            </w:r>
            <w:r w:rsidRPr="00F115AB">
              <w:rPr>
                <w:rFonts w:ascii="宋体" w:hAnsi="宋体"/>
                <w:b w:val="0"/>
                <w:sz w:val="21"/>
                <w:szCs w:val="21"/>
              </w:rPr>
              <w:t>.</w:t>
            </w:r>
          </w:p>
          <w:p w:rsidR="00431101" w:rsidRDefault="00BC34AC" w:rsidP="00BC34AC">
            <w:pPr>
              <w:pStyle w:val="a0"/>
              <w:adjustRightInd w:val="0"/>
              <w:snapToGrid w:val="0"/>
              <w:spacing w:line="360" w:lineRule="exact"/>
              <w:rPr>
                <w:rFonts w:ascii="宋体" w:hAnsi="宋体"/>
                <w:b w:val="0"/>
                <w:sz w:val="21"/>
                <w:szCs w:val="21"/>
              </w:rPr>
            </w:pPr>
            <w:r w:rsidRPr="00F115AB">
              <w:rPr>
                <w:rFonts w:ascii="宋体" w:hAnsi="宋体" w:hint="eastAsia"/>
                <w:b w:val="0"/>
                <w:sz w:val="21"/>
                <w:szCs w:val="21"/>
              </w:rPr>
              <w:t>注：根据国家和四川省的有关规定，对小、微型、监狱企业或残疾人福利性单位的价格给予</w:t>
            </w:r>
            <w:r w:rsidRPr="00F115AB">
              <w:rPr>
                <w:rFonts w:ascii="宋体" w:hAnsi="宋体"/>
                <w:b w:val="0"/>
                <w:sz w:val="21"/>
                <w:szCs w:val="21"/>
              </w:rPr>
              <w:t>10%</w:t>
            </w:r>
            <w:r w:rsidRPr="00F115AB">
              <w:rPr>
                <w:rFonts w:ascii="宋体" w:hAnsi="宋体" w:hint="eastAsia"/>
                <w:b w:val="0"/>
                <w:sz w:val="21"/>
                <w:szCs w:val="21"/>
              </w:rPr>
              <w:t>的价格扣除，用扣除后的价格参与评分；对失信行为供应商给予</w:t>
            </w:r>
            <w:r w:rsidRPr="00F115AB">
              <w:rPr>
                <w:rFonts w:ascii="宋体" w:hAnsi="宋体"/>
                <w:b w:val="0"/>
                <w:sz w:val="21"/>
                <w:szCs w:val="21"/>
              </w:rPr>
              <w:t>10%/</w:t>
            </w:r>
            <w:r w:rsidRPr="00F115AB">
              <w:rPr>
                <w:rFonts w:ascii="宋体" w:hAnsi="宋体" w:hint="eastAsia"/>
                <w:b w:val="0"/>
                <w:sz w:val="21"/>
                <w:szCs w:val="21"/>
              </w:rPr>
              <w:t>次的报价累加加成，用加成后的价格参与评分，若加成后的报价超过采购预算</w:t>
            </w:r>
            <w:r w:rsidRPr="00F115AB">
              <w:rPr>
                <w:rFonts w:ascii="宋体" w:hAnsi="宋体"/>
                <w:b w:val="0"/>
                <w:sz w:val="21"/>
                <w:szCs w:val="21"/>
              </w:rPr>
              <w:t>/</w:t>
            </w:r>
            <w:r w:rsidRPr="00F115AB">
              <w:rPr>
                <w:rFonts w:ascii="宋体" w:hAnsi="宋体" w:hint="eastAsia"/>
                <w:b w:val="0"/>
                <w:sz w:val="21"/>
                <w:szCs w:val="21"/>
              </w:rPr>
              <w:t>最高限价的，其响应文件按照无效处理。</w:t>
            </w:r>
          </w:p>
        </w:tc>
        <w:tc>
          <w:tcPr>
            <w:tcW w:w="1275"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t>共同</w:t>
            </w:r>
            <w:r>
              <w:rPr>
                <w:rFonts w:ascii="宋体" w:hAnsi="宋体"/>
                <w:b w:val="0"/>
                <w:sz w:val="21"/>
                <w:szCs w:val="21"/>
              </w:rPr>
              <w:t>评分</w:t>
            </w:r>
            <w:r>
              <w:rPr>
                <w:rFonts w:ascii="宋体" w:hAnsi="宋体" w:hint="eastAsia"/>
                <w:b w:val="0"/>
                <w:sz w:val="21"/>
                <w:szCs w:val="21"/>
              </w:rPr>
              <w:t>因素</w:t>
            </w:r>
          </w:p>
        </w:tc>
      </w:tr>
      <w:tr w:rsidR="00431101" w:rsidTr="007D0517">
        <w:trPr>
          <w:trHeight w:val="336"/>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2</w:t>
            </w:r>
          </w:p>
        </w:tc>
        <w:tc>
          <w:tcPr>
            <w:tcW w:w="1196" w:type="dxa"/>
            <w:tcBorders>
              <w:top w:val="single" w:sz="4" w:space="0" w:color="auto"/>
              <w:left w:val="nil"/>
              <w:bottom w:val="single" w:sz="4" w:space="0" w:color="auto"/>
              <w:right w:val="single" w:sz="4" w:space="0" w:color="auto"/>
            </w:tcBorders>
            <w:vAlign w:val="center"/>
          </w:tcPr>
          <w:p w:rsidR="00431101" w:rsidRDefault="00431101" w:rsidP="004444AF">
            <w:pPr>
              <w:pStyle w:val="a0"/>
              <w:rPr>
                <w:rFonts w:ascii="宋体" w:hAnsi="宋体"/>
                <w:b w:val="0"/>
                <w:sz w:val="21"/>
                <w:szCs w:val="21"/>
              </w:rPr>
            </w:pPr>
            <w:r>
              <w:rPr>
                <w:rFonts w:ascii="宋体" w:hAnsi="宋体" w:hint="eastAsia"/>
                <w:b w:val="0"/>
                <w:sz w:val="21"/>
                <w:szCs w:val="21"/>
              </w:rPr>
              <w:t>设计方案</w:t>
            </w:r>
            <w:r w:rsidR="004444AF">
              <w:rPr>
                <w:rFonts w:ascii="宋体" w:hAnsi="宋体"/>
                <w:b w:val="0"/>
                <w:sz w:val="21"/>
                <w:szCs w:val="21"/>
              </w:rPr>
              <w:t>38</w:t>
            </w:r>
            <w:r>
              <w:rPr>
                <w:rFonts w:ascii="宋体" w:hAnsi="宋体" w:hint="eastAsia"/>
                <w:b w:val="0"/>
                <w:sz w:val="21"/>
                <w:szCs w:val="21"/>
              </w:rPr>
              <w:t>%</w:t>
            </w:r>
          </w:p>
        </w:tc>
        <w:tc>
          <w:tcPr>
            <w:tcW w:w="523"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b w:val="0"/>
                <w:sz w:val="21"/>
                <w:szCs w:val="21"/>
              </w:rPr>
              <w:t>38</w:t>
            </w:r>
          </w:p>
        </w:tc>
        <w:tc>
          <w:tcPr>
            <w:tcW w:w="5762" w:type="dxa"/>
            <w:tcBorders>
              <w:top w:val="single" w:sz="4" w:space="0" w:color="auto"/>
              <w:left w:val="nil"/>
              <w:bottom w:val="single" w:sz="4" w:space="0" w:color="auto"/>
              <w:right w:val="single" w:sz="4" w:space="0" w:color="000000"/>
            </w:tcBorders>
            <w:vAlign w:val="center"/>
          </w:tcPr>
          <w:p w:rsidR="00431101" w:rsidRPr="008F3656" w:rsidRDefault="00431101" w:rsidP="007D0517">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方案综述：对</w:t>
            </w:r>
            <w:r w:rsidR="004B7A4B">
              <w:rPr>
                <w:rFonts w:ascii="宋体" w:hAnsi="宋体"/>
                <w:b w:val="0"/>
                <w:sz w:val="21"/>
                <w:szCs w:val="21"/>
              </w:rPr>
              <w:fldChar w:fldCharType="begin"/>
            </w:r>
            <w:r w:rsidR="004B7A4B">
              <w:rPr>
                <w:rFonts w:ascii="宋体" w:hAnsi="宋体"/>
                <w:b w:val="0"/>
                <w:sz w:val="21"/>
                <w:szCs w:val="21"/>
              </w:rPr>
              <w:instrText xml:space="preserve"> </w:instrText>
            </w:r>
            <w:r w:rsidR="004B7A4B">
              <w:rPr>
                <w:rFonts w:ascii="宋体" w:hAnsi="宋体" w:hint="eastAsia"/>
                <w:b w:val="0"/>
                <w:sz w:val="21"/>
                <w:szCs w:val="21"/>
              </w:rPr>
              <w:instrText>= 1 \* GB3</w:instrText>
            </w:r>
            <w:r w:rsidR="004B7A4B">
              <w:rPr>
                <w:rFonts w:ascii="宋体" w:hAnsi="宋体"/>
                <w:b w:val="0"/>
                <w:sz w:val="21"/>
                <w:szCs w:val="21"/>
              </w:rPr>
              <w:instrText xml:space="preserve"> </w:instrText>
            </w:r>
            <w:r w:rsidR="004B7A4B">
              <w:rPr>
                <w:rFonts w:ascii="宋体" w:hAnsi="宋体"/>
                <w:b w:val="0"/>
                <w:sz w:val="21"/>
                <w:szCs w:val="21"/>
              </w:rPr>
              <w:fldChar w:fldCharType="separate"/>
            </w:r>
            <w:r w:rsidR="004B7A4B">
              <w:rPr>
                <w:rFonts w:ascii="宋体" w:hAnsi="宋体" w:hint="eastAsia"/>
                <w:b w:val="0"/>
                <w:noProof/>
                <w:sz w:val="21"/>
                <w:szCs w:val="21"/>
              </w:rPr>
              <w:t>①</w:t>
            </w:r>
            <w:r w:rsidR="004B7A4B">
              <w:rPr>
                <w:rFonts w:ascii="宋体" w:hAnsi="宋体"/>
                <w:b w:val="0"/>
                <w:sz w:val="21"/>
                <w:szCs w:val="21"/>
              </w:rPr>
              <w:fldChar w:fldCharType="end"/>
            </w:r>
            <w:r>
              <w:rPr>
                <w:rFonts w:ascii="宋体" w:hAnsi="宋体" w:hint="eastAsia"/>
                <w:b w:val="0"/>
                <w:sz w:val="21"/>
                <w:szCs w:val="21"/>
              </w:rPr>
              <w:t>设计方案图纸</w:t>
            </w:r>
            <w:r w:rsidR="004B7A4B">
              <w:rPr>
                <w:rFonts w:ascii="宋体" w:eastAsia="宋体" w:hAnsi="宋体" w:hint="eastAsia"/>
                <w:b w:val="0"/>
                <w:sz w:val="21"/>
                <w:szCs w:val="21"/>
              </w:rPr>
              <w:t>②</w:t>
            </w:r>
            <w:r>
              <w:rPr>
                <w:rFonts w:ascii="宋体" w:hAnsi="宋体" w:hint="eastAsia"/>
                <w:b w:val="0"/>
                <w:sz w:val="21"/>
                <w:szCs w:val="21"/>
              </w:rPr>
              <w:t>设计说明</w:t>
            </w:r>
            <w:r w:rsidR="004B7A4B">
              <w:rPr>
                <w:rFonts w:ascii="宋体" w:eastAsia="宋体" w:hAnsi="宋体" w:hint="eastAsia"/>
                <w:b w:val="0"/>
                <w:sz w:val="21"/>
                <w:szCs w:val="21"/>
              </w:rPr>
              <w:t>③</w:t>
            </w:r>
            <w:r>
              <w:rPr>
                <w:rFonts w:ascii="宋体" w:hAnsi="宋体" w:hint="eastAsia"/>
                <w:b w:val="0"/>
                <w:sz w:val="21"/>
                <w:szCs w:val="21"/>
              </w:rPr>
              <w:t>设计意图表述进行综合评定，</w:t>
            </w:r>
            <w:r w:rsidR="004B7A4B">
              <w:rPr>
                <w:rFonts w:ascii="宋体" w:hAnsi="宋体" w:hint="eastAsia"/>
                <w:b w:val="0"/>
                <w:sz w:val="21"/>
                <w:szCs w:val="21"/>
              </w:rPr>
              <w:t>内容</w:t>
            </w:r>
            <w:r w:rsidR="004B7A4B">
              <w:rPr>
                <w:rFonts w:ascii="宋体" w:hAnsi="宋体"/>
                <w:b w:val="0"/>
                <w:sz w:val="21"/>
                <w:szCs w:val="21"/>
              </w:rPr>
              <w:t>完整且满足本项目实际需求得</w:t>
            </w:r>
            <w:r w:rsidR="004B7A4B">
              <w:rPr>
                <w:rFonts w:ascii="宋体" w:hAnsi="宋体" w:hint="eastAsia"/>
                <w:b w:val="0"/>
                <w:sz w:val="21"/>
                <w:szCs w:val="21"/>
              </w:rPr>
              <w:t>6</w:t>
            </w:r>
            <w:r w:rsidR="004B7A4B">
              <w:rPr>
                <w:rFonts w:ascii="宋体" w:hAnsi="宋体" w:hint="eastAsia"/>
                <w:b w:val="0"/>
                <w:sz w:val="21"/>
                <w:szCs w:val="21"/>
              </w:rPr>
              <w:t>分</w:t>
            </w:r>
            <w:r w:rsidR="004B7A4B">
              <w:rPr>
                <w:rFonts w:ascii="宋体" w:hAnsi="宋体"/>
                <w:b w:val="0"/>
                <w:sz w:val="21"/>
                <w:szCs w:val="21"/>
              </w:rPr>
              <w:t>，缺一项或一项</w:t>
            </w:r>
            <w:r w:rsidR="004B7A4B">
              <w:rPr>
                <w:rFonts w:ascii="宋体" w:hAnsi="宋体" w:hint="eastAsia"/>
                <w:b w:val="0"/>
                <w:sz w:val="21"/>
                <w:szCs w:val="21"/>
              </w:rPr>
              <w:t>不</w:t>
            </w:r>
            <w:r w:rsidR="004B7A4B">
              <w:rPr>
                <w:rFonts w:ascii="宋体" w:hAnsi="宋体"/>
                <w:b w:val="0"/>
                <w:sz w:val="21"/>
                <w:szCs w:val="21"/>
              </w:rPr>
              <w:t>满足本项目实际需求扣</w:t>
            </w:r>
            <w:r w:rsidR="004B7A4B">
              <w:rPr>
                <w:rFonts w:ascii="宋体" w:hAnsi="宋体" w:hint="eastAsia"/>
                <w:b w:val="0"/>
                <w:sz w:val="21"/>
                <w:szCs w:val="21"/>
              </w:rPr>
              <w:t>2</w:t>
            </w:r>
            <w:r w:rsidR="004B7A4B">
              <w:rPr>
                <w:rFonts w:ascii="宋体" w:hAnsi="宋体" w:hint="eastAsia"/>
                <w:b w:val="0"/>
                <w:sz w:val="21"/>
                <w:szCs w:val="21"/>
              </w:rPr>
              <w:t>分</w:t>
            </w:r>
            <w:r w:rsidR="004B7A4B">
              <w:rPr>
                <w:rFonts w:ascii="宋体" w:hAnsi="宋体"/>
                <w:b w:val="0"/>
                <w:sz w:val="21"/>
                <w:szCs w:val="21"/>
              </w:rPr>
              <w:t>，扣完为止，</w:t>
            </w:r>
            <w:r>
              <w:rPr>
                <w:rFonts w:ascii="宋体" w:hAnsi="宋体" w:hint="eastAsia"/>
                <w:b w:val="0"/>
                <w:sz w:val="21"/>
                <w:szCs w:val="21"/>
              </w:rPr>
              <w:t>未</w:t>
            </w:r>
            <w:r>
              <w:rPr>
                <w:rFonts w:ascii="宋体" w:hAnsi="宋体"/>
                <w:b w:val="0"/>
                <w:sz w:val="21"/>
                <w:szCs w:val="21"/>
              </w:rPr>
              <w:t>提供不得</w:t>
            </w:r>
            <w:r>
              <w:rPr>
                <w:rFonts w:ascii="宋体" w:hAnsi="宋体" w:hint="eastAsia"/>
                <w:b w:val="0"/>
                <w:sz w:val="21"/>
                <w:szCs w:val="21"/>
              </w:rPr>
              <w:t>分</w:t>
            </w:r>
            <w:r>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w:t>
            </w:r>
            <w:r w:rsidR="0063779D">
              <w:rPr>
                <w:rFonts w:ascii="宋体" w:hAnsi="宋体" w:hint="eastAsia"/>
                <w:b w:val="0"/>
                <w:sz w:val="21"/>
                <w:szCs w:val="21"/>
              </w:rPr>
              <w:t>最</w:t>
            </w:r>
            <w:r w:rsidR="0063779D">
              <w:rPr>
                <w:rFonts w:ascii="宋体" w:hAnsi="宋体"/>
                <w:b w:val="0"/>
                <w:sz w:val="21"/>
                <w:szCs w:val="21"/>
              </w:rPr>
              <w:t>高</w:t>
            </w:r>
            <w:r w:rsidR="0063779D">
              <w:rPr>
                <w:rFonts w:ascii="宋体" w:hAnsi="宋体" w:hint="eastAsia"/>
                <w:b w:val="0"/>
                <w:sz w:val="21"/>
                <w:szCs w:val="21"/>
              </w:rPr>
              <w:t>得</w:t>
            </w:r>
            <w:r w:rsidR="0063779D">
              <w:rPr>
                <w:rFonts w:ascii="宋体" w:hAnsi="宋体" w:hint="eastAsia"/>
                <w:b w:val="0"/>
                <w:sz w:val="21"/>
                <w:szCs w:val="21"/>
              </w:rPr>
              <w:t>6</w:t>
            </w:r>
            <w:r w:rsidR="0063779D">
              <w:rPr>
                <w:rFonts w:ascii="宋体" w:hAnsi="宋体" w:hint="eastAsia"/>
                <w:b w:val="0"/>
                <w:sz w:val="21"/>
                <w:szCs w:val="21"/>
              </w:rPr>
              <w:t>分</w:t>
            </w:r>
            <w:r w:rsidR="0063779D">
              <w:rPr>
                <w:rFonts w:ascii="宋体" w:hAnsi="宋体"/>
                <w:b w:val="0"/>
                <w:sz w:val="21"/>
                <w:szCs w:val="21"/>
              </w:rPr>
              <w:t>）</w:t>
            </w:r>
          </w:p>
          <w:p w:rsidR="00431101" w:rsidRPr="004B7A4B" w:rsidRDefault="00431101" w:rsidP="004B7A4B">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设计总体规划：对</w:t>
            </w:r>
            <w:r w:rsidR="004B7A4B">
              <w:rPr>
                <w:rFonts w:ascii="宋体" w:eastAsia="宋体" w:hAnsi="宋体" w:hint="eastAsia"/>
                <w:b w:val="0"/>
                <w:sz w:val="21"/>
                <w:szCs w:val="21"/>
              </w:rPr>
              <w:t>①</w:t>
            </w:r>
            <w:r w:rsidR="004B7A4B">
              <w:rPr>
                <w:rFonts w:ascii="宋体" w:hAnsi="宋体" w:hint="eastAsia"/>
                <w:b w:val="0"/>
                <w:sz w:val="21"/>
                <w:szCs w:val="21"/>
              </w:rPr>
              <w:t>设计方案工艺平面布局分区</w:t>
            </w:r>
            <w:r w:rsidR="004B7A4B">
              <w:rPr>
                <w:rFonts w:ascii="宋体" w:eastAsia="宋体" w:hAnsi="宋体" w:hint="eastAsia"/>
                <w:b w:val="0"/>
                <w:sz w:val="21"/>
                <w:szCs w:val="21"/>
              </w:rPr>
              <w:t>②</w:t>
            </w:r>
            <w:r>
              <w:rPr>
                <w:rFonts w:ascii="宋体" w:hAnsi="宋体" w:hint="eastAsia"/>
                <w:b w:val="0"/>
                <w:sz w:val="21"/>
                <w:szCs w:val="21"/>
              </w:rPr>
              <w:t>实验室仪器设备台柜等布置进行综合评定，</w:t>
            </w:r>
            <w:r w:rsidR="004B7A4B">
              <w:rPr>
                <w:rFonts w:ascii="宋体" w:hAnsi="宋体" w:hint="eastAsia"/>
                <w:b w:val="0"/>
                <w:sz w:val="21"/>
                <w:szCs w:val="21"/>
              </w:rPr>
              <w:t>内容</w:t>
            </w:r>
            <w:r w:rsidR="004B7A4B">
              <w:rPr>
                <w:rFonts w:ascii="宋体" w:hAnsi="宋体"/>
                <w:b w:val="0"/>
                <w:sz w:val="21"/>
                <w:szCs w:val="21"/>
              </w:rPr>
              <w:t>完整且满足本项目实际需求得</w:t>
            </w:r>
            <w:r w:rsidR="004B7A4B">
              <w:rPr>
                <w:rFonts w:ascii="宋体" w:hAnsi="宋体"/>
                <w:b w:val="0"/>
                <w:sz w:val="21"/>
                <w:szCs w:val="21"/>
              </w:rPr>
              <w:t>4</w:t>
            </w:r>
            <w:r w:rsidR="004B7A4B">
              <w:rPr>
                <w:rFonts w:ascii="宋体" w:hAnsi="宋体" w:hint="eastAsia"/>
                <w:b w:val="0"/>
                <w:sz w:val="21"/>
                <w:szCs w:val="21"/>
              </w:rPr>
              <w:t>分</w:t>
            </w:r>
            <w:r w:rsidR="004B7A4B">
              <w:rPr>
                <w:rFonts w:ascii="宋体" w:hAnsi="宋体"/>
                <w:b w:val="0"/>
                <w:sz w:val="21"/>
                <w:szCs w:val="21"/>
              </w:rPr>
              <w:t>，缺一项或一项</w:t>
            </w:r>
            <w:r w:rsidR="004B7A4B">
              <w:rPr>
                <w:rFonts w:ascii="宋体" w:hAnsi="宋体" w:hint="eastAsia"/>
                <w:b w:val="0"/>
                <w:sz w:val="21"/>
                <w:szCs w:val="21"/>
              </w:rPr>
              <w:t>不</w:t>
            </w:r>
            <w:r w:rsidR="004B7A4B">
              <w:rPr>
                <w:rFonts w:ascii="宋体" w:hAnsi="宋体"/>
                <w:b w:val="0"/>
                <w:sz w:val="21"/>
                <w:szCs w:val="21"/>
              </w:rPr>
              <w:t>满足本项目实际需求扣</w:t>
            </w:r>
            <w:r w:rsidR="004B7A4B">
              <w:rPr>
                <w:rFonts w:ascii="宋体" w:hAnsi="宋体" w:hint="eastAsia"/>
                <w:b w:val="0"/>
                <w:sz w:val="21"/>
                <w:szCs w:val="21"/>
              </w:rPr>
              <w:t>2</w:t>
            </w:r>
            <w:r w:rsidR="004B7A4B">
              <w:rPr>
                <w:rFonts w:ascii="宋体" w:hAnsi="宋体" w:hint="eastAsia"/>
                <w:b w:val="0"/>
                <w:sz w:val="21"/>
                <w:szCs w:val="21"/>
              </w:rPr>
              <w:t>分</w:t>
            </w:r>
            <w:r w:rsidR="004B7A4B">
              <w:rPr>
                <w:rFonts w:ascii="宋体" w:hAnsi="宋体"/>
                <w:b w:val="0"/>
                <w:sz w:val="21"/>
                <w:szCs w:val="21"/>
              </w:rPr>
              <w:t>，扣完为止，</w:t>
            </w:r>
            <w:r w:rsidR="004B7A4B">
              <w:rPr>
                <w:rFonts w:ascii="宋体" w:hAnsi="宋体" w:hint="eastAsia"/>
                <w:b w:val="0"/>
                <w:sz w:val="21"/>
                <w:szCs w:val="21"/>
              </w:rPr>
              <w:t>未</w:t>
            </w:r>
            <w:r w:rsidR="004B7A4B">
              <w:rPr>
                <w:rFonts w:ascii="宋体" w:hAnsi="宋体"/>
                <w:b w:val="0"/>
                <w:sz w:val="21"/>
                <w:szCs w:val="21"/>
              </w:rPr>
              <w:t>提供不得</w:t>
            </w:r>
            <w:r w:rsidR="004B7A4B">
              <w:rPr>
                <w:rFonts w:ascii="宋体" w:hAnsi="宋体" w:hint="eastAsia"/>
                <w:b w:val="0"/>
                <w:sz w:val="21"/>
                <w:szCs w:val="21"/>
              </w:rPr>
              <w:t>分</w:t>
            </w:r>
            <w:r w:rsidR="004B7A4B">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w:t>
            </w:r>
            <w:r w:rsidR="0063779D">
              <w:rPr>
                <w:rFonts w:ascii="宋体" w:hAnsi="宋体" w:hint="eastAsia"/>
                <w:b w:val="0"/>
                <w:sz w:val="21"/>
                <w:szCs w:val="21"/>
              </w:rPr>
              <w:t>得</w:t>
            </w:r>
            <w:r w:rsidR="0063779D">
              <w:rPr>
                <w:rFonts w:ascii="宋体" w:hAnsi="宋体" w:hint="eastAsia"/>
                <w:b w:val="0"/>
                <w:sz w:val="21"/>
                <w:szCs w:val="21"/>
              </w:rPr>
              <w:t>4</w:t>
            </w:r>
            <w:r w:rsidR="0063779D">
              <w:rPr>
                <w:rFonts w:ascii="宋体" w:hAnsi="宋体" w:hint="eastAsia"/>
                <w:b w:val="0"/>
                <w:sz w:val="21"/>
                <w:szCs w:val="21"/>
              </w:rPr>
              <w:t>分</w:t>
            </w:r>
            <w:r w:rsidR="0063779D">
              <w:rPr>
                <w:rFonts w:ascii="宋体" w:hAnsi="宋体"/>
                <w:b w:val="0"/>
                <w:sz w:val="21"/>
                <w:szCs w:val="21"/>
              </w:rPr>
              <w:t>）</w:t>
            </w:r>
          </w:p>
          <w:p w:rsidR="00431101" w:rsidRPr="004B7A4B" w:rsidRDefault="00431101" w:rsidP="004B7A4B">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感染污染防治：对</w:t>
            </w:r>
            <w:r w:rsidR="004B7A4B">
              <w:rPr>
                <w:rFonts w:ascii="宋体" w:eastAsia="宋体" w:hAnsi="宋体" w:hint="eastAsia"/>
                <w:b w:val="0"/>
                <w:sz w:val="21"/>
                <w:szCs w:val="21"/>
              </w:rPr>
              <w:t>①</w:t>
            </w:r>
            <w:r w:rsidR="004B7A4B">
              <w:rPr>
                <w:rFonts w:ascii="宋体" w:hAnsi="宋体" w:hint="eastAsia"/>
                <w:b w:val="0"/>
                <w:sz w:val="21"/>
                <w:szCs w:val="21"/>
              </w:rPr>
              <w:t>设计方案根据各实验室的危害性</w:t>
            </w:r>
            <w:r w:rsidR="004B7A4B">
              <w:rPr>
                <w:rFonts w:ascii="宋体" w:eastAsia="宋体" w:hAnsi="宋体" w:hint="eastAsia"/>
                <w:b w:val="0"/>
                <w:sz w:val="21"/>
                <w:szCs w:val="21"/>
              </w:rPr>
              <w:t>②</w:t>
            </w:r>
            <w:r>
              <w:rPr>
                <w:rFonts w:ascii="宋体" w:hAnsi="宋体" w:hint="eastAsia"/>
                <w:b w:val="0"/>
                <w:sz w:val="21"/>
                <w:szCs w:val="21"/>
              </w:rPr>
              <w:t>污染性组织人流、物流、污物流及气流</w:t>
            </w:r>
            <w:r w:rsidR="004B7A4B">
              <w:rPr>
                <w:rFonts w:ascii="宋体" w:eastAsia="宋体" w:hAnsi="宋体" w:hint="eastAsia"/>
                <w:b w:val="0"/>
                <w:sz w:val="21"/>
                <w:szCs w:val="21"/>
              </w:rPr>
              <w:t>③</w:t>
            </w:r>
            <w:r>
              <w:rPr>
                <w:rFonts w:ascii="宋体" w:hAnsi="宋体" w:hint="eastAsia"/>
                <w:b w:val="0"/>
                <w:sz w:val="21"/>
                <w:szCs w:val="21"/>
              </w:rPr>
              <w:t>避免交叉感染及污染的感染污染防治方案进行综合评定，</w:t>
            </w:r>
            <w:r w:rsidR="004B7A4B">
              <w:rPr>
                <w:rFonts w:ascii="宋体" w:hAnsi="宋体" w:hint="eastAsia"/>
                <w:b w:val="0"/>
                <w:sz w:val="21"/>
                <w:szCs w:val="21"/>
              </w:rPr>
              <w:t>内容</w:t>
            </w:r>
            <w:r w:rsidR="004B7A4B">
              <w:rPr>
                <w:rFonts w:ascii="宋体" w:hAnsi="宋体"/>
                <w:b w:val="0"/>
                <w:sz w:val="21"/>
                <w:szCs w:val="21"/>
              </w:rPr>
              <w:t>完整且满足本项目实际需求得</w:t>
            </w:r>
            <w:r w:rsidR="004B7A4B">
              <w:rPr>
                <w:rFonts w:ascii="宋体" w:hAnsi="宋体" w:hint="eastAsia"/>
                <w:b w:val="0"/>
                <w:sz w:val="21"/>
                <w:szCs w:val="21"/>
              </w:rPr>
              <w:t>6</w:t>
            </w:r>
            <w:r w:rsidR="004B7A4B">
              <w:rPr>
                <w:rFonts w:ascii="宋体" w:hAnsi="宋体" w:hint="eastAsia"/>
                <w:b w:val="0"/>
                <w:sz w:val="21"/>
                <w:szCs w:val="21"/>
              </w:rPr>
              <w:t>分</w:t>
            </w:r>
            <w:r w:rsidR="004B7A4B">
              <w:rPr>
                <w:rFonts w:ascii="宋体" w:hAnsi="宋体"/>
                <w:b w:val="0"/>
                <w:sz w:val="21"/>
                <w:szCs w:val="21"/>
              </w:rPr>
              <w:t>，缺一项或一项</w:t>
            </w:r>
            <w:r w:rsidR="004B7A4B">
              <w:rPr>
                <w:rFonts w:ascii="宋体" w:hAnsi="宋体" w:hint="eastAsia"/>
                <w:b w:val="0"/>
                <w:sz w:val="21"/>
                <w:szCs w:val="21"/>
              </w:rPr>
              <w:t>不</w:t>
            </w:r>
            <w:r w:rsidR="004B7A4B">
              <w:rPr>
                <w:rFonts w:ascii="宋体" w:hAnsi="宋体"/>
                <w:b w:val="0"/>
                <w:sz w:val="21"/>
                <w:szCs w:val="21"/>
              </w:rPr>
              <w:t>满足本项目实际需求扣</w:t>
            </w:r>
            <w:r w:rsidR="004B7A4B">
              <w:rPr>
                <w:rFonts w:ascii="宋体" w:hAnsi="宋体" w:hint="eastAsia"/>
                <w:b w:val="0"/>
                <w:sz w:val="21"/>
                <w:szCs w:val="21"/>
              </w:rPr>
              <w:t>2</w:t>
            </w:r>
            <w:r w:rsidR="004B7A4B">
              <w:rPr>
                <w:rFonts w:ascii="宋体" w:hAnsi="宋体" w:hint="eastAsia"/>
                <w:b w:val="0"/>
                <w:sz w:val="21"/>
                <w:szCs w:val="21"/>
              </w:rPr>
              <w:t>分</w:t>
            </w:r>
            <w:r w:rsidR="004B7A4B">
              <w:rPr>
                <w:rFonts w:ascii="宋体" w:hAnsi="宋体"/>
                <w:b w:val="0"/>
                <w:sz w:val="21"/>
                <w:szCs w:val="21"/>
              </w:rPr>
              <w:t>，扣完为止，</w:t>
            </w:r>
            <w:r w:rsidR="004B7A4B">
              <w:rPr>
                <w:rFonts w:ascii="宋体" w:hAnsi="宋体" w:hint="eastAsia"/>
                <w:b w:val="0"/>
                <w:sz w:val="21"/>
                <w:szCs w:val="21"/>
              </w:rPr>
              <w:t>未</w:t>
            </w:r>
            <w:r w:rsidR="004B7A4B">
              <w:rPr>
                <w:rFonts w:ascii="宋体" w:hAnsi="宋体"/>
                <w:b w:val="0"/>
                <w:sz w:val="21"/>
                <w:szCs w:val="21"/>
              </w:rPr>
              <w:t>提供不得</w:t>
            </w:r>
            <w:r w:rsidR="004B7A4B">
              <w:rPr>
                <w:rFonts w:ascii="宋体" w:hAnsi="宋体" w:hint="eastAsia"/>
                <w:b w:val="0"/>
                <w:sz w:val="21"/>
                <w:szCs w:val="21"/>
              </w:rPr>
              <w:t>分</w:t>
            </w:r>
            <w:r w:rsidR="004B7A4B">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w:t>
            </w:r>
            <w:r w:rsidR="0063779D">
              <w:rPr>
                <w:rFonts w:ascii="宋体" w:hAnsi="宋体" w:hint="eastAsia"/>
                <w:b w:val="0"/>
                <w:sz w:val="21"/>
                <w:szCs w:val="21"/>
              </w:rPr>
              <w:t>得</w:t>
            </w:r>
            <w:r w:rsidR="0063779D">
              <w:rPr>
                <w:rFonts w:ascii="宋体" w:hAnsi="宋体" w:hint="eastAsia"/>
                <w:b w:val="0"/>
                <w:sz w:val="21"/>
                <w:szCs w:val="21"/>
              </w:rPr>
              <w:t>6</w:t>
            </w:r>
            <w:r w:rsidR="0063779D">
              <w:rPr>
                <w:rFonts w:ascii="宋体" w:hAnsi="宋体" w:hint="eastAsia"/>
                <w:b w:val="0"/>
                <w:sz w:val="21"/>
                <w:szCs w:val="21"/>
              </w:rPr>
              <w:t>分</w:t>
            </w:r>
            <w:r w:rsidR="0063779D">
              <w:rPr>
                <w:rFonts w:ascii="宋体" w:hAnsi="宋体"/>
                <w:b w:val="0"/>
                <w:sz w:val="21"/>
                <w:szCs w:val="21"/>
              </w:rPr>
              <w:t>）</w:t>
            </w:r>
          </w:p>
          <w:p w:rsidR="004B7A4B" w:rsidRPr="004B7A4B" w:rsidRDefault="00431101" w:rsidP="004B7A4B">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流程制度规划：对</w:t>
            </w:r>
            <w:r w:rsidR="004B7A4B">
              <w:rPr>
                <w:rFonts w:ascii="宋体" w:eastAsia="宋体" w:hAnsi="宋体" w:hint="eastAsia"/>
                <w:b w:val="0"/>
                <w:sz w:val="21"/>
                <w:szCs w:val="21"/>
              </w:rPr>
              <w:t>①</w:t>
            </w:r>
            <w:r>
              <w:rPr>
                <w:rFonts w:ascii="宋体" w:hAnsi="宋体" w:hint="eastAsia"/>
                <w:b w:val="0"/>
                <w:sz w:val="21"/>
                <w:szCs w:val="21"/>
              </w:rPr>
              <w:t>设计方案根据实验室操作规程</w:t>
            </w:r>
            <w:r w:rsidR="004B7A4B">
              <w:rPr>
                <w:rFonts w:ascii="宋体" w:eastAsia="宋体" w:hAnsi="宋体" w:hint="eastAsia"/>
                <w:b w:val="0"/>
                <w:sz w:val="21"/>
                <w:szCs w:val="21"/>
              </w:rPr>
              <w:t>②</w:t>
            </w:r>
            <w:r>
              <w:rPr>
                <w:rFonts w:ascii="宋体" w:hAnsi="宋体" w:hint="eastAsia"/>
                <w:b w:val="0"/>
                <w:sz w:val="21"/>
                <w:szCs w:val="21"/>
              </w:rPr>
              <w:t>操作程序</w:t>
            </w:r>
            <w:r w:rsidR="004B7A4B">
              <w:rPr>
                <w:rFonts w:ascii="宋体" w:eastAsia="宋体" w:hAnsi="宋体" w:hint="eastAsia"/>
                <w:b w:val="0"/>
                <w:sz w:val="21"/>
                <w:szCs w:val="21"/>
              </w:rPr>
              <w:t>③</w:t>
            </w:r>
            <w:r>
              <w:rPr>
                <w:rFonts w:ascii="宋体" w:hAnsi="宋体" w:hint="eastAsia"/>
                <w:b w:val="0"/>
                <w:sz w:val="21"/>
                <w:szCs w:val="21"/>
              </w:rPr>
              <w:t>管理条例进行的平面规划</w:t>
            </w:r>
            <w:r w:rsidR="004B7A4B">
              <w:rPr>
                <w:rFonts w:ascii="宋体" w:eastAsia="宋体" w:hAnsi="宋体" w:hint="eastAsia"/>
                <w:b w:val="0"/>
                <w:sz w:val="21"/>
                <w:szCs w:val="21"/>
              </w:rPr>
              <w:t>④</w:t>
            </w:r>
            <w:r>
              <w:rPr>
                <w:rFonts w:ascii="宋体" w:hAnsi="宋体" w:hint="eastAsia"/>
                <w:b w:val="0"/>
                <w:sz w:val="21"/>
                <w:szCs w:val="21"/>
              </w:rPr>
              <w:t>实验室认证认可进行综合评定</w:t>
            </w:r>
            <w:r w:rsidR="004B7A4B">
              <w:rPr>
                <w:rFonts w:ascii="宋体" w:hAnsi="宋体" w:hint="eastAsia"/>
                <w:b w:val="0"/>
                <w:sz w:val="21"/>
                <w:szCs w:val="21"/>
              </w:rPr>
              <w:t>，内容</w:t>
            </w:r>
            <w:r w:rsidR="004B7A4B">
              <w:rPr>
                <w:rFonts w:ascii="宋体" w:hAnsi="宋体"/>
                <w:b w:val="0"/>
                <w:sz w:val="21"/>
                <w:szCs w:val="21"/>
              </w:rPr>
              <w:t>完整且满足本项目实际需求得</w:t>
            </w:r>
            <w:r w:rsidR="004B7A4B">
              <w:rPr>
                <w:rFonts w:ascii="宋体" w:hAnsi="宋体"/>
                <w:b w:val="0"/>
                <w:sz w:val="21"/>
                <w:szCs w:val="21"/>
              </w:rPr>
              <w:t>8</w:t>
            </w:r>
            <w:r w:rsidR="004B7A4B">
              <w:rPr>
                <w:rFonts w:ascii="宋体" w:hAnsi="宋体" w:hint="eastAsia"/>
                <w:b w:val="0"/>
                <w:sz w:val="21"/>
                <w:szCs w:val="21"/>
              </w:rPr>
              <w:t>分</w:t>
            </w:r>
            <w:r w:rsidR="004B7A4B">
              <w:rPr>
                <w:rFonts w:ascii="宋体" w:hAnsi="宋体"/>
                <w:b w:val="0"/>
                <w:sz w:val="21"/>
                <w:szCs w:val="21"/>
              </w:rPr>
              <w:t>，缺一项或一项</w:t>
            </w:r>
            <w:r w:rsidR="004B7A4B">
              <w:rPr>
                <w:rFonts w:ascii="宋体" w:hAnsi="宋体" w:hint="eastAsia"/>
                <w:b w:val="0"/>
                <w:sz w:val="21"/>
                <w:szCs w:val="21"/>
              </w:rPr>
              <w:t>不</w:t>
            </w:r>
            <w:r w:rsidR="004B7A4B">
              <w:rPr>
                <w:rFonts w:ascii="宋体" w:hAnsi="宋体"/>
                <w:b w:val="0"/>
                <w:sz w:val="21"/>
                <w:szCs w:val="21"/>
              </w:rPr>
              <w:t>满足本项目实际需求扣</w:t>
            </w:r>
            <w:r w:rsidR="004B7A4B">
              <w:rPr>
                <w:rFonts w:ascii="宋体" w:hAnsi="宋体" w:hint="eastAsia"/>
                <w:b w:val="0"/>
                <w:sz w:val="21"/>
                <w:szCs w:val="21"/>
              </w:rPr>
              <w:t>2</w:t>
            </w:r>
            <w:r w:rsidR="004B7A4B">
              <w:rPr>
                <w:rFonts w:ascii="宋体" w:hAnsi="宋体" w:hint="eastAsia"/>
                <w:b w:val="0"/>
                <w:sz w:val="21"/>
                <w:szCs w:val="21"/>
              </w:rPr>
              <w:t>分</w:t>
            </w:r>
            <w:r w:rsidR="004B7A4B">
              <w:rPr>
                <w:rFonts w:ascii="宋体" w:hAnsi="宋体"/>
                <w:b w:val="0"/>
                <w:sz w:val="21"/>
                <w:szCs w:val="21"/>
              </w:rPr>
              <w:t>，扣完为止，</w:t>
            </w:r>
            <w:r w:rsidR="004B7A4B">
              <w:rPr>
                <w:rFonts w:ascii="宋体" w:hAnsi="宋体" w:hint="eastAsia"/>
                <w:b w:val="0"/>
                <w:sz w:val="21"/>
                <w:szCs w:val="21"/>
              </w:rPr>
              <w:t>未</w:t>
            </w:r>
            <w:r w:rsidR="004B7A4B">
              <w:rPr>
                <w:rFonts w:ascii="宋体" w:hAnsi="宋体"/>
                <w:b w:val="0"/>
                <w:sz w:val="21"/>
                <w:szCs w:val="21"/>
              </w:rPr>
              <w:t>提供不得</w:t>
            </w:r>
            <w:r w:rsidR="004B7A4B">
              <w:rPr>
                <w:rFonts w:ascii="宋体" w:hAnsi="宋体" w:hint="eastAsia"/>
                <w:b w:val="0"/>
                <w:sz w:val="21"/>
                <w:szCs w:val="21"/>
              </w:rPr>
              <w:t>分</w:t>
            </w:r>
            <w:r w:rsidR="004B7A4B">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w:t>
            </w:r>
            <w:r w:rsidR="0063779D">
              <w:rPr>
                <w:rFonts w:ascii="宋体" w:hAnsi="宋体" w:hint="eastAsia"/>
                <w:b w:val="0"/>
                <w:sz w:val="21"/>
                <w:szCs w:val="21"/>
              </w:rPr>
              <w:t>得</w:t>
            </w:r>
            <w:r w:rsidR="0063779D">
              <w:rPr>
                <w:rFonts w:ascii="宋体" w:hAnsi="宋体" w:hint="eastAsia"/>
                <w:b w:val="0"/>
                <w:sz w:val="21"/>
                <w:szCs w:val="21"/>
              </w:rPr>
              <w:t>8</w:t>
            </w:r>
            <w:r w:rsidR="0063779D">
              <w:rPr>
                <w:rFonts w:ascii="宋体" w:hAnsi="宋体" w:hint="eastAsia"/>
                <w:b w:val="0"/>
                <w:sz w:val="21"/>
                <w:szCs w:val="21"/>
              </w:rPr>
              <w:t>分</w:t>
            </w:r>
            <w:r w:rsidR="0063779D">
              <w:rPr>
                <w:rFonts w:ascii="宋体" w:hAnsi="宋体"/>
                <w:b w:val="0"/>
                <w:sz w:val="21"/>
                <w:szCs w:val="21"/>
              </w:rPr>
              <w:t>）</w:t>
            </w:r>
          </w:p>
          <w:p w:rsidR="004444AF" w:rsidRPr="004B7A4B" w:rsidRDefault="00431101" w:rsidP="004444AF">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生物安全和职业卫生：对</w:t>
            </w:r>
            <w:r w:rsidR="004B7A4B">
              <w:rPr>
                <w:rFonts w:ascii="宋体" w:eastAsia="宋体" w:hAnsi="宋体" w:hint="eastAsia"/>
                <w:b w:val="0"/>
                <w:sz w:val="21"/>
                <w:szCs w:val="21"/>
              </w:rPr>
              <w:t>①</w:t>
            </w:r>
            <w:r>
              <w:rPr>
                <w:rFonts w:ascii="宋体" w:hAnsi="宋体" w:hint="eastAsia"/>
                <w:b w:val="0"/>
                <w:sz w:val="21"/>
                <w:szCs w:val="21"/>
              </w:rPr>
              <w:t>实验室生物安全</w:t>
            </w:r>
            <w:r w:rsidR="004B7A4B">
              <w:rPr>
                <w:rFonts w:ascii="宋体" w:eastAsia="宋体" w:hAnsi="宋体" w:hint="eastAsia"/>
                <w:b w:val="0"/>
                <w:sz w:val="21"/>
                <w:szCs w:val="21"/>
              </w:rPr>
              <w:t>②</w:t>
            </w:r>
            <w:r>
              <w:rPr>
                <w:rFonts w:ascii="宋体" w:hAnsi="宋体" w:hint="eastAsia"/>
                <w:b w:val="0"/>
                <w:sz w:val="21"/>
                <w:szCs w:val="21"/>
              </w:rPr>
              <w:t>职业卫生设备、设施及措施进行综合评定，</w:t>
            </w:r>
            <w:r w:rsidR="004444AF">
              <w:rPr>
                <w:rFonts w:ascii="宋体" w:hAnsi="宋体" w:hint="eastAsia"/>
                <w:b w:val="0"/>
                <w:sz w:val="21"/>
                <w:szCs w:val="21"/>
              </w:rPr>
              <w:t>内容</w:t>
            </w:r>
            <w:r w:rsidR="004444AF">
              <w:rPr>
                <w:rFonts w:ascii="宋体" w:hAnsi="宋体"/>
                <w:b w:val="0"/>
                <w:sz w:val="21"/>
                <w:szCs w:val="21"/>
              </w:rPr>
              <w:t>完整且满足本项目实际需求得</w:t>
            </w:r>
            <w:r w:rsidR="004444AF">
              <w:rPr>
                <w:rFonts w:ascii="宋体" w:hAnsi="宋体"/>
                <w:b w:val="0"/>
                <w:sz w:val="21"/>
                <w:szCs w:val="21"/>
              </w:rPr>
              <w:t>4</w:t>
            </w:r>
            <w:r w:rsidR="004444AF">
              <w:rPr>
                <w:rFonts w:ascii="宋体" w:hAnsi="宋体" w:hint="eastAsia"/>
                <w:b w:val="0"/>
                <w:sz w:val="21"/>
                <w:szCs w:val="21"/>
              </w:rPr>
              <w:t>分</w:t>
            </w:r>
            <w:r w:rsidR="004444AF">
              <w:rPr>
                <w:rFonts w:ascii="宋体" w:hAnsi="宋体"/>
                <w:b w:val="0"/>
                <w:sz w:val="21"/>
                <w:szCs w:val="21"/>
              </w:rPr>
              <w:t>，缺一项或一项</w:t>
            </w:r>
            <w:r w:rsidR="004444AF">
              <w:rPr>
                <w:rFonts w:ascii="宋体" w:hAnsi="宋体" w:hint="eastAsia"/>
                <w:b w:val="0"/>
                <w:sz w:val="21"/>
                <w:szCs w:val="21"/>
              </w:rPr>
              <w:t>不</w:t>
            </w:r>
            <w:r w:rsidR="004444AF">
              <w:rPr>
                <w:rFonts w:ascii="宋体" w:hAnsi="宋体"/>
                <w:b w:val="0"/>
                <w:sz w:val="21"/>
                <w:szCs w:val="21"/>
              </w:rPr>
              <w:t>满足本项目实际需求扣</w:t>
            </w:r>
            <w:r w:rsidR="004444AF">
              <w:rPr>
                <w:rFonts w:ascii="宋体" w:hAnsi="宋体" w:hint="eastAsia"/>
                <w:b w:val="0"/>
                <w:sz w:val="21"/>
                <w:szCs w:val="21"/>
              </w:rPr>
              <w:t>2</w:t>
            </w:r>
            <w:r w:rsidR="004444AF">
              <w:rPr>
                <w:rFonts w:ascii="宋体" w:hAnsi="宋体" w:hint="eastAsia"/>
                <w:b w:val="0"/>
                <w:sz w:val="21"/>
                <w:szCs w:val="21"/>
              </w:rPr>
              <w:t>分</w:t>
            </w:r>
            <w:r w:rsidR="004444AF">
              <w:rPr>
                <w:rFonts w:ascii="宋体" w:hAnsi="宋体"/>
                <w:b w:val="0"/>
                <w:sz w:val="21"/>
                <w:szCs w:val="21"/>
              </w:rPr>
              <w:t>，扣完为止，</w:t>
            </w:r>
            <w:r w:rsidR="004444AF">
              <w:rPr>
                <w:rFonts w:ascii="宋体" w:hAnsi="宋体" w:hint="eastAsia"/>
                <w:b w:val="0"/>
                <w:sz w:val="21"/>
                <w:szCs w:val="21"/>
              </w:rPr>
              <w:t>未</w:t>
            </w:r>
            <w:r w:rsidR="004444AF">
              <w:rPr>
                <w:rFonts w:ascii="宋体" w:hAnsi="宋体"/>
                <w:b w:val="0"/>
                <w:sz w:val="21"/>
                <w:szCs w:val="21"/>
              </w:rPr>
              <w:t>提供不得</w:t>
            </w:r>
            <w:r w:rsidR="004444AF">
              <w:rPr>
                <w:rFonts w:ascii="宋体" w:hAnsi="宋体" w:hint="eastAsia"/>
                <w:b w:val="0"/>
                <w:sz w:val="21"/>
                <w:szCs w:val="21"/>
              </w:rPr>
              <w:t>分</w:t>
            </w:r>
            <w:r w:rsidR="004444AF">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w:t>
            </w:r>
            <w:r w:rsidR="0063779D">
              <w:rPr>
                <w:rFonts w:ascii="宋体" w:hAnsi="宋体" w:hint="eastAsia"/>
                <w:b w:val="0"/>
                <w:sz w:val="21"/>
                <w:szCs w:val="21"/>
              </w:rPr>
              <w:t>得</w:t>
            </w:r>
            <w:r w:rsidR="0063779D">
              <w:rPr>
                <w:rFonts w:ascii="宋体" w:hAnsi="宋体" w:hint="eastAsia"/>
                <w:b w:val="0"/>
                <w:sz w:val="21"/>
                <w:szCs w:val="21"/>
              </w:rPr>
              <w:t>4</w:t>
            </w:r>
            <w:r w:rsidR="0063779D">
              <w:rPr>
                <w:rFonts w:ascii="宋体" w:hAnsi="宋体" w:hint="eastAsia"/>
                <w:b w:val="0"/>
                <w:sz w:val="21"/>
                <w:szCs w:val="21"/>
              </w:rPr>
              <w:t>分</w:t>
            </w:r>
            <w:r w:rsidR="0063779D">
              <w:rPr>
                <w:rFonts w:ascii="宋体" w:hAnsi="宋体"/>
                <w:b w:val="0"/>
                <w:sz w:val="21"/>
                <w:szCs w:val="21"/>
              </w:rPr>
              <w:t>）</w:t>
            </w:r>
          </w:p>
          <w:p w:rsidR="00431101" w:rsidRPr="004444AF" w:rsidRDefault="00431101" w:rsidP="004444AF">
            <w:pPr>
              <w:pStyle w:val="a0"/>
              <w:numPr>
                <w:ilvl w:val="0"/>
                <w:numId w:val="6"/>
              </w:numPr>
              <w:adjustRightInd w:val="0"/>
              <w:snapToGrid w:val="0"/>
              <w:spacing w:line="276" w:lineRule="auto"/>
              <w:rPr>
                <w:rFonts w:ascii="宋体" w:hAnsi="宋体"/>
                <w:b w:val="0"/>
                <w:sz w:val="21"/>
                <w:szCs w:val="21"/>
              </w:rPr>
            </w:pPr>
            <w:r>
              <w:rPr>
                <w:rFonts w:ascii="宋体" w:hAnsi="宋体" w:hint="eastAsia"/>
                <w:b w:val="0"/>
                <w:sz w:val="21"/>
                <w:szCs w:val="21"/>
              </w:rPr>
              <w:t>强弱电供电设计：对</w:t>
            </w:r>
            <w:r w:rsidR="004444AF">
              <w:rPr>
                <w:rFonts w:ascii="宋体" w:eastAsia="宋体" w:hAnsi="宋体" w:hint="eastAsia"/>
                <w:b w:val="0"/>
                <w:sz w:val="21"/>
                <w:szCs w:val="21"/>
              </w:rPr>
              <w:t>①</w:t>
            </w:r>
            <w:r>
              <w:rPr>
                <w:rFonts w:ascii="宋体" w:hAnsi="宋体" w:hint="eastAsia"/>
                <w:b w:val="0"/>
                <w:sz w:val="21"/>
                <w:szCs w:val="21"/>
              </w:rPr>
              <w:t>实验室插座、仪器设备的供电方式、供电负荷、安全保护</w:t>
            </w:r>
            <w:r w:rsidR="004444AF">
              <w:rPr>
                <w:rFonts w:ascii="宋体" w:eastAsia="宋体" w:hAnsi="宋体" w:hint="eastAsia"/>
                <w:b w:val="0"/>
                <w:sz w:val="21"/>
                <w:szCs w:val="21"/>
              </w:rPr>
              <w:t>②</w:t>
            </w:r>
            <w:r>
              <w:rPr>
                <w:rFonts w:ascii="宋体" w:hAnsi="宋体" w:hint="eastAsia"/>
                <w:b w:val="0"/>
                <w:sz w:val="21"/>
                <w:szCs w:val="21"/>
              </w:rPr>
              <w:t>弱电系统（网络、电话、监控、门禁系统）的供电设计方案进行综合评定，</w:t>
            </w:r>
            <w:r w:rsidR="004444AF">
              <w:rPr>
                <w:rFonts w:ascii="宋体" w:hAnsi="宋体" w:hint="eastAsia"/>
                <w:b w:val="0"/>
                <w:sz w:val="21"/>
                <w:szCs w:val="21"/>
              </w:rPr>
              <w:t>内容</w:t>
            </w:r>
            <w:r w:rsidR="004444AF">
              <w:rPr>
                <w:rFonts w:ascii="宋体" w:hAnsi="宋体"/>
                <w:b w:val="0"/>
                <w:sz w:val="21"/>
                <w:szCs w:val="21"/>
              </w:rPr>
              <w:t>完整且满足本项目实际需求得</w:t>
            </w:r>
            <w:r w:rsidR="004444AF">
              <w:rPr>
                <w:rFonts w:ascii="宋体" w:hAnsi="宋体"/>
                <w:b w:val="0"/>
                <w:sz w:val="21"/>
                <w:szCs w:val="21"/>
              </w:rPr>
              <w:t>4</w:t>
            </w:r>
            <w:r w:rsidR="004444AF">
              <w:rPr>
                <w:rFonts w:ascii="宋体" w:hAnsi="宋体" w:hint="eastAsia"/>
                <w:b w:val="0"/>
                <w:sz w:val="21"/>
                <w:szCs w:val="21"/>
              </w:rPr>
              <w:t>分</w:t>
            </w:r>
            <w:r w:rsidR="004444AF">
              <w:rPr>
                <w:rFonts w:ascii="宋体" w:hAnsi="宋体"/>
                <w:b w:val="0"/>
                <w:sz w:val="21"/>
                <w:szCs w:val="21"/>
              </w:rPr>
              <w:t>，缺一项或一项</w:t>
            </w:r>
            <w:r w:rsidR="004444AF">
              <w:rPr>
                <w:rFonts w:ascii="宋体" w:hAnsi="宋体" w:hint="eastAsia"/>
                <w:b w:val="0"/>
                <w:sz w:val="21"/>
                <w:szCs w:val="21"/>
              </w:rPr>
              <w:t>不</w:t>
            </w:r>
            <w:r w:rsidR="004444AF">
              <w:rPr>
                <w:rFonts w:ascii="宋体" w:hAnsi="宋体"/>
                <w:b w:val="0"/>
                <w:sz w:val="21"/>
                <w:szCs w:val="21"/>
              </w:rPr>
              <w:t>满足本项目实际需求扣</w:t>
            </w:r>
            <w:r w:rsidR="004444AF">
              <w:rPr>
                <w:rFonts w:ascii="宋体" w:hAnsi="宋体" w:hint="eastAsia"/>
                <w:b w:val="0"/>
                <w:sz w:val="21"/>
                <w:szCs w:val="21"/>
              </w:rPr>
              <w:t>2</w:t>
            </w:r>
            <w:r w:rsidR="004444AF">
              <w:rPr>
                <w:rFonts w:ascii="宋体" w:hAnsi="宋体" w:hint="eastAsia"/>
                <w:b w:val="0"/>
                <w:sz w:val="21"/>
                <w:szCs w:val="21"/>
              </w:rPr>
              <w:t>分</w:t>
            </w:r>
            <w:r w:rsidR="004444AF">
              <w:rPr>
                <w:rFonts w:ascii="宋体" w:hAnsi="宋体"/>
                <w:b w:val="0"/>
                <w:sz w:val="21"/>
                <w:szCs w:val="21"/>
              </w:rPr>
              <w:t>，扣完为止，</w:t>
            </w:r>
            <w:r w:rsidR="004444AF">
              <w:rPr>
                <w:rFonts w:ascii="宋体" w:hAnsi="宋体" w:hint="eastAsia"/>
                <w:b w:val="0"/>
                <w:sz w:val="21"/>
                <w:szCs w:val="21"/>
              </w:rPr>
              <w:t>未</w:t>
            </w:r>
            <w:r w:rsidR="004444AF">
              <w:rPr>
                <w:rFonts w:ascii="宋体" w:hAnsi="宋体"/>
                <w:b w:val="0"/>
                <w:sz w:val="21"/>
                <w:szCs w:val="21"/>
              </w:rPr>
              <w:t>提供不得</w:t>
            </w:r>
            <w:r w:rsidR="004444AF">
              <w:rPr>
                <w:rFonts w:ascii="宋体" w:hAnsi="宋体" w:hint="eastAsia"/>
                <w:b w:val="0"/>
                <w:sz w:val="21"/>
                <w:szCs w:val="21"/>
              </w:rPr>
              <w:t>分</w:t>
            </w:r>
            <w:r w:rsidR="004444AF">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本项最高得</w:t>
            </w:r>
            <w:r w:rsidR="0063779D">
              <w:rPr>
                <w:rFonts w:ascii="宋体" w:hAnsi="宋体" w:hint="eastAsia"/>
                <w:b w:val="0"/>
                <w:sz w:val="21"/>
                <w:szCs w:val="21"/>
              </w:rPr>
              <w:t>4</w:t>
            </w:r>
            <w:r w:rsidR="0063779D">
              <w:rPr>
                <w:rFonts w:ascii="宋体" w:hAnsi="宋体" w:hint="eastAsia"/>
                <w:b w:val="0"/>
                <w:sz w:val="21"/>
                <w:szCs w:val="21"/>
              </w:rPr>
              <w:t>分</w:t>
            </w:r>
            <w:r w:rsidR="0063779D">
              <w:rPr>
                <w:rFonts w:ascii="宋体" w:hAnsi="宋体"/>
                <w:b w:val="0"/>
                <w:sz w:val="21"/>
                <w:szCs w:val="21"/>
              </w:rPr>
              <w:t>）</w:t>
            </w:r>
          </w:p>
          <w:p w:rsidR="00431101" w:rsidRPr="004444AF" w:rsidRDefault="00431101" w:rsidP="004444AF">
            <w:pPr>
              <w:pStyle w:val="a0"/>
              <w:numPr>
                <w:ilvl w:val="0"/>
                <w:numId w:val="6"/>
              </w:numPr>
              <w:adjustRightInd w:val="0"/>
              <w:snapToGrid w:val="0"/>
              <w:spacing w:line="276" w:lineRule="auto"/>
              <w:rPr>
                <w:rFonts w:ascii="宋体" w:hAnsi="宋体"/>
                <w:b w:val="0"/>
                <w:sz w:val="21"/>
                <w:szCs w:val="21"/>
              </w:rPr>
            </w:pPr>
            <w:r w:rsidRPr="00FC13AA">
              <w:rPr>
                <w:rFonts w:ascii="宋体" w:hAnsi="宋体" w:hint="eastAsia"/>
                <w:b w:val="0"/>
                <w:sz w:val="21"/>
                <w:szCs w:val="21"/>
              </w:rPr>
              <w:lastRenderedPageBreak/>
              <w:t>空调正负压系统：对</w:t>
            </w:r>
            <w:r w:rsidR="004444AF">
              <w:rPr>
                <w:rFonts w:ascii="宋体" w:eastAsia="宋体" w:hAnsi="宋体" w:hint="eastAsia"/>
                <w:b w:val="0"/>
                <w:sz w:val="21"/>
                <w:szCs w:val="21"/>
              </w:rPr>
              <w:t>①</w:t>
            </w:r>
            <w:r w:rsidRPr="00FC13AA">
              <w:rPr>
                <w:rFonts w:ascii="宋体" w:hAnsi="宋体" w:hint="eastAsia"/>
                <w:b w:val="0"/>
                <w:sz w:val="21"/>
                <w:szCs w:val="21"/>
              </w:rPr>
              <w:t>实验室洁净空调正负压系统设计的气流组织</w:t>
            </w:r>
            <w:r w:rsidR="004444AF">
              <w:rPr>
                <w:rFonts w:ascii="宋体" w:eastAsia="宋体" w:hAnsi="宋体" w:hint="eastAsia"/>
                <w:b w:val="0"/>
                <w:sz w:val="21"/>
                <w:szCs w:val="21"/>
              </w:rPr>
              <w:t>②</w:t>
            </w:r>
            <w:r w:rsidRPr="00FC13AA">
              <w:rPr>
                <w:rFonts w:ascii="宋体" w:hAnsi="宋体" w:hint="eastAsia"/>
                <w:b w:val="0"/>
                <w:sz w:val="21"/>
                <w:szCs w:val="21"/>
              </w:rPr>
              <w:t>气体流向</w:t>
            </w:r>
            <w:r w:rsidR="004444AF">
              <w:rPr>
                <w:rFonts w:ascii="宋体" w:eastAsia="宋体" w:hAnsi="宋体" w:hint="eastAsia"/>
                <w:b w:val="0"/>
                <w:sz w:val="21"/>
                <w:szCs w:val="21"/>
              </w:rPr>
              <w:t>③</w:t>
            </w:r>
            <w:r w:rsidRPr="00FC13AA">
              <w:rPr>
                <w:rFonts w:ascii="宋体" w:hAnsi="宋体" w:hint="eastAsia"/>
                <w:b w:val="0"/>
                <w:sz w:val="21"/>
                <w:szCs w:val="21"/>
              </w:rPr>
              <w:t>实验室通风系统进行综合评定</w:t>
            </w:r>
            <w:r w:rsidR="00325149">
              <w:rPr>
                <w:rFonts w:ascii="宋体" w:hAnsi="宋体" w:hint="eastAsia"/>
                <w:b w:val="0"/>
                <w:sz w:val="21"/>
                <w:szCs w:val="21"/>
              </w:rPr>
              <w:t>，</w:t>
            </w:r>
            <w:r w:rsidR="004444AF">
              <w:rPr>
                <w:rFonts w:ascii="宋体" w:hAnsi="宋体" w:hint="eastAsia"/>
                <w:b w:val="0"/>
                <w:sz w:val="21"/>
                <w:szCs w:val="21"/>
              </w:rPr>
              <w:t>内容</w:t>
            </w:r>
            <w:r w:rsidR="004444AF">
              <w:rPr>
                <w:rFonts w:ascii="宋体" w:hAnsi="宋体"/>
                <w:b w:val="0"/>
                <w:sz w:val="21"/>
                <w:szCs w:val="21"/>
              </w:rPr>
              <w:t>完整且满足本项目实际需求得</w:t>
            </w:r>
            <w:r w:rsidR="004444AF">
              <w:rPr>
                <w:rFonts w:ascii="宋体" w:hAnsi="宋体" w:hint="eastAsia"/>
                <w:b w:val="0"/>
                <w:sz w:val="21"/>
                <w:szCs w:val="21"/>
              </w:rPr>
              <w:t>6</w:t>
            </w:r>
            <w:r w:rsidR="004444AF">
              <w:rPr>
                <w:rFonts w:ascii="宋体" w:hAnsi="宋体" w:hint="eastAsia"/>
                <w:b w:val="0"/>
                <w:sz w:val="21"/>
                <w:szCs w:val="21"/>
              </w:rPr>
              <w:t>分</w:t>
            </w:r>
            <w:r w:rsidR="004444AF">
              <w:rPr>
                <w:rFonts w:ascii="宋体" w:hAnsi="宋体"/>
                <w:b w:val="0"/>
                <w:sz w:val="21"/>
                <w:szCs w:val="21"/>
              </w:rPr>
              <w:t>，缺一项或一项</w:t>
            </w:r>
            <w:r w:rsidR="004444AF">
              <w:rPr>
                <w:rFonts w:ascii="宋体" w:hAnsi="宋体" w:hint="eastAsia"/>
                <w:b w:val="0"/>
                <w:sz w:val="21"/>
                <w:szCs w:val="21"/>
              </w:rPr>
              <w:t>不</w:t>
            </w:r>
            <w:r w:rsidR="004444AF">
              <w:rPr>
                <w:rFonts w:ascii="宋体" w:hAnsi="宋体"/>
                <w:b w:val="0"/>
                <w:sz w:val="21"/>
                <w:szCs w:val="21"/>
              </w:rPr>
              <w:t>满足本项目实际需求扣</w:t>
            </w:r>
            <w:r w:rsidR="004444AF">
              <w:rPr>
                <w:rFonts w:ascii="宋体" w:hAnsi="宋体" w:hint="eastAsia"/>
                <w:b w:val="0"/>
                <w:sz w:val="21"/>
                <w:szCs w:val="21"/>
              </w:rPr>
              <w:t>2</w:t>
            </w:r>
            <w:r w:rsidR="004444AF">
              <w:rPr>
                <w:rFonts w:ascii="宋体" w:hAnsi="宋体" w:hint="eastAsia"/>
                <w:b w:val="0"/>
                <w:sz w:val="21"/>
                <w:szCs w:val="21"/>
              </w:rPr>
              <w:t>分</w:t>
            </w:r>
            <w:r w:rsidR="004444AF">
              <w:rPr>
                <w:rFonts w:ascii="宋体" w:hAnsi="宋体"/>
                <w:b w:val="0"/>
                <w:sz w:val="21"/>
                <w:szCs w:val="21"/>
              </w:rPr>
              <w:t>，扣完为止，</w:t>
            </w:r>
            <w:r w:rsidR="004444AF">
              <w:rPr>
                <w:rFonts w:ascii="宋体" w:hAnsi="宋体" w:hint="eastAsia"/>
                <w:b w:val="0"/>
                <w:sz w:val="21"/>
                <w:szCs w:val="21"/>
              </w:rPr>
              <w:t>未</w:t>
            </w:r>
            <w:r w:rsidR="004444AF">
              <w:rPr>
                <w:rFonts w:ascii="宋体" w:hAnsi="宋体"/>
                <w:b w:val="0"/>
                <w:sz w:val="21"/>
                <w:szCs w:val="21"/>
              </w:rPr>
              <w:t>提供不得</w:t>
            </w:r>
            <w:r w:rsidR="004444AF">
              <w:rPr>
                <w:rFonts w:ascii="宋体" w:hAnsi="宋体" w:hint="eastAsia"/>
                <w:b w:val="0"/>
                <w:sz w:val="21"/>
                <w:szCs w:val="21"/>
              </w:rPr>
              <w:t>分</w:t>
            </w:r>
            <w:r w:rsidR="004444AF">
              <w:rPr>
                <w:rFonts w:ascii="宋体" w:hAnsi="宋体"/>
                <w:b w:val="0"/>
                <w:sz w:val="21"/>
                <w:szCs w:val="21"/>
              </w:rPr>
              <w:t>。</w:t>
            </w:r>
            <w:r w:rsidR="0063779D">
              <w:rPr>
                <w:rFonts w:ascii="宋体" w:hAnsi="宋体" w:hint="eastAsia"/>
                <w:b w:val="0"/>
                <w:sz w:val="21"/>
                <w:szCs w:val="21"/>
              </w:rPr>
              <w:t>（</w:t>
            </w:r>
            <w:r w:rsidR="0063779D">
              <w:rPr>
                <w:rFonts w:ascii="宋体" w:hAnsi="宋体"/>
                <w:b w:val="0"/>
                <w:sz w:val="21"/>
                <w:szCs w:val="21"/>
              </w:rPr>
              <w:t>本项最高得</w:t>
            </w:r>
            <w:r w:rsidR="0063779D">
              <w:rPr>
                <w:rFonts w:ascii="宋体" w:hAnsi="宋体" w:hint="eastAsia"/>
                <w:b w:val="0"/>
                <w:sz w:val="21"/>
                <w:szCs w:val="21"/>
              </w:rPr>
              <w:t>6</w:t>
            </w:r>
            <w:r w:rsidR="0063779D">
              <w:rPr>
                <w:rFonts w:ascii="宋体" w:hAnsi="宋体" w:hint="eastAsia"/>
                <w:b w:val="0"/>
                <w:sz w:val="21"/>
                <w:szCs w:val="21"/>
              </w:rPr>
              <w:t>分</w:t>
            </w:r>
            <w:r w:rsidR="0063779D">
              <w:rPr>
                <w:rFonts w:ascii="宋体" w:hAnsi="宋体"/>
                <w:b w:val="0"/>
                <w:sz w:val="21"/>
                <w:szCs w:val="21"/>
              </w:rPr>
              <w:t>）</w:t>
            </w:r>
          </w:p>
        </w:tc>
        <w:tc>
          <w:tcPr>
            <w:tcW w:w="1275"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lastRenderedPageBreak/>
              <w:t>技术</w:t>
            </w:r>
            <w:r>
              <w:rPr>
                <w:rFonts w:ascii="宋体" w:hAnsi="宋体"/>
                <w:b w:val="0"/>
                <w:sz w:val="21"/>
                <w:szCs w:val="21"/>
              </w:rPr>
              <w:t>评分因素</w:t>
            </w:r>
          </w:p>
        </w:tc>
      </w:tr>
      <w:tr w:rsidR="00431101" w:rsidTr="007D0517">
        <w:trPr>
          <w:trHeight w:val="416"/>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lastRenderedPageBreak/>
              <w:t>3</w:t>
            </w:r>
          </w:p>
        </w:tc>
        <w:tc>
          <w:tcPr>
            <w:tcW w:w="1196" w:type="dxa"/>
            <w:tcBorders>
              <w:top w:val="single" w:sz="4" w:space="0" w:color="auto"/>
              <w:left w:val="single" w:sz="4" w:space="0" w:color="auto"/>
              <w:bottom w:val="single" w:sz="4" w:space="0" w:color="auto"/>
              <w:right w:val="single" w:sz="4" w:space="0" w:color="auto"/>
            </w:tcBorders>
            <w:vAlign w:val="center"/>
          </w:tcPr>
          <w:p w:rsidR="00431101" w:rsidRDefault="00431101" w:rsidP="004444AF">
            <w:pPr>
              <w:pStyle w:val="a0"/>
              <w:rPr>
                <w:rFonts w:ascii="宋体" w:hAnsi="宋体"/>
                <w:b w:val="0"/>
                <w:sz w:val="21"/>
                <w:szCs w:val="21"/>
              </w:rPr>
            </w:pPr>
            <w:r>
              <w:rPr>
                <w:rFonts w:ascii="宋体" w:hAnsi="宋体" w:hint="eastAsia"/>
                <w:b w:val="0"/>
                <w:sz w:val="21"/>
                <w:szCs w:val="21"/>
              </w:rPr>
              <w:t>履约能力</w:t>
            </w:r>
            <w:r w:rsidR="004444AF">
              <w:rPr>
                <w:rFonts w:ascii="宋体" w:hAnsi="宋体"/>
                <w:b w:val="0"/>
                <w:sz w:val="21"/>
                <w:szCs w:val="21"/>
              </w:rPr>
              <w:t>15</w:t>
            </w:r>
            <w:r>
              <w:rPr>
                <w:rFonts w:ascii="宋体" w:hAnsi="宋体" w:hint="eastAsia"/>
                <w:b w:val="0"/>
                <w:sz w:val="21"/>
                <w:szCs w:val="21"/>
              </w:rPr>
              <w:t>%</w:t>
            </w:r>
          </w:p>
        </w:tc>
        <w:tc>
          <w:tcPr>
            <w:tcW w:w="523" w:type="dxa"/>
            <w:tcBorders>
              <w:top w:val="single" w:sz="4" w:space="0" w:color="auto"/>
              <w:left w:val="single" w:sz="4" w:space="0" w:color="auto"/>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b w:val="0"/>
                <w:sz w:val="21"/>
                <w:szCs w:val="21"/>
              </w:rPr>
              <w:t>15</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供应商</w:t>
            </w:r>
            <w:r>
              <w:rPr>
                <w:rFonts w:ascii="宋体" w:hAnsi="宋体"/>
                <w:b w:val="0"/>
                <w:sz w:val="21"/>
                <w:szCs w:val="21"/>
              </w:rPr>
              <w:t xml:space="preserve">2017 </w:t>
            </w:r>
            <w:r>
              <w:rPr>
                <w:rFonts w:ascii="宋体" w:hAnsi="宋体" w:hint="eastAsia"/>
                <w:b w:val="0"/>
                <w:sz w:val="21"/>
                <w:szCs w:val="21"/>
              </w:rPr>
              <w:t>年至今已完成类似</w:t>
            </w:r>
            <w:r w:rsidR="00031639">
              <w:rPr>
                <w:rFonts w:ascii="宋体" w:hAnsi="宋体" w:hint="eastAsia"/>
                <w:b w:val="0"/>
                <w:sz w:val="21"/>
                <w:szCs w:val="21"/>
              </w:rPr>
              <w:t>生物安全实验室</w:t>
            </w:r>
            <w:r>
              <w:rPr>
                <w:rFonts w:ascii="宋体" w:hAnsi="宋体" w:hint="eastAsia"/>
                <w:b w:val="0"/>
                <w:sz w:val="21"/>
                <w:szCs w:val="21"/>
              </w:rPr>
              <w:t>装修设计业绩</w:t>
            </w:r>
            <w:r>
              <w:rPr>
                <w:rFonts w:ascii="宋体" w:hAnsi="宋体"/>
                <w:b w:val="0"/>
                <w:sz w:val="21"/>
                <w:szCs w:val="21"/>
              </w:rPr>
              <w:t>1</w:t>
            </w:r>
            <w:r>
              <w:rPr>
                <w:rFonts w:ascii="宋体" w:hAnsi="宋体" w:hint="eastAsia"/>
                <w:b w:val="0"/>
                <w:sz w:val="21"/>
                <w:szCs w:val="21"/>
              </w:rPr>
              <w:t>个得</w:t>
            </w:r>
            <w:r>
              <w:rPr>
                <w:rFonts w:ascii="宋体" w:hAnsi="宋体"/>
                <w:b w:val="0"/>
                <w:sz w:val="21"/>
                <w:szCs w:val="21"/>
              </w:rPr>
              <w:t>3</w:t>
            </w:r>
            <w:r>
              <w:rPr>
                <w:rFonts w:ascii="宋体" w:hAnsi="宋体" w:hint="eastAsia"/>
                <w:b w:val="0"/>
                <w:sz w:val="21"/>
                <w:szCs w:val="21"/>
              </w:rPr>
              <w:t>分，最多得</w:t>
            </w:r>
            <w:r w:rsidR="004444AF">
              <w:rPr>
                <w:rFonts w:ascii="宋体" w:hAnsi="宋体"/>
                <w:b w:val="0"/>
                <w:sz w:val="21"/>
                <w:szCs w:val="21"/>
              </w:rPr>
              <w:t>15</w:t>
            </w:r>
            <w:r>
              <w:rPr>
                <w:rFonts w:ascii="宋体" w:hAnsi="宋体" w:hint="eastAsia"/>
                <w:b w:val="0"/>
                <w:sz w:val="21"/>
                <w:szCs w:val="21"/>
              </w:rPr>
              <w:t>分。</w:t>
            </w:r>
          </w:p>
          <w:p w:rsidR="00431101" w:rsidRDefault="00431101" w:rsidP="007D0517">
            <w:pPr>
              <w:pStyle w:val="a0"/>
              <w:rPr>
                <w:rFonts w:ascii="宋体" w:hAnsi="宋体"/>
                <w:b w:val="0"/>
                <w:sz w:val="21"/>
                <w:szCs w:val="21"/>
              </w:rPr>
            </w:pPr>
            <w:r>
              <w:rPr>
                <w:rFonts w:ascii="宋体" w:hAnsi="宋体" w:hint="eastAsia"/>
                <w:b w:val="0"/>
                <w:sz w:val="21"/>
                <w:szCs w:val="21"/>
              </w:rPr>
              <w:t>注：提供设计合同（协议书）或中标通知书复印件</w:t>
            </w:r>
            <w:r w:rsidRPr="004B579B">
              <w:rPr>
                <w:rFonts w:ascii="宋体" w:hAnsi="宋体" w:hint="eastAsia"/>
                <w:b w:val="0"/>
                <w:sz w:val="21"/>
                <w:szCs w:val="21"/>
              </w:rPr>
              <w:t>（不提供不得分）。</w:t>
            </w:r>
          </w:p>
        </w:tc>
        <w:tc>
          <w:tcPr>
            <w:tcW w:w="1275" w:type="dxa"/>
            <w:tcBorders>
              <w:top w:val="single" w:sz="4" w:space="0" w:color="auto"/>
              <w:left w:val="single" w:sz="4" w:space="0" w:color="auto"/>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t>共同</w:t>
            </w:r>
            <w:r>
              <w:rPr>
                <w:rFonts w:ascii="宋体" w:hAnsi="宋体"/>
                <w:b w:val="0"/>
                <w:sz w:val="21"/>
                <w:szCs w:val="21"/>
              </w:rPr>
              <w:t>评分</w:t>
            </w:r>
            <w:r>
              <w:rPr>
                <w:rFonts w:ascii="宋体" w:hAnsi="宋体" w:hint="eastAsia"/>
                <w:b w:val="0"/>
                <w:sz w:val="21"/>
                <w:szCs w:val="21"/>
              </w:rPr>
              <w:t>因素</w:t>
            </w:r>
          </w:p>
        </w:tc>
      </w:tr>
      <w:tr w:rsidR="00431101" w:rsidTr="007D0517">
        <w:trPr>
          <w:trHeight w:val="416"/>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4</w:t>
            </w:r>
          </w:p>
        </w:tc>
        <w:tc>
          <w:tcPr>
            <w:tcW w:w="119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项目人员配备</w:t>
            </w:r>
            <w:r>
              <w:rPr>
                <w:rFonts w:ascii="宋体" w:hAnsi="宋体"/>
                <w:b w:val="0"/>
                <w:sz w:val="21"/>
                <w:szCs w:val="21"/>
              </w:rPr>
              <w:t>18</w:t>
            </w:r>
            <w:r>
              <w:rPr>
                <w:rFonts w:ascii="宋体" w:hAnsi="宋体" w:hint="eastAsia"/>
                <w:b w:val="0"/>
                <w:sz w:val="21"/>
                <w:szCs w:val="21"/>
              </w:rPr>
              <w:t>%</w:t>
            </w:r>
          </w:p>
        </w:tc>
        <w:tc>
          <w:tcPr>
            <w:tcW w:w="523" w:type="dxa"/>
            <w:tcBorders>
              <w:top w:val="single" w:sz="4" w:space="0" w:color="auto"/>
              <w:left w:val="single" w:sz="4" w:space="0" w:color="auto"/>
              <w:bottom w:val="single" w:sz="4" w:space="0" w:color="auto"/>
              <w:right w:val="single" w:sz="4" w:space="0" w:color="auto"/>
            </w:tcBorders>
            <w:vAlign w:val="center"/>
          </w:tcPr>
          <w:p w:rsidR="00431101" w:rsidRPr="00F4625D" w:rsidRDefault="00431101" w:rsidP="007D0517">
            <w:pPr>
              <w:pStyle w:val="a0"/>
              <w:rPr>
                <w:rFonts w:ascii="宋体" w:hAnsi="宋体"/>
                <w:b w:val="0"/>
                <w:sz w:val="21"/>
                <w:szCs w:val="21"/>
              </w:rPr>
            </w:pPr>
            <w:r>
              <w:rPr>
                <w:rFonts w:ascii="宋体" w:hAnsi="宋体"/>
                <w:b w:val="0"/>
                <w:sz w:val="21"/>
                <w:szCs w:val="21"/>
              </w:rPr>
              <w:t>18</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7D0517">
            <w:pPr>
              <w:pStyle w:val="a0"/>
              <w:adjustRightInd w:val="0"/>
              <w:snapToGrid w:val="0"/>
              <w:spacing w:line="360" w:lineRule="exact"/>
              <w:rPr>
                <w:rFonts w:ascii="宋体" w:hAnsi="宋体"/>
                <w:b w:val="0"/>
                <w:sz w:val="21"/>
                <w:szCs w:val="21"/>
              </w:rPr>
            </w:pPr>
            <w:r w:rsidRPr="00F4625D">
              <w:rPr>
                <w:rFonts w:ascii="宋体" w:hAnsi="宋体"/>
                <w:b w:val="0"/>
                <w:sz w:val="21"/>
                <w:szCs w:val="21"/>
              </w:rPr>
              <w:t>1</w:t>
            </w:r>
            <w:r w:rsidRPr="00F4625D">
              <w:rPr>
                <w:rFonts w:ascii="宋体" w:hAnsi="宋体" w:hint="eastAsia"/>
                <w:b w:val="0"/>
                <w:sz w:val="21"/>
                <w:szCs w:val="21"/>
              </w:rPr>
              <w:t>、项目负责人（</w:t>
            </w:r>
            <w:r>
              <w:rPr>
                <w:rFonts w:ascii="宋体" w:hAnsi="宋体"/>
                <w:b w:val="0"/>
                <w:sz w:val="21"/>
                <w:szCs w:val="21"/>
              </w:rPr>
              <w:t>1</w:t>
            </w:r>
            <w:r>
              <w:rPr>
                <w:rFonts w:ascii="宋体" w:hAnsi="宋体" w:hint="eastAsia"/>
                <w:b w:val="0"/>
                <w:sz w:val="21"/>
                <w:szCs w:val="21"/>
              </w:rPr>
              <w:t>人</w:t>
            </w:r>
            <w:r w:rsidRPr="00F4625D">
              <w:rPr>
                <w:rFonts w:ascii="宋体" w:hAnsi="宋体" w:hint="eastAsia"/>
                <w:b w:val="0"/>
                <w:sz w:val="21"/>
                <w:szCs w:val="21"/>
              </w:rPr>
              <w:t>）：</w:t>
            </w:r>
            <w:r w:rsidRPr="008B0B4F">
              <w:rPr>
                <w:rFonts w:ascii="宋体" w:hAnsi="宋体" w:hint="eastAsia"/>
                <w:b w:val="0"/>
                <w:sz w:val="21"/>
                <w:szCs w:val="21"/>
              </w:rPr>
              <w:t>具有国家二级注册建筑师资格得</w:t>
            </w:r>
            <w:r w:rsidRPr="008B0B4F">
              <w:rPr>
                <w:rFonts w:ascii="宋体" w:hAnsi="宋体" w:hint="eastAsia"/>
                <w:b w:val="0"/>
                <w:sz w:val="21"/>
                <w:szCs w:val="21"/>
              </w:rPr>
              <w:t>1</w:t>
            </w:r>
            <w:r w:rsidRPr="008B0B4F">
              <w:rPr>
                <w:rFonts w:ascii="宋体" w:hAnsi="宋体" w:hint="eastAsia"/>
                <w:b w:val="0"/>
                <w:sz w:val="21"/>
                <w:szCs w:val="21"/>
              </w:rPr>
              <w:t>分；具有国家一级注册建筑师资格得</w:t>
            </w:r>
            <w:r w:rsidRPr="008B0B4F">
              <w:rPr>
                <w:rFonts w:ascii="宋体" w:hAnsi="宋体" w:hint="eastAsia"/>
                <w:b w:val="0"/>
                <w:sz w:val="21"/>
                <w:szCs w:val="21"/>
              </w:rPr>
              <w:t>2</w:t>
            </w:r>
            <w:r w:rsidRPr="008B0B4F">
              <w:rPr>
                <w:rFonts w:ascii="宋体" w:hAnsi="宋体" w:hint="eastAsia"/>
                <w:b w:val="0"/>
                <w:sz w:val="21"/>
                <w:szCs w:val="21"/>
              </w:rPr>
              <w:t>分；具有中级职称加</w:t>
            </w:r>
            <w:r w:rsidRPr="008B0B4F">
              <w:rPr>
                <w:rFonts w:ascii="宋体" w:hAnsi="宋体" w:hint="eastAsia"/>
                <w:b w:val="0"/>
                <w:sz w:val="21"/>
                <w:szCs w:val="21"/>
              </w:rPr>
              <w:t>1</w:t>
            </w:r>
            <w:r w:rsidRPr="008B0B4F">
              <w:rPr>
                <w:rFonts w:ascii="宋体" w:hAnsi="宋体" w:hint="eastAsia"/>
                <w:b w:val="0"/>
                <w:sz w:val="21"/>
                <w:szCs w:val="21"/>
              </w:rPr>
              <w:t>分；具有高级职称加</w:t>
            </w:r>
            <w:r>
              <w:rPr>
                <w:rFonts w:ascii="宋体" w:hAnsi="宋体" w:hint="eastAsia"/>
                <w:b w:val="0"/>
                <w:sz w:val="21"/>
                <w:szCs w:val="21"/>
              </w:rPr>
              <w:t>3</w:t>
            </w:r>
            <w:r w:rsidRPr="008B0B4F">
              <w:rPr>
                <w:rFonts w:ascii="宋体" w:hAnsi="宋体" w:hint="eastAsia"/>
                <w:b w:val="0"/>
                <w:sz w:val="21"/>
                <w:szCs w:val="21"/>
              </w:rPr>
              <w:t>分。本项最高得</w:t>
            </w:r>
            <w:r>
              <w:rPr>
                <w:rFonts w:ascii="宋体" w:hAnsi="宋体"/>
                <w:b w:val="0"/>
                <w:sz w:val="21"/>
                <w:szCs w:val="21"/>
              </w:rPr>
              <w:t>5</w:t>
            </w:r>
            <w:r w:rsidRPr="008B0B4F">
              <w:rPr>
                <w:rFonts w:ascii="宋体" w:hAnsi="宋体" w:hint="eastAsia"/>
                <w:b w:val="0"/>
                <w:sz w:val="21"/>
                <w:szCs w:val="21"/>
              </w:rPr>
              <w:t>分。</w:t>
            </w:r>
            <w:r w:rsidRPr="008B0B4F">
              <w:rPr>
                <w:rFonts w:ascii="宋体" w:hAnsi="宋体" w:hint="eastAsia"/>
                <w:b w:val="0"/>
                <w:sz w:val="21"/>
                <w:szCs w:val="21"/>
              </w:rPr>
              <w:t xml:space="preserve">  </w:t>
            </w:r>
          </w:p>
          <w:p w:rsidR="00431101" w:rsidRPr="00F115AB" w:rsidRDefault="00431101" w:rsidP="007D0517">
            <w:pPr>
              <w:snapToGrid w:val="0"/>
              <w:spacing w:line="360" w:lineRule="atLeast"/>
              <w:jc w:val="left"/>
              <w:rPr>
                <w:rFonts w:hAnsi="宋体"/>
                <w:snapToGrid w:val="0"/>
                <w:sz w:val="21"/>
                <w:szCs w:val="21"/>
              </w:rPr>
            </w:pPr>
            <w:r w:rsidRPr="002A1C32">
              <w:rPr>
                <w:rFonts w:hint="eastAsia"/>
                <w:sz w:val="21"/>
                <w:szCs w:val="21"/>
              </w:rPr>
              <w:t>2.</w:t>
            </w:r>
            <w:r w:rsidRPr="002A1C32">
              <w:rPr>
                <w:rFonts w:hAnsi="宋体"/>
                <w:snapToGrid w:val="0"/>
                <w:sz w:val="21"/>
                <w:szCs w:val="21"/>
              </w:rPr>
              <w:t xml:space="preserve"> 技术负责人：</w:t>
            </w:r>
            <w:r w:rsidRPr="002A1C32">
              <w:rPr>
                <w:rFonts w:hAnsi="宋体" w:cs="宋体" w:hint="eastAsia"/>
                <w:color w:val="000000"/>
                <w:sz w:val="21"/>
                <w:szCs w:val="21"/>
              </w:rPr>
              <w:t>具备二级注册结构</w:t>
            </w:r>
            <w:r w:rsidRPr="00F115AB">
              <w:rPr>
                <w:rFonts w:hAnsi="宋体" w:cs="宋体" w:hint="eastAsia"/>
                <w:color w:val="000000"/>
                <w:sz w:val="21"/>
                <w:szCs w:val="21"/>
              </w:rPr>
              <w:t>工程师的得1分，具备一级注册结构工程师的得2分；具备中级职称的加1分；</w:t>
            </w:r>
            <w:r w:rsidR="00325149" w:rsidRPr="00F115AB">
              <w:rPr>
                <w:rFonts w:hAnsi="宋体" w:hint="eastAsia"/>
                <w:sz w:val="21"/>
                <w:szCs w:val="21"/>
              </w:rPr>
              <w:t>具有高级</w:t>
            </w:r>
            <w:r w:rsidRPr="00F115AB">
              <w:rPr>
                <w:rFonts w:hAnsi="宋体" w:hint="eastAsia"/>
                <w:sz w:val="21"/>
                <w:szCs w:val="21"/>
              </w:rPr>
              <w:t>职称加</w:t>
            </w:r>
            <w:r w:rsidRPr="00F115AB">
              <w:rPr>
                <w:rFonts w:hAnsi="宋体"/>
                <w:sz w:val="21"/>
                <w:szCs w:val="21"/>
              </w:rPr>
              <w:t>2</w:t>
            </w:r>
            <w:r w:rsidRPr="00F115AB">
              <w:rPr>
                <w:rFonts w:hAnsi="宋体" w:hint="eastAsia"/>
                <w:sz w:val="21"/>
                <w:szCs w:val="21"/>
              </w:rPr>
              <w:t>分</w:t>
            </w:r>
            <w:r w:rsidRPr="00F115AB">
              <w:rPr>
                <w:rFonts w:hAnsi="宋体" w:cs="宋体" w:hint="eastAsia"/>
                <w:color w:val="000000"/>
                <w:sz w:val="21"/>
                <w:szCs w:val="21"/>
              </w:rPr>
              <w:t>；本项最高得</w:t>
            </w:r>
            <w:r w:rsidRPr="00F115AB">
              <w:rPr>
                <w:rFonts w:hAnsi="宋体" w:cs="宋体"/>
                <w:color w:val="000000"/>
                <w:sz w:val="21"/>
                <w:szCs w:val="21"/>
              </w:rPr>
              <w:t>4</w:t>
            </w:r>
            <w:r w:rsidRPr="00F115AB">
              <w:rPr>
                <w:rFonts w:hAnsi="宋体" w:cs="宋体" w:hint="eastAsia"/>
                <w:color w:val="000000"/>
                <w:sz w:val="21"/>
                <w:szCs w:val="21"/>
              </w:rPr>
              <w:t>分。</w:t>
            </w:r>
          </w:p>
          <w:p w:rsidR="00431101" w:rsidRPr="00F115AB" w:rsidRDefault="00431101" w:rsidP="007D0517">
            <w:pPr>
              <w:pStyle w:val="a0"/>
              <w:adjustRightInd w:val="0"/>
              <w:snapToGrid w:val="0"/>
              <w:spacing w:line="360" w:lineRule="exact"/>
              <w:rPr>
                <w:rFonts w:ascii="宋体" w:hAnsi="宋体"/>
                <w:b w:val="0"/>
                <w:sz w:val="21"/>
                <w:szCs w:val="21"/>
              </w:rPr>
            </w:pPr>
            <w:r w:rsidRPr="00F115AB">
              <w:rPr>
                <w:rFonts w:ascii="宋体" w:hAnsi="宋体"/>
                <w:b w:val="0"/>
                <w:sz w:val="21"/>
                <w:szCs w:val="21"/>
              </w:rPr>
              <w:t>3</w:t>
            </w:r>
            <w:r w:rsidRPr="00F115AB">
              <w:rPr>
                <w:rFonts w:ascii="宋体" w:hAnsi="宋体" w:hint="eastAsia"/>
                <w:b w:val="0"/>
                <w:sz w:val="21"/>
                <w:szCs w:val="21"/>
              </w:rPr>
              <w:t>、暖通专业负责人（</w:t>
            </w:r>
            <w:r w:rsidRPr="00F115AB">
              <w:rPr>
                <w:rFonts w:ascii="宋体" w:hAnsi="宋体" w:hint="eastAsia"/>
                <w:b w:val="0"/>
                <w:sz w:val="21"/>
                <w:szCs w:val="21"/>
              </w:rPr>
              <w:t xml:space="preserve">1 </w:t>
            </w:r>
            <w:r w:rsidRPr="00F115AB">
              <w:rPr>
                <w:rFonts w:ascii="宋体" w:hAnsi="宋体" w:hint="eastAsia"/>
                <w:b w:val="0"/>
                <w:sz w:val="21"/>
                <w:szCs w:val="21"/>
              </w:rPr>
              <w:t>人）：具有国家</w:t>
            </w:r>
            <w:r w:rsidR="00DC7D4E" w:rsidRPr="00F115AB">
              <w:rPr>
                <w:rFonts w:ascii="宋体" w:eastAsia="宋体" w:hAnsi="宋体" w:cs="宋体" w:hint="eastAsia"/>
                <w:color w:val="000000"/>
                <w:sz w:val="21"/>
                <w:szCs w:val="21"/>
              </w:rPr>
              <w:t>注册公用设备工程师（暖通空调）</w:t>
            </w:r>
            <w:r w:rsidRPr="00F115AB">
              <w:rPr>
                <w:rFonts w:ascii="宋体" w:hAnsi="宋体" w:hint="eastAsia"/>
                <w:b w:val="0"/>
                <w:sz w:val="21"/>
                <w:szCs w:val="21"/>
              </w:rPr>
              <w:t>证书的得</w:t>
            </w:r>
            <w:r w:rsidRPr="00F115AB">
              <w:rPr>
                <w:rFonts w:ascii="宋体" w:hAnsi="宋体" w:hint="eastAsia"/>
                <w:b w:val="0"/>
                <w:sz w:val="21"/>
                <w:szCs w:val="21"/>
              </w:rPr>
              <w:t>2</w:t>
            </w:r>
            <w:r w:rsidRPr="00F115AB">
              <w:rPr>
                <w:rFonts w:ascii="宋体" w:hAnsi="宋体" w:hint="eastAsia"/>
                <w:b w:val="0"/>
                <w:sz w:val="21"/>
                <w:szCs w:val="21"/>
              </w:rPr>
              <w:t>分；具有中级及</w:t>
            </w:r>
            <w:r w:rsidRPr="00F115AB">
              <w:rPr>
                <w:rFonts w:ascii="宋体" w:hAnsi="宋体"/>
                <w:b w:val="0"/>
                <w:sz w:val="21"/>
                <w:szCs w:val="21"/>
              </w:rPr>
              <w:t>以上</w:t>
            </w:r>
            <w:r w:rsidRPr="00F115AB">
              <w:rPr>
                <w:rFonts w:ascii="宋体" w:hAnsi="宋体" w:hint="eastAsia"/>
                <w:b w:val="0"/>
                <w:sz w:val="21"/>
                <w:szCs w:val="21"/>
              </w:rPr>
              <w:t>职称加</w:t>
            </w:r>
            <w:r w:rsidRPr="00F115AB">
              <w:rPr>
                <w:rFonts w:ascii="宋体" w:hAnsi="宋体" w:hint="eastAsia"/>
                <w:b w:val="0"/>
                <w:sz w:val="21"/>
                <w:szCs w:val="21"/>
              </w:rPr>
              <w:t>1</w:t>
            </w:r>
            <w:r w:rsidRPr="00F115AB">
              <w:rPr>
                <w:rFonts w:ascii="宋体" w:hAnsi="宋体" w:hint="eastAsia"/>
                <w:b w:val="0"/>
                <w:sz w:val="21"/>
                <w:szCs w:val="21"/>
              </w:rPr>
              <w:t>分；本项最高得</w:t>
            </w:r>
            <w:r w:rsidRPr="00F115AB">
              <w:rPr>
                <w:rFonts w:ascii="宋体" w:hAnsi="宋体"/>
                <w:b w:val="0"/>
                <w:sz w:val="21"/>
                <w:szCs w:val="21"/>
              </w:rPr>
              <w:t>3</w:t>
            </w:r>
            <w:r w:rsidRPr="00F115AB">
              <w:rPr>
                <w:rFonts w:ascii="宋体" w:hAnsi="宋体" w:hint="eastAsia"/>
                <w:b w:val="0"/>
                <w:sz w:val="21"/>
                <w:szCs w:val="21"/>
              </w:rPr>
              <w:t>分。</w:t>
            </w:r>
          </w:p>
          <w:p w:rsidR="00431101" w:rsidRPr="00F115AB" w:rsidRDefault="00431101" w:rsidP="007D0517">
            <w:pPr>
              <w:pStyle w:val="a0"/>
              <w:adjustRightInd w:val="0"/>
              <w:snapToGrid w:val="0"/>
              <w:spacing w:line="360" w:lineRule="exact"/>
              <w:rPr>
                <w:rFonts w:ascii="宋体" w:hAnsi="宋体"/>
                <w:b w:val="0"/>
                <w:sz w:val="21"/>
                <w:szCs w:val="21"/>
              </w:rPr>
            </w:pPr>
            <w:r w:rsidRPr="00F115AB">
              <w:rPr>
                <w:rFonts w:ascii="宋体" w:hAnsi="宋体"/>
                <w:b w:val="0"/>
                <w:sz w:val="21"/>
                <w:szCs w:val="21"/>
              </w:rPr>
              <w:t>4</w:t>
            </w:r>
            <w:r w:rsidRPr="00F115AB">
              <w:rPr>
                <w:rFonts w:ascii="宋体" w:hAnsi="宋体" w:hint="eastAsia"/>
                <w:b w:val="0"/>
                <w:sz w:val="21"/>
                <w:szCs w:val="21"/>
              </w:rPr>
              <w:t>、电气专业负责人（</w:t>
            </w:r>
            <w:r w:rsidRPr="00F115AB">
              <w:rPr>
                <w:rFonts w:ascii="宋体" w:hAnsi="宋体" w:hint="eastAsia"/>
                <w:b w:val="0"/>
                <w:sz w:val="21"/>
                <w:szCs w:val="21"/>
              </w:rPr>
              <w:t xml:space="preserve">1 </w:t>
            </w:r>
            <w:r w:rsidRPr="00F115AB">
              <w:rPr>
                <w:rFonts w:ascii="宋体" w:hAnsi="宋体" w:hint="eastAsia"/>
                <w:b w:val="0"/>
                <w:sz w:val="21"/>
                <w:szCs w:val="21"/>
              </w:rPr>
              <w:t>人）：具有国家</w:t>
            </w:r>
            <w:r w:rsidR="00DC7D4E" w:rsidRPr="00F115AB">
              <w:rPr>
                <w:rFonts w:ascii="宋体" w:eastAsia="宋体" w:hAnsi="宋体" w:cs="宋体" w:hint="eastAsia"/>
                <w:color w:val="000000"/>
                <w:sz w:val="21"/>
                <w:szCs w:val="21"/>
              </w:rPr>
              <w:t>注册电气工程师（供配电）</w:t>
            </w:r>
            <w:r w:rsidRPr="00F115AB">
              <w:rPr>
                <w:rFonts w:ascii="宋体" w:hAnsi="宋体" w:hint="eastAsia"/>
                <w:b w:val="0"/>
                <w:sz w:val="21"/>
                <w:szCs w:val="21"/>
              </w:rPr>
              <w:t>证书的得</w:t>
            </w:r>
            <w:r w:rsidRPr="00F115AB">
              <w:rPr>
                <w:rFonts w:ascii="宋体" w:hAnsi="宋体" w:hint="eastAsia"/>
                <w:b w:val="0"/>
                <w:sz w:val="21"/>
                <w:szCs w:val="21"/>
              </w:rPr>
              <w:t>2</w:t>
            </w:r>
            <w:r w:rsidRPr="00F115AB">
              <w:rPr>
                <w:rFonts w:ascii="宋体" w:hAnsi="宋体" w:hint="eastAsia"/>
                <w:b w:val="0"/>
                <w:sz w:val="21"/>
                <w:szCs w:val="21"/>
              </w:rPr>
              <w:t>分；具有中级及</w:t>
            </w:r>
            <w:r w:rsidRPr="00F115AB">
              <w:rPr>
                <w:rFonts w:ascii="宋体" w:hAnsi="宋体"/>
                <w:b w:val="0"/>
                <w:sz w:val="21"/>
                <w:szCs w:val="21"/>
              </w:rPr>
              <w:t>以上</w:t>
            </w:r>
            <w:r w:rsidRPr="00F115AB">
              <w:rPr>
                <w:rFonts w:ascii="宋体" w:hAnsi="宋体" w:hint="eastAsia"/>
                <w:b w:val="0"/>
                <w:sz w:val="21"/>
                <w:szCs w:val="21"/>
              </w:rPr>
              <w:t>职称加</w:t>
            </w:r>
            <w:r w:rsidRPr="00F115AB">
              <w:rPr>
                <w:rFonts w:ascii="宋体" w:hAnsi="宋体" w:hint="eastAsia"/>
                <w:b w:val="0"/>
                <w:sz w:val="21"/>
                <w:szCs w:val="21"/>
              </w:rPr>
              <w:t>1</w:t>
            </w:r>
            <w:r w:rsidRPr="00F115AB">
              <w:rPr>
                <w:rFonts w:ascii="宋体" w:hAnsi="宋体" w:hint="eastAsia"/>
                <w:b w:val="0"/>
                <w:sz w:val="21"/>
                <w:szCs w:val="21"/>
              </w:rPr>
              <w:t>分；本项最高得</w:t>
            </w:r>
            <w:r w:rsidRPr="00F115AB">
              <w:rPr>
                <w:rFonts w:ascii="宋体" w:hAnsi="宋体"/>
                <w:b w:val="0"/>
                <w:sz w:val="21"/>
                <w:szCs w:val="21"/>
              </w:rPr>
              <w:t>3</w:t>
            </w:r>
            <w:r w:rsidRPr="00F115AB">
              <w:rPr>
                <w:rFonts w:ascii="宋体" w:hAnsi="宋体" w:hint="eastAsia"/>
                <w:b w:val="0"/>
                <w:sz w:val="21"/>
                <w:szCs w:val="21"/>
              </w:rPr>
              <w:t>分。</w:t>
            </w:r>
            <w:r w:rsidRPr="00F115AB">
              <w:rPr>
                <w:rFonts w:ascii="宋体" w:hAnsi="宋体" w:hint="eastAsia"/>
                <w:b w:val="0"/>
                <w:sz w:val="21"/>
                <w:szCs w:val="21"/>
              </w:rPr>
              <w:t xml:space="preserve">  </w:t>
            </w:r>
          </w:p>
          <w:p w:rsidR="00431101" w:rsidRDefault="00431101" w:rsidP="007D0517">
            <w:pPr>
              <w:rPr>
                <w:rFonts w:asciiTheme="minorEastAsia" w:eastAsiaTheme="minorEastAsia" w:hAnsiTheme="minorEastAsia"/>
                <w:sz w:val="21"/>
                <w:szCs w:val="21"/>
              </w:rPr>
            </w:pPr>
            <w:r w:rsidRPr="00F115AB">
              <w:rPr>
                <w:sz w:val="21"/>
                <w:szCs w:val="21"/>
              </w:rPr>
              <w:t>5</w:t>
            </w:r>
            <w:r w:rsidRPr="00F115AB">
              <w:rPr>
                <w:rFonts w:asciiTheme="minorEastAsia" w:eastAsiaTheme="minorEastAsia" w:hAnsiTheme="minorEastAsia" w:hint="eastAsia"/>
                <w:sz w:val="21"/>
                <w:szCs w:val="21"/>
              </w:rPr>
              <w:t>、给排水专业负责人（1 人）：具有</w:t>
            </w:r>
            <w:r w:rsidR="00DC7D4E" w:rsidRPr="00F115AB">
              <w:rPr>
                <w:rFonts w:hAnsi="宋体" w:cs="宋体" w:hint="eastAsia"/>
                <w:color w:val="000000"/>
                <w:sz w:val="21"/>
                <w:szCs w:val="21"/>
              </w:rPr>
              <w:t>注册公用设备工程师资格（给水排水）</w:t>
            </w:r>
            <w:r w:rsidRPr="00F115AB">
              <w:rPr>
                <w:rFonts w:asciiTheme="minorEastAsia" w:eastAsiaTheme="minorEastAsia" w:hAnsiTheme="minorEastAsia" w:hint="eastAsia"/>
                <w:sz w:val="21"/>
                <w:szCs w:val="21"/>
              </w:rPr>
              <w:t>证书的得2分；具有中级及</w:t>
            </w:r>
            <w:r w:rsidRPr="00F115AB">
              <w:rPr>
                <w:rFonts w:asciiTheme="minorEastAsia" w:eastAsiaTheme="minorEastAsia" w:hAnsiTheme="minorEastAsia"/>
                <w:sz w:val="21"/>
                <w:szCs w:val="21"/>
              </w:rPr>
              <w:t>以上</w:t>
            </w:r>
            <w:r w:rsidRPr="00F115AB">
              <w:rPr>
                <w:rFonts w:asciiTheme="minorEastAsia" w:eastAsiaTheme="minorEastAsia" w:hAnsiTheme="minorEastAsia" w:hint="eastAsia"/>
                <w:sz w:val="21"/>
                <w:szCs w:val="21"/>
              </w:rPr>
              <w:t>职称加1分；本项最高得</w:t>
            </w:r>
            <w:r w:rsidRPr="00F115AB">
              <w:rPr>
                <w:rFonts w:asciiTheme="minorEastAsia" w:eastAsiaTheme="minorEastAsia" w:hAnsiTheme="minorEastAsia"/>
                <w:sz w:val="21"/>
                <w:szCs w:val="21"/>
              </w:rPr>
              <w:t>3</w:t>
            </w:r>
            <w:r w:rsidRPr="00F115AB">
              <w:rPr>
                <w:rFonts w:asciiTheme="minorEastAsia" w:eastAsiaTheme="minorEastAsia" w:hAnsiTheme="minorEastAsia" w:hint="eastAsia"/>
                <w:sz w:val="21"/>
                <w:szCs w:val="21"/>
              </w:rPr>
              <w:t>分。</w:t>
            </w:r>
          </w:p>
          <w:p w:rsidR="00431101" w:rsidRPr="008B0B4F" w:rsidRDefault="00431101" w:rsidP="00685FD6">
            <w:pPr>
              <w:pStyle w:val="a0"/>
              <w:rPr>
                <w:rFonts w:asciiTheme="minorEastAsia" w:eastAsiaTheme="minorEastAsia" w:hAnsiTheme="minorEastAsia"/>
                <w:sz w:val="21"/>
                <w:szCs w:val="21"/>
              </w:rPr>
            </w:pPr>
            <w:r>
              <w:rPr>
                <w:rFonts w:asciiTheme="minorEastAsia" w:eastAsiaTheme="minorEastAsia" w:hAnsiTheme="minorEastAsia" w:hint="eastAsia"/>
                <w:sz w:val="21"/>
                <w:szCs w:val="21"/>
              </w:rPr>
              <w:t>（注：提供人员</w:t>
            </w:r>
            <w:r w:rsidRPr="008B0B4F">
              <w:rPr>
                <w:rFonts w:asciiTheme="minorEastAsia" w:eastAsiaTheme="minorEastAsia" w:hAnsiTheme="minorEastAsia" w:hint="eastAsia"/>
                <w:sz w:val="21"/>
                <w:szCs w:val="21"/>
              </w:rPr>
              <w:t>证</w:t>
            </w:r>
            <w:r>
              <w:rPr>
                <w:rFonts w:asciiTheme="minorEastAsia" w:eastAsiaTheme="minorEastAsia" w:hAnsiTheme="minorEastAsia" w:hint="eastAsia"/>
                <w:sz w:val="21"/>
                <w:szCs w:val="21"/>
              </w:rPr>
              <w:t>书</w:t>
            </w:r>
            <w:r w:rsidR="00685FD6">
              <w:rPr>
                <w:rFonts w:asciiTheme="minorEastAsia" w:eastAsiaTheme="minorEastAsia" w:hAnsiTheme="minorEastAsia" w:hint="eastAsia"/>
                <w:sz w:val="21"/>
                <w:szCs w:val="21"/>
              </w:rPr>
              <w:t>复印</w:t>
            </w:r>
            <w:r w:rsidR="00685FD6">
              <w:rPr>
                <w:rFonts w:asciiTheme="minorEastAsia" w:eastAsiaTheme="minorEastAsia" w:hAnsiTheme="minorEastAsia"/>
                <w:sz w:val="21"/>
                <w:szCs w:val="21"/>
              </w:rPr>
              <w:t>件</w:t>
            </w:r>
            <w:r w:rsidR="00685FD6">
              <w:rPr>
                <w:rFonts w:asciiTheme="minorEastAsia" w:eastAsiaTheme="minorEastAsia" w:hAnsiTheme="minorEastAsia" w:hint="eastAsia"/>
                <w:sz w:val="21"/>
                <w:szCs w:val="21"/>
              </w:rPr>
              <w:t>并</w:t>
            </w:r>
            <w:r w:rsidR="00685FD6">
              <w:rPr>
                <w:rFonts w:asciiTheme="minorEastAsia" w:eastAsiaTheme="minorEastAsia" w:hAnsiTheme="minorEastAsia"/>
                <w:sz w:val="21"/>
                <w:szCs w:val="21"/>
              </w:rPr>
              <w:t>加盖单位</w:t>
            </w:r>
            <w:r w:rsidR="00685FD6">
              <w:rPr>
                <w:rFonts w:asciiTheme="minorEastAsia" w:eastAsiaTheme="minorEastAsia" w:hAnsiTheme="minorEastAsia" w:hint="eastAsia"/>
                <w:sz w:val="21"/>
                <w:szCs w:val="21"/>
              </w:rPr>
              <w:t>鲜</w:t>
            </w:r>
            <w:r w:rsidR="00685FD6">
              <w:rPr>
                <w:rFonts w:asciiTheme="minorEastAsia" w:eastAsiaTheme="minorEastAsia" w:hAnsiTheme="minorEastAsia"/>
                <w:sz w:val="21"/>
                <w:szCs w:val="21"/>
              </w:rPr>
              <w:t>章</w:t>
            </w:r>
            <w:r>
              <w:rPr>
                <w:rFonts w:asciiTheme="minorEastAsia" w:eastAsiaTheme="minorEastAsia" w:hAnsiTheme="minorEastAsia" w:hint="eastAsia"/>
                <w:sz w:val="21"/>
                <w:szCs w:val="21"/>
              </w:rPr>
              <w:t>，</w:t>
            </w:r>
            <w:r w:rsidRPr="008B0B4F">
              <w:rPr>
                <w:rFonts w:asciiTheme="minorEastAsia" w:eastAsiaTheme="minorEastAsia" w:hAnsiTheme="minorEastAsia" w:hint="eastAsia"/>
                <w:sz w:val="21"/>
                <w:szCs w:val="21"/>
              </w:rPr>
              <w:t>同一人员资格、职称不得重复得分，按最高资格职称计分。）</w:t>
            </w:r>
          </w:p>
        </w:tc>
        <w:tc>
          <w:tcPr>
            <w:tcW w:w="1275" w:type="dxa"/>
            <w:tcBorders>
              <w:top w:val="single" w:sz="4" w:space="0" w:color="auto"/>
              <w:left w:val="single" w:sz="4" w:space="0" w:color="auto"/>
              <w:bottom w:val="single" w:sz="4" w:space="0" w:color="auto"/>
              <w:right w:val="single" w:sz="4" w:space="0" w:color="auto"/>
            </w:tcBorders>
            <w:vAlign w:val="center"/>
          </w:tcPr>
          <w:p w:rsidR="00431101" w:rsidRPr="004444AF" w:rsidRDefault="00431101" w:rsidP="004444AF">
            <w:pPr>
              <w:pStyle w:val="a0"/>
              <w:rPr>
                <w:rFonts w:ascii="宋体" w:hAnsi="宋体"/>
                <w:b w:val="0"/>
                <w:sz w:val="18"/>
                <w:szCs w:val="18"/>
              </w:rPr>
            </w:pPr>
            <w:r w:rsidRPr="004444AF">
              <w:rPr>
                <w:rFonts w:ascii="宋体" w:hAnsi="宋体" w:hint="eastAsia"/>
                <w:b w:val="0"/>
                <w:sz w:val="18"/>
                <w:szCs w:val="18"/>
              </w:rPr>
              <w:t>提供</w:t>
            </w:r>
            <w:r w:rsidR="002D3934">
              <w:rPr>
                <w:rFonts w:ascii="宋体" w:hAnsi="宋体" w:hint="eastAsia"/>
                <w:b w:val="0"/>
                <w:sz w:val="18"/>
                <w:szCs w:val="18"/>
              </w:rPr>
              <w:t>为</w:t>
            </w:r>
            <w:r w:rsidR="004444AF" w:rsidRPr="004444AF">
              <w:rPr>
                <w:rFonts w:ascii="宋体" w:hAnsi="宋体" w:hint="eastAsia"/>
                <w:b w:val="0"/>
                <w:sz w:val="18"/>
                <w:szCs w:val="18"/>
              </w:rPr>
              <w:t>本</w:t>
            </w:r>
            <w:r w:rsidR="004444AF" w:rsidRPr="004444AF">
              <w:rPr>
                <w:rFonts w:ascii="宋体" w:hAnsi="宋体"/>
                <w:b w:val="0"/>
                <w:sz w:val="18"/>
                <w:szCs w:val="18"/>
              </w:rPr>
              <w:t>单位人员的证明</w:t>
            </w:r>
            <w:r w:rsidR="004444AF" w:rsidRPr="004444AF">
              <w:rPr>
                <w:rFonts w:ascii="宋体" w:hAnsi="宋体" w:hint="eastAsia"/>
                <w:b w:val="0"/>
                <w:sz w:val="18"/>
                <w:szCs w:val="18"/>
              </w:rPr>
              <w:t>材料</w:t>
            </w:r>
            <w:r w:rsidRPr="004444AF">
              <w:rPr>
                <w:rFonts w:ascii="宋体" w:hAnsi="宋体" w:hint="eastAsia"/>
                <w:b w:val="0"/>
                <w:sz w:val="18"/>
                <w:szCs w:val="18"/>
              </w:rPr>
              <w:t>。</w:t>
            </w:r>
          </w:p>
          <w:p w:rsidR="004444AF" w:rsidRPr="004444AF" w:rsidRDefault="004444AF" w:rsidP="004444AF">
            <w:r w:rsidRPr="004444AF">
              <w:rPr>
                <w:rFonts w:hint="eastAsia"/>
                <w:sz w:val="18"/>
                <w:szCs w:val="18"/>
              </w:rPr>
              <w:t>（</w:t>
            </w:r>
            <w:r w:rsidRPr="004444AF">
              <w:rPr>
                <w:sz w:val="18"/>
                <w:szCs w:val="18"/>
              </w:rPr>
              <w:t>共同评分</w:t>
            </w:r>
            <w:r w:rsidR="002D3934">
              <w:rPr>
                <w:rFonts w:hint="eastAsia"/>
                <w:sz w:val="18"/>
                <w:szCs w:val="18"/>
              </w:rPr>
              <w:t>因素</w:t>
            </w:r>
            <w:r w:rsidRPr="004444AF">
              <w:rPr>
                <w:sz w:val="18"/>
                <w:szCs w:val="18"/>
              </w:rPr>
              <w:t>）</w:t>
            </w:r>
          </w:p>
        </w:tc>
      </w:tr>
      <w:tr w:rsidR="00431101" w:rsidTr="007D0517">
        <w:trPr>
          <w:trHeight w:val="258"/>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5</w:t>
            </w:r>
          </w:p>
        </w:tc>
        <w:tc>
          <w:tcPr>
            <w:tcW w:w="1196"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t>后期</w:t>
            </w:r>
            <w:r w:rsidR="00431101">
              <w:rPr>
                <w:rFonts w:ascii="宋体" w:hAnsi="宋体" w:hint="eastAsia"/>
                <w:b w:val="0"/>
                <w:sz w:val="21"/>
                <w:szCs w:val="21"/>
              </w:rPr>
              <w:t>服务</w:t>
            </w:r>
            <w:r w:rsidR="00431101">
              <w:rPr>
                <w:rFonts w:ascii="宋体" w:hAnsi="宋体" w:hint="eastAsia"/>
                <w:b w:val="0"/>
                <w:sz w:val="21"/>
                <w:szCs w:val="21"/>
              </w:rPr>
              <w:t>6%</w:t>
            </w:r>
          </w:p>
        </w:tc>
        <w:tc>
          <w:tcPr>
            <w:tcW w:w="523"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6</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4444AF">
            <w:pPr>
              <w:pStyle w:val="a0"/>
              <w:rPr>
                <w:rFonts w:ascii="宋体" w:hAnsi="宋体"/>
                <w:b w:val="0"/>
                <w:sz w:val="21"/>
                <w:szCs w:val="21"/>
              </w:rPr>
            </w:pPr>
            <w:r>
              <w:rPr>
                <w:rFonts w:ascii="宋体" w:hAnsi="宋体" w:hint="eastAsia"/>
                <w:b w:val="0"/>
                <w:sz w:val="21"/>
                <w:szCs w:val="21"/>
              </w:rPr>
              <w:t>根据供应商对项目提供的</w:t>
            </w:r>
            <w:r w:rsidR="004444AF">
              <w:rPr>
                <w:rFonts w:ascii="宋体" w:hAnsi="宋体" w:hint="eastAsia"/>
                <w:b w:val="0"/>
                <w:sz w:val="21"/>
                <w:szCs w:val="21"/>
              </w:rPr>
              <w:t>后期</w:t>
            </w:r>
            <w:r>
              <w:rPr>
                <w:rFonts w:ascii="宋体" w:hAnsi="宋体" w:hint="eastAsia"/>
                <w:b w:val="0"/>
                <w:sz w:val="21"/>
                <w:szCs w:val="21"/>
              </w:rPr>
              <w:t>服务内容、服务人员配备、服务响应时间等进行综合评审，满分</w:t>
            </w:r>
            <w:r>
              <w:rPr>
                <w:rFonts w:ascii="宋体" w:hAnsi="宋体" w:hint="eastAsia"/>
                <w:b w:val="0"/>
                <w:sz w:val="21"/>
                <w:szCs w:val="21"/>
              </w:rPr>
              <w:t>6</w:t>
            </w:r>
            <w:r>
              <w:rPr>
                <w:rFonts w:ascii="宋体" w:hAnsi="宋体" w:hint="eastAsia"/>
                <w:b w:val="0"/>
                <w:sz w:val="21"/>
                <w:szCs w:val="21"/>
              </w:rPr>
              <w:t>分。每有</w:t>
            </w:r>
            <w:r>
              <w:rPr>
                <w:rFonts w:hAnsi="宋体" w:cs="宋体" w:hint="eastAsia"/>
                <w:b w:val="0"/>
                <w:sz w:val="21"/>
                <w:szCs w:val="21"/>
              </w:rPr>
              <w:t>一项内容缺失或</w:t>
            </w:r>
            <w:r w:rsidR="004444AF">
              <w:rPr>
                <w:rFonts w:hAnsi="宋体" w:cs="宋体" w:hint="eastAsia"/>
                <w:b w:val="0"/>
                <w:sz w:val="21"/>
                <w:szCs w:val="21"/>
              </w:rPr>
              <w:t>不满</w:t>
            </w:r>
            <w:r w:rsidR="004444AF">
              <w:rPr>
                <w:rFonts w:hAnsi="宋体" w:cs="宋体"/>
                <w:b w:val="0"/>
                <w:sz w:val="21"/>
                <w:szCs w:val="21"/>
              </w:rPr>
              <w:t>足本项目实际需</w:t>
            </w:r>
            <w:r w:rsidR="004444AF">
              <w:rPr>
                <w:rFonts w:hAnsi="宋体" w:cs="宋体" w:hint="eastAsia"/>
                <w:b w:val="0"/>
                <w:sz w:val="21"/>
                <w:szCs w:val="21"/>
              </w:rPr>
              <w:t>求</w:t>
            </w:r>
            <w:r>
              <w:rPr>
                <w:rFonts w:ascii="宋体" w:hAnsi="宋体" w:hint="eastAsia"/>
                <w:b w:val="0"/>
                <w:sz w:val="21"/>
                <w:szCs w:val="21"/>
              </w:rPr>
              <w:t>扣</w:t>
            </w:r>
            <w:r>
              <w:rPr>
                <w:rFonts w:ascii="宋体" w:hAnsi="宋体" w:hint="eastAsia"/>
                <w:b w:val="0"/>
                <w:sz w:val="21"/>
                <w:szCs w:val="21"/>
              </w:rPr>
              <w:t>2</w:t>
            </w:r>
            <w:r>
              <w:rPr>
                <w:rFonts w:ascii="宋体" w:hAnsi="宋体" w:hint="eastAsia"/>
                <w:b w:val="0"/>
                <w:sz w:val="21"/>
                <w:szCs w:val="21"/>
              </w:rPr>
              <w:t>分。</w:t>
            </w:r>
          </w:p>
        </w:tc>
        <w:tc>
          <w:tcPr>
            <w:tcW w:w="1275" w:type="dxa"/>
            <w:tcBorders>
              <w:top w:val="single" w:sz="4" w:space="0" w:color="auto"/>
              <w:left w:val="nil"/>
              <w:bottom w:val="single" w:sz="4" w:space="0" w:color="auto"/>
              <w:right w:val="single" w:sz="4" w:space="0" w:color="auto"/>
            </w:tcBorders>
            <w:vAlign w:val="center"/>
          </w:tcPr>
          <w:p w:rsidR="00431101" w:rsidRPr="004444AF" w:rsidRDefault="004444AF" w:rsidP="007D0517">
            <w:pPr>
              <w:pStyle w:val="a0"/>
              <w:rPr>
                <w:rFonts w:ascii="宋体" w:hAnsi="宋体"/>
                <w:b w:val="0"/>
                <w:sz w:val="21"/>
                <w:szCs w:val="21"/>
              </w:rPr>
            </w:pPr>
            <w:r>
              <w:rPr>
                <w:rFonts w:ascii="宋体" w:hAnsi="宋体" w:hint="eastAsia"/>
                <w:b w:val="0"/>
                <w:sz w:val="21"/>
                <w:szCs w:val="21"/>
              </w:rPr>
              <w:t>技术</w:t>
            </w:r>
            <w:r>
              <w:rPr>
                <w:rFonts w:ascii="宋体" w:hAnsi="宋体"/>
                <w:b w:val="0"/>
                <w:sz w:val="21"/>
                <w:szCs w:val="21"/>
              </w:rPr>
              <w:t>评分因素</w:t>
            </w:r>
          </w:p>
        </w:tc>
      </w:tr>
      <w:tr w:rsidR="00431101" w:rsidTr="007D0517">
        <w:trPr>
          <w:trHeight w:val="258"/>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6</w:t>
            </w:r>
          </w:p>
        </w:tc>
        <w:tc>
          <w:tcPr>
            <w:tcW w:w="1196"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支持少数民族、不发达地区</w:t>
            </w:r>
            <w:r>
              <w:rPr>
                <w:rFonts w:ascii="宋体" w:hAnsi="宋体" w:hint="eastAsia"/>
                <w:b w:val="0"/>
                <w:sz w:val="21"/>
                <w:szCs w:val="21"/>
              </w:rPr>
              <w:t>1%</w:t>
            </w:r>
          </w:p>
        </w:tc>
        <w:tc>
          <w:tcPr>
            <w:tcW w:w="523"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1</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供应商属于不发达地区或少数民族地区的供应商得</w:t>
            </w:r>
            <w:r>
              <w:rPr>
                <w:rFonts w:ascii="宋体" w:hAnsi="宋体"/>
                <w:b w:val="0"/>
                <w:sz w:val="21"/>
                <w:szCs w:val="21"/>
              </w:rPr>
              <w:t xml:space="preserve">1 </w:t>
            </w:r>
            <w:r>
              <w:rPr>
                <w:rFonts w:ascii="宋体" w:hAnsi="宋体" w:hint="eastAsia"/>
                <w:b w:val="0"/>
                <w:sz w:val="21"/>
                <w:szCs w:val="21"/>
              </w:rPr>
              <w:t>分。</w:t>
            </w:r>
          </w:p>
        </w:tc>
        <w:tc>
          <w:tcPr>
            <w:tcW w:w="1275"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t>共同</w:t>
            </w:r>
            <w:r>
              <w:rPr>
                <w:rFonts w:ascii="宋体" w:hAnsi="宋体"/>
                <w:b w:val="0"/>
                <w:sz w:val="21"/>
                <w:szCs w:val="21"/>
              </w:rPr>
              <w:t>评分因素</w:t>
            </w:r>
          </w:p>
        </w:tc>
      </w:tr>
      <w:tr w:rsidR="00431101" w:rsidTr="007D0517">
        <w:trPr>
          <w:trHeight w:val="1114"/>
          <w:jc w:val="center"/>
        </w:trPr>
        <w:tc>
          <w:tcPr>
            <w:tcW w:w="616" w:type="dxa"/>
            <w:tcBorders>
              <w:top w:val="single" w:sz="4" w:space="0" w:color="auto"/>
              <w:left w:val="single" w:sz="4" w:space="0" w:color="auto"/>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lastRenderedPageBreak/>
              <w:t>7</w:t>
            </w:r>
          </w:p>
        </w:tc>
        <w:tc>
          <w:tcPr>
            <w:tcW w:w="1196"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响应文件的规范性</w:t>
            </w:r>
            <w:r>
              <w:rPr>
                <w:rFonts w:ascii="宋体" w:hAnsi="宋体" w:hint="eastAsia"/>
                <w:b w:val="0"/>
                <w:sz w:val="21"/>
                <w:szCs w:val="21"/>
              </w:rPr>
              <w:t>2%</w:t>
            </w:r>
          </w:p>
        </w:tc>
        <w:tc>
          <w:tcPr>
            <w:tcW w:w="523" w:type="dxa"/>
            <w:tcBorders>
              <w:top w:val="single" w:sz="4" w:space="0" w:color="auto"/>
              <w:left w:val="nil"/>
              <w:bottom w:val="single" w:sz="4" w:space="0" w:color="auto"/>
              <w:right w:val="single" w:sz="4" w:space="0" w:color="auto"/>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2</w:t>
            </w:r>
          </w:p>
        </w:tc>
        <w:tc>
          <w:tcPr>
            <w:tcW w:w="5762" w:type="dxa"/>
            <w:tcBorders>
              <w:top w:val="single" w:sz="4" w:space="0" w:color="auto"/>
              <w:left w:val="nil"/>
              <w:bottom w:val="single" w:sz="4" w:space="0" w:color="auto"/>
              <w:right w:val="single" w:sz="4" w:space="0" w:color="000000"/>
            </w:tcBorders>
            <w:vAlign w:val="center"/>
          </w:tcPr>
          <w:p w:rsidR="00431101" w:rsidRDefault="00431101" w:rsidP="007D0517">
            <w:pPr>
              <w:pStyle w:val="a0"/>
              <w:rPr>
                <w:rFonts w:ascii="宋体" w:hAnsi="宋体"/>
                <w:b w:val="0"/>
                <w:sz w:val="21"/>
                <w:szCs w:val="21"/>
              </w:rPr>
            </w:pPr>
            <w:r>
              <w:rPr>
                <w:rFonts w:ascii="宋体" w:hAnsi="宋体" w:hint="eastAsia"/>
                <w:b w:val="0"/>
                <w:sz w:val="21"/>
                <w:szCs w:val="21"/>
              </w:rPr>
              <w:t>响应文件制作规范，没有细微偏差情形的得</w:t>
            </w:r>
            <w:r>
              <w:rPr>
                <w:rFonts w:ascii="宋体" w:hAnsi="宋体" w:hint="eastAsia"/>
                <w:b w:val="0"/>
                <w:sz w:val="21"/>
                <w:szCs w:val="21"/>
              </w:rPr>
              <w:t>2</w:t>
            </w:r>
            <w:r>
              <w:rPr>
                <w:rFonts w:ascii="宋体" w:hAnsi="宋体" w:hint="eastAsia"/>
                <w:b w:val="0"/>
                <w:sz w:val="21"/>
                <w:szCs w:val="21"/>
              </w:rPr>
              <w:t>分；有一项细微偏差扣</w:t>
            </w:r>
            <w:r>
              <w:rPr>
                <w:rFonts w:ascii="宋体" w:hAnsi="宋体" w:hint="eastAsia"/>
                <w:b w:val="0"/>
                <w:sz w:val="21"/>
                <w:szCs w:val="21"/>
              </w:rPr>
              <w:t>0.5</w:t>
            </w:r>
            <w:r>
              <w:rPr>
                <w:rFonts w:ascii="宋体" w:hAnsi="宋体" w:hint="eastAsia"/>
                <w:b w:val="0"/>
                <w:sz w:val="21"/>
                <w:szCs w:val="21"/>
              </w:rPr>
              <w:t>分，直到该项分值扣完为止。</w:t>
            </w:r>
          </w:p>
        </w:tc>
        <w:tc>
          <w:tcPr>
            <w:tcW w:w="1275" w:type="dxa"/>
            <w:tcBorders>
              <w:top w:val="single" w:sz="4" w:space="0" w:color="auto"/>
              <w:left w:val="nil"/>
              <w:bottom w:val="single" w:sz="4" w:space="0" w:color="auto"/>
              <w:right w:val="single" w:sz="4" w:space="0" w:color="auto"/>
            </w:tcBorders>
            <w:vAlign w:val="center"/>
          </w:tcPr>
          <w:p w:rsidR="00431101" w:rsidRDefault="004444AF" w:rsidP="007D0517">
            <w:pPr>
              <w:pStyle w:val="a0"/>
              <w:rPr>
                <w:rFonts w:ascii="宋体" w:hAnsi="宋体"/>
                <w:b w:val="0"/>
                <w:sz w:val="21"/>
                <w:szCs w:val="21"/>
              </w:rPr>
            </w:pPr>
            <w:r>
              <w:rPr>
                <w:rFonts w:ascii="宋体" w:hAnsi="宋体" w:hint="eastAsia"/>
                <w:b w:val="0"/>
                <w:sz w:val="21"/>
                <w:szCs w:val="21"/>
              </w:rPr>
              <w:t>共同</w:t>
            </w:r>
            <w:r>
              <w:rPr>
                <w:rFonts w:ascii="宋体" w:hAnsi="宋体"/>
                <w:b w:val="0"/>
                <w:sz w:val="21"/>
                <w:szCs w:val="21"/>
              </w:rPr>
              <w:t>评分因素</w:t>
            </w:r>
          </w:p>
        </w:tc>
      </w:tr>
    </w:tbl>
    <w:p w:rsidR="004B7061" w:rsidRDefault="004B7061">
      <w:pPr>
        <w:pStyle w:val="a0"/>
        <w:adjustRightInd w:val="0"/>
        <w:snapToGrid w:val="0"/>
        <w:spacing w:line="360" w:lineRule="exact"/>
      </w:pPr>
    </w:p>
    <w:p w:rsidR="004B7061" w:rsidRDefault="00DC7061">
      <w:pPr>
        <w:rPr>
          <w:rFonts w:hAnsi="宋体" w:cs="宋体"/>
          <w:b/>
          <w:color w:val="000000"/>
          <w:sz w:val="21"/>
          <w:szCs w:val="21"/>
        </w:rPr>
      </w:pPr>
      <w:r>
        <w:rPr>
          <w:rFonts w:hAnsi="宋体" w:hint="eastAsia"/>
          <w:sz w:val="21"/>
          <w:szCs w:val="21"/>
        </w:rPr>
        <w:t>注：</w:t>
      </w:r>
      <w:r>
        <w:rPr>
          <w:rFonts w:hAnsi="宋体" w:cs="宋体" w:hint="eastAsia"/>
          <w:color w:val="000000"/>
          <w:sz w:val="21"/>
          <w:szCs w:val="21"/>
        </w:rPr>
        <w:t>评分的取值按四舍五入法，保留小数点后两位。</w:t>
      </w:r>
    </w:p>
    <w:p w:rsidR="004B7061" w:rsidRDefault="00DC7061" w:rsidP="00F4625D">
      <w:pPr>
        <w:tabs>
          <w:tab w:val="left" w:pos="851"/>
        </w:tabs>
        <w:spacing w:line="400" w:lineRule="exact"/>
        <w:ind w:firstLineChars="200" w:firstLine="518"/>
        <w:rPr>
          <w:rFonts w:hAnsi="宋体" w:cs="宋体"/>
          <w:b/>
          <w:color w:val="000000"/>
          <w:sz w:val="24"/>
        </w:rPr>
      </w:pPr>
      <w:bookmarkStart w:id="106" w:name="_Toc28408"/>
      <w:bookmarkStart w:id="107" w:name="_Toc30561"/>
      <w:bookmarkStart w:id="108" w:name="_Toc29878"/>
      <w:bookmarkStart w:id="109" w:name="_Toc18051"/>
      <w:bookmarkStart w:id="110" w:name="_Toc16535"/>
      <w:bookmarkStart w:id="111" w:name="_Toc465692045"/>
      <w:bookmarkStart w:id="112" w:name="_Toc3335"/>
      <w:bookmarkStart w:id="113" w:name="_Toc21269"/>
      <w:bookmarkStart w:id="114" w:name="_Toc20918"/>
      <w:bookmarkStart w:id="115" w:name="_Toc21310"/>
      <w:r>
        <w:rPr>
          <w:rFonts w:hAnsi="宋体" w:cs="宋体" w:hint="eastAsia"/>
          <w:b/>
          <w:color w:val="000000"/>
          <w:sz w:val="24"/>
        </w:rPr>
        <w:t>4.磋商纪律及注意事项</w:t>
      </w:r>
    </w:p>
    <w:p w:rsidR="004B7061" w:rsidRDefault="00DC7061" w:rsidP="00F4625D">
      <w:pPr>
        <w:tabs>
          <w:tab w:val="left" w:pos="851"/>
        </w:tabs>
        <w:spacing w:line="400" w:lineRule="exact"/>
        <w:ind w:firstLineChars="200" w:firstLine="517"/>
        <w:rPr>
          <w:rFonts w:hAnsi="宋体" w:cs="宋体"/>
          <w:color w:val="000000"/>
          <w:sz w:val="24"/>
        </w:rPr>
      </w:pPr>
      <w:r>
        <w:rPr>
          <w:rFonts w:hAnsi="宋体" w:cs="宋体" w:hint="eastAsia"/>
          <w:color w:val="000000"/>
          <w:sz w:val="24"/>
        </w:rPr>
        <w:t>4.1磋商小组内部讨论的情况和意见必须保密，任何人不得以任何形式透露给供应商或与供应商有关的单位或个人。</w:t>
      </w:r>
    </w:p>
    <w:p w:rsidR="004B7061" w:rsidRDefault="00DC7061" w:rsidP="00F4625D">
      <w:pPr>
        <w:tabs>
          <w:tab w:val="left" w:pos="851"/>
        </w:tabs>
        <w:spacing w:line="400" w:lineRule="exact"/>
        <w:ind w:firstLineChars="200" w:firstLine="517"/>
        <w:rPr>
          <w:rFonts w:hAnsi="宋体" w:cs="宋体"/>
          <w:color w:val="000000"/>
          <w:sz w:val="24"/>
        </w:rPr>
      </w:pPr>
      <w:r>
        <w:rPr>
          <w:rFonts w:hAnsi="宋体" w:cs="宋体" w:hint="eastAsia"/>
          <w:color w:val="000000"/>
          <w:sz w:val="24"/>
        </w:rPr>
        <w:t>4.2在磋商过程中，供应商不得以任何形式对磋商小组成员进行旨在影响磋商结果的私下接触，否则将取消其参与磋商的资格。</w:t>
      </w:r>
    </w:p>
    <w:p w:rsidR="004B7061" w:rsidRDefault="00DC7061" w:rsidP="00F4625D">
      <w:pPr>
        <w:tabs>
          <w:tab w:val="left" w:pos="851"/>
        </w:tabs>
        <w:spacing w:line="400" w:lineRule="exact"/>
        <w:ind w:firstLineChars="200" w:firstLine="517"/>
        <w:rPr>
          <w:rFonts w:hAnsi="宋体" w:cs="宋体"/>
          <w:color w:val="000000"/>
          <w:sz w:val="24"/>
        </w:rPr>
      </w:pPr>
      <w:r>
        <w:rPr>
          <w:rFonts w:hAnsi="宋体" w:cs="宋体" w:hint="eastAsia"/>
          <w:color w:val="000000"/>
          <w:sz w:val="24"/>
        </w:rPr>
        <w:t>4.3对各供应商的商业秘密，磋商小组成员应予以保密，不得泄露给其他供应商。</w:t>
      </w:r>
    </w:p>
    <w:p w:rsidR="004B7061" w:rsidRDefault="00DC7061" w:rsidP="00F4625D">
      <w:pPr>
        <w:tabs>
          <w:tab w:val="left" w:pos="851"/>
        </w:tabs>
        <w:spacing w:line="400" w:lineRule="exact"/>
        <w:ind w:firstLineChars="200" w:firstLine="517"/>
        <w:rPr>
          <w:rFonts w:hAnsi="宋体" w:cs="宋体"/>
          <w:color w:val="000000"/>
          <w:sz w:val="24"/>
        </w:rPr>
      </w:pPr>
      <w:r>
        <w:rPr>
          <w:rFonts w:hAnsi="宋体" w:cs="宋体" w:hint="eastAsia"/>
          <w:color w:val="000000"/>
          <w:sz w:val="24"/>
        </w:rPr>
        <w:t>4.4 磋商小组独立评判，推荐成交候选人，并写出书面报告。</w:t>
      </w:r>
    </w:p>
    <w:p w:rsidR="004B7061" w:rsidRDefault="00DC7061" w:rsidP="00F4625D">
      <w:pPr>
        <w:tabs>
          <w:tab w:val="left" w:pos="851"/>
        </w:tabs>
        <w:spacing w:line="400" w:lineRule="exact"/>
        <w:ind w:firstLineChars="200" w:firstLine="517"/>
        <w:rPr>
          <w:rFonts w:hAnsi="宋体" w:cs="宋体"/>
          <w:color w:val="000000"/>
          <w:sz w:val="24"/>
        </w:rPr>
      </w:pPr>
      <w:r>
        <w:rPr>
          <w:rFonts w:hAnsi="宋体" w:cs="宋体" w:hint="eastAsia"/>
          <w:color w:val="000000"/>
          <w:sz w:val="24"/>
        </w:rPr>
        <w:t>4.5 磋商小组可根据需要对供应商进行实地考察。</w:t>
      </w:r>
    </w:p>
    <w:p w:rsidR="004B7061" w:rsidRDefault="004B7061" w:rsidP="00F4625D">
      <w:pPr>
        <w:spacing w:line="400" w:lineRule="exact"/>
        <w:ind w:firstLineChars="200" w:firstLine="517"/>
        <w:rPr>
          <w:rFonts w:hAnsi="宋体" w:cs="宋体"/>
          <w:color w:val="000000"/>
          <w:sz w:val="24"/>
        </w:rPr>
      </w:pPr>
    </w:p>
    <w:p w:rsidR="004B7061" w:rsidRDefault="00DC7061" w:rsidP="00F4625D">
      <w:pPr>
        <w:tabs>
          <w:tab w:val="left" w:pos="7665"/>
        </w:tabs>
        <w:spacing w:line="400" w:lineRule="exact"/>
        <w:ind w:firstLineChars="200" w:firstLine="518"/>
        <w:rPr>
          <w:rFonts w:hAnsi="宋体" w:cs="宋体"/>
          <w:b/>
          <w:color w:val="000000"/>
          <w:sz w:val="24"/>
        </w:rPr>
      </w:pPr>
      <w:r>
        <w:rPr>
          <w:rFonts w:hAnsi="宋体" w:cs="宋体" w:hint="eastAsia"/>
          <w:b/>
          <w:color w:val="000000"/>
          <w:sz w:val="24"/>
          <w:szCs w:val="22"/>
        </w:rPr>
        <w:t>5.磋</w:t>
      </w:r>
      <w:r w:rsidR="00996966">
        <w:rPr>
          <w:rFonts w:hAnsi="宋体" w:cs="宋体" w:hint="eastAsia"/>
          <w:b/>
          <w:color w:val="000000"/>
          <w:sz w:val="24"/>
        </w:rPr>
        <w:t>商小组在</w:t>
      </w:r>
      <w:r>
        <w:rPr>
          <w:rFonts w:hAnsi="宋体" w:cs="宋体" w:hint="eastAsia"/>
          <w:b/>
          <w:color w:val="000000"/>
          <w:sz w:val="24"/>
        </w:rPr>
        <w:t>采购活动中承担以下义务：</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（一）遵守评审工作纪律；</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（二）按照客观、公正、审慎的原则，根据磋商文件规定的评审程序、评审方法和评审标准进行独立评审；</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（三）不得泄露评审文件、评审情况和在评审过程中获悉的商业秘密；</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（四）及时向财政部门报告评审过程中发现的采购人、采购代理机构向评审专家做倾向性、误导性的解释或者说明，以及供应商行贿、提供虚假材料或者串通等违法行为；</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（五）发现磋商文件内容违反国家有关强制性规定或者磋商文件存在歧义、重大缺陷导致评审工作无法进行时，停止评审并向采购人或者采购代理机构书面说明情况；</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（六）及时向财政、监察等部门举报在评审过程中受到非法干预的情况；</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（七）配合答复处理供应商的询问、质疑和投诉等事项；</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（八）法律、法规和规章规定的其他义务。</w:t>
      </w:r>
    </w:p>
    <w:p w:rsidR="004B7061" w:rsidRDefault="004B7061">
      <w:pPr>
        <w:tabs>
          <w:tab w:val="left" w:pos="7665"/>
        </w:tabs>
        <w:spacing w:line="400" w:lineRule="exact"/>
        <w:rPr>
          <w:rFonts w:hAnsi="宋体" w:cs="宋体"/>
          <w:color w:val="000000"/>
          <w:sz w:val="24"/>
        </w:rPr>
      </w:pPr>
    </w:p>
    <w:p w:rsidR="004B7061" w:rsidRDefault="00DC7061" w:rsidP="00F4625D">
      <w:pPr>
        <w:tabs>
          <w:tab w:val="left" w:pos="7665"/>
        </w:tabs>
        <w:spacing w:line="400" w:lineRule="exact"/>
        <w:ind w:firstLineChars="200" w:firstLine="518"/>
        <w:rPr>
          <w:rFonts w:hAnsi="宋体" w:cs="宋体"/>
          <w:b/>
          <w:color w:val="000000"/>
          <w:sz w:val="24"/>
        </w:rPr>
      </w:pPr>
      <w:r>
        <w:rPr>
          <w:rFonts w:hAnsi="宋体" w:cs="宋体" w:hint="eastAsia"/>
          <w:b/>
          <w:color w:val="000000"/>
          <w:sz w:val="24"/>
        </w:rPr>
        <w:t>6.</w:t>
      </w:r>
      <w:r w:rsidR="00996966">
        <w:rPr>
          <w:rFonts w:hAnsi="宋体" w:cs="宋体" w:hint="eastAsia"/>
          <w:b/>
          <w:color w:val="000000"/>
          <w:sz w:val="24"/>
        </w:rPr>
        <w:t>评审专家在</w:t>
      </w:r>
      <w:r>
        <w:rPr>
          <w:rFonts w:hAnsi="宋体" w:cs="宋体" w:hint="eastAsia"/>
          <w:b/>
          <w:color w:val="000000"/>
          <w:sz w:val="24"/>
        </w:rPr>
        <w:t>采购活动中应当遵守以下工作纪律：</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（一）不得参加与自己</w:t>
      </w:r>
      <w:r w:rsidR="00996966">
        <w:rPr>
          <w:rFonts w:hAnsi="宋体" w:cs="宋体" w:hint="eastAsia"/>
          <w:color w:val="000000"/>
          <w:sz w:val="24"/>
        </w:rPr>
        <w:t>有《中华人民共和国政府采购法实施条例》第九条规定的利害关系的</w:t>
      </w:r>
      <w:r>
        <w:rPr>
          <w:rFonts w:hAnsi="宋体" w:cs="宋体" w:hint="eastAsia"/>
          <w:color w:val="000000"/>
          <w:sz w:val="24"/>
        </w:rPr>
        <w:t>采购项目的评标活动。发现参加了与自己有利害关系的评审活动，须主动提出回避，退出评审；</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lastRenderedPageBreak/>
        <w:t>（二）评审前，应当将通讯工具或者相关电子设备交由采购代理机构统一保管；</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（三）评审过程中，不得与外界联系，因发生不可预见情况，确实需要与外界联系的，应当在监督人员监督之下办理；</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（五）在评审过程中和评审结束后，不得记录、复制或带走任何评审资料，不得向外界透露评审内容；</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（六）评审现场服从采购代理机构工作人员的管理，接受现场监督人员的合法监督；</w:t>
      </w:r>
    </w:p>
    <w:p w:rsidR="004B7061" w:rsidRDefault="00DC7061" w:rsidP="00F4625D">
      <w:pPr>
        <w:tabs>
          <w:tab w:val="left" w:pos="7665"/>
        </w:tabs>
        <w:spacing w:line="400" w:lineRule="exact"/>
        <w:ind w:firstLineChars="200" w:firstLine="517"/>
        <w:rPr>
          <w:rFonts w:hAnsi="宋体" w:cs="宋体"/>
          <w:color w:val="000000"/>
          <w:sz w:val="24"/>
        </w:rPr>
      </w:pPr>
      <w:r>
        <w:rPr>
          <w:rFonts w:hAnsi="宋体" w:cs="宋体" w:hint="eastAsia"/>
          <w:color w:val="000000"/>
          <w:sz w:val="24"/>
        </w:rPr>
        <w:t>（七）遵守有关廉洁自律规定，不得私下接触供应商，不得收受供应商及有关业务单位和个人的财物或好处，不得接受采购代理机构的请托。</w:t>
      </w:r>
    </w:p>
    <w:p w:rsidR="004B7061" w:rsidRDefault="004B7061" w:rsidP="00F4625D">
      <w:pPr>
        <w:ind w:firstLineChars="200" w:firstLine="717"/>
        <w:rPr>
          <w:rFonts w:hAnsi="宋体" w:cs="宋体"/>
          <w:color w:val="000000"/>
        </w:rPr>
      </w:pPr>
    </w:p>
    <w:p w:rsidR="004B7061" w:rsidRDefault="004B7061">
      <w:pPr>
        <w:pStyle w:val="15"/>
        <w:spacing w:before="0" w:line="240" w:lineRule="auto"/>
        <w:rPr>
          <w:rFonts w:ascii="宋体" w:eastAsia="宋体" w:hAnsi="宋体" w:cs="宋体"/>
          <w:color w:val="000000"/>
        </w:rPr>
      </w:pPr>
    </w:p>
    <w:p w:rsidR="004B7061" w:rsidRDefault="00DC7061">
      <w:pPr>
        <w:ind w:left="480"/>
        <w:jc w:val="center"/>
        <w:outlineLvl w:val="0"/>
        <w:rPr>
          <w:rFonts w:hAnsi="宋体" w:cs="宋体"/>
          <w:b/>
          <w:bCs/>
          <w:color w:val="000000"/>
          <w:sz w:val="36"/>
          <w:szCs w:val="36"/>
        </w:rPr>
      </w:pPr>
      <w:r>
        <w:rPr>
          <w:rFonts w:hAnsi="宋体" w:cs="宋体" w:hint="eastAsia"/>
          <w:color w:val="000000"/>
        </w:rPr>
        <w:br w:type="page"/>
      </w:r>
      <w:bookmarkStart w:id="116" w:name="_Toc19098_WPSOffice_Level1"/>
      <w:bookmarkStart w:id="117" w:name="_Toc1409"/>
      <w:bookmarkStart w:id="118" w:name="_Toc2425"/>
      <w:r>
        <w:rPr>
          <w:rFonts w:hAnsi="宋体" w:cs="宋体" w:hint="eastAsia"/>
          <w:b/>
          <w:bCs/>
          <w:color w:val="000000"/>
        </w:rPr>
        <w:lastRenderedPageBreak/>
        <w:t>第十一章</w:t>
      </w:r>
      <w:bookmarkEnd w:id="106"/>
      <w:bookmarkEnd w:id="107"/>
      <w:bookmarkEnd w:id="108"/>
      <w:bookmarkEnd w:id="109"/>
      <w:bookmarkEnd w:id="110"/>
      <w:bookmarkEnd w:id="111"/>
      <w:bookmarkEnd w:id="112"/>
      <w:bookmarkEnd w:id="113"/>
      <w:bookmarkEnd w:id="114"/>
      <w:bookmarkEnd w:id="115"/>
      <w:r>
        <w:rPr>
          <w:rFonts w:hAnsi="宋体" w:cs="宋体" w:hint="eastAsia"/>
          <w:b/>
          <w:bCs/>
          <w:color w:val="000000"/>
          <w:sz w:val="36"/>
          <w:szCs w:val="36"/>
        </w:rPr>
        <w:t xml:space="preserve"> </w:t>
      </w:r>
      <w:r>
        <w:rPr>
          <w:rFonts w:hAnsi="宋体" w:cs="宋体" w:hint="eastAsia"/>
          <w:b/>
          <w:bCs/>
          <w:color w:val="000000"/>
          <w:szCs w:val="22"/>
        </w:rPr>
        <w:t xml:space="preserve"> </w:t>
      </w:r>
      <w:bookmarkEnd w:id="116"/>
      <w:r>
        <w:rPr>
          <w:rFonts w:hAnsi="宋体" w:cs="宋体" w:hint="eastAsia"/>
          <w:b/>
          <w:bCs/>
          <w:color w:val="000000"/>
          <w:szCs w:val="22"/>
        </w:rPr>
        <w:t>采购合同（草案）</w:t>
      </w:r>
      <w:bookmarkEnd w:id="117"/>
      <w:bookmarkEnd w:id="118"/>
    </w:p>
    <w:p w:rsidR="004B7061" w:rsidRDefault="00DC7061">
      <w:pPr>
        <w:keepNext/>
        <w:keepLines/>
        <w:tabs>
          <w:tab w:val="left" w:pos="0"/>
        </w:tabs>
        <w:adjustRightInd w:val="0"/>
        <w:spacing w:before="120" w:line="500" w:lineRule="exact"/>
        <w:jc w:val="center"/>
        <w:textAlignment w:val="baseline"/>
        <w:outlineLvl w:val="0"/>
        <w:rPr>
          <w:rFonts w:hAnsi="宋体" w:cs="宋体"/>
          <w:b/>
          <w:kern w:val="44"/>
          <w:sz w:val="36"/>
          <w:szCs w:val="36"/>
        </w:rPr>
      </w:pPr>
      <w:bookmarkStart w:id="119" w:name="_Toc26394"/>
      <w:bookmarkStart w:id="120" w:name="_Toc21537"/>
      <w:bookmarkStart w:id="121" w:name="_Toc29580"/>
      <w:bookmarkStart w:id="122" w:name="_Toc21658"/>
      <w:r>
        <w:rPr>
          <w:rFonts w:hAnsi="宋体" w:cs="宋体" w:hint="eastAsia"/>
          <w:b/>
          <w:kern w:val="44"/>
          <w:sz w:val="28"/>
          <w:szCs w:val="28"/>
        </w:rPr>
        <w:t>（</w:t>
      </w:r>
      <w:r>
        <w:rPr>
          <w:rFonts w:hAnsi="宋体" w:cs="宋体" w:hint="eastAsia"/>
          <w:b/>
          <w:bCs/>
          <w:sz w:val="28"/>
          <w:szCs w:val="28"/>
        </w:rPr>
        <w:t>样例，具体由采购人、中标供应商共同按磋商文件、中标供应商响应文件内容进行合理、合法、科学修编</w:t>
      </w:r>
      <w:r>
        <w:rPr>
          <w:rFonts w:hAnsi="宋体" w:cs="宋体" w:hint="eastAsia"/>
          <w:b/>
          <w:kern w:val="44"/>
          <w:sz w:val="36"/>
          <w:szCs w:val="36"/>
        </w:rPr>
        <w:t>）</w:t>
      </w:r>
      <w:bookmarkEnd w:id="119"/>
      <w:bookmarkEnd w:id="120"/>
      <w:bookmarkEnd w:id="121"/>
      <w:bookmarkEnd w:id="122"/>
    </w:p>
    <w:p w:rsidR="00DC7D4E" w:rsidRPr="00DC7D4E" w:rsidRDefault="00DC7D4E" w:rsidP="00DC7D4E">
      <w:pPr>
        <w:pStyle w:val="af1"/>
        <w:wordWrap w:val="0"/>
        <w:spacing w:before="254" w:after="254"/>
        <w:outlineLvl w:val="2"/>
      </w:pPr>
      <w:bookmarkStart w:id="123" w:name="_Toc30547"/>
      <w:bookmarkStart w:id="124" w:name="_Toc27748"/>
      <w:bookmarkStart w:id="125" w:name="_Toc351203480"/>
      <w:r>
        <w:t>第一部分</w:t>
      </w:r>
      <w:r>
        <w:t xml:space="preserve"> </w:t>
      </w:r>
      <w:r>
        <w:t>合同协议书</w:t>
      </w:r>
      <w:bookmarkEnd w:id="123"/>
      <w:bookmarkEnd w:id="124"/>
      <w:bookmarkEnd w:id="125"/>
    </w:p>
    <w:p w:rsidR="004B7061" w:rsidRDefault="00DC7061" w:rsidP="00F4625D">
      <w:pPr>
        <w:spacing w:line="400" w:lineRule="exact"/>
        <w:ind w:firstLineChars="200" w:firstLine="517"/>
        <w:rPr>
          <w:rFonts w:hAnsi="宋体" w:cs="宋体"/>
          <w:sz w:val="24"/>
        </w:rPr>
      </w:pPr>
      <w:r>
        <w:rPr>
          <w:rFonts w:hAnsi="宋体" w:cs="宋体" w:hint="eastAsia"/>
          <w:sz w:val="24"/>
        </w:rPr>
        <w:t>合同编号：</w:t>
      </w:r>
      <w:r>
        <w:rPr>
          <w:rFonts w:hAnsi="宋体" w:cs="宋体" w:hint="eastAsia"/>
          <w:szCs w:val="21"/>
        </w:rPr>
        <w:t>XXXX。</w:t>
      </w:r>
    </w:p>
    <w:p w:rsidR="004B7061" w:rsidRDefault="00DC7061" w:rsidP="00F4625D">
      <w:pPr>
        <w:spacing w:line="400" w:lineRule="exact"/>
        <w:ind w:firstLineChars="200" w:firstLine="517"/>
        <w:rPr>
          <w:rFonts w:hAnsi="宋体" w:cs="宋体"/>
          <w:sz w:val="24"/>
        </w:rPr>
      </w:pPr>
      <w:r>
        <w:rPr>
          <w:rFonts w:hAnsi="宋体" w:cs="宋体" w:hint="eastAsia"/>
          <w:sz w:val="24"/>
        </w:rPr>
        <w:t>签订地点：</w:t>
      </w:r>
      <w:r>
        <w:rPr>
          <w:rFonts w:hAnsi="宋体" w:cs="宋体" w:hint="eastAsia"/>
          <w:szCs w:val="21"/>
        </w:rPr>
        <w:t>XXXX。</w:t>
      </w:r>
    </w:p>
    <w:p w:rsidR="004B7061" w:rsidRDefault="00DC7061" w:rsidP="00F4625D">
      <w:pPr>
        <w:spacing w:line="400" w:lineRule="exact"/>
        <w:ind w:firstLineChars="200" w:firstLine="517"/>
        <w:rPr>
          <w:rFonts w:hAnsi="宋体" w:cs="宋体"/>
          <w:sz w:val="24"/>
        </w:rPr>
      </w:pPr>
      <w:r>
        <w:rPr>
          <w:rFonts w:hAnsi="宋体" w:cs="宋体" w:hint="eastAsia"/>
          <w:sz w:val="24"/>
        </w:rPr>
        <w:t>签订时间：</w:t>
      </w:r>
      <w:r>
        <w:rPr>
          <w:rFonts w:hAnsi="宋体" w:cs="宋体" w:hint="eastAsia"/>
          <w:szCs w:val="21"/>
        </w:rPr>
        <w:t>XXXX</w:t>
      </w:r>
      <w:r>
        <w:rPr>
          <w:rFonts w:hAnsi="宋体" w:cs="宋体" w:hint="eastAsia"/>
          <w:sz w:val="24"/>
        </w:rPr>
        <w:t>年</w:t>
      </w:r>
      <w:r>
        <w:rPr>
          <w:rFonts w:hAnsi="宋体" w:cs="宋体" w:hint="eastAsia"/>
          <w:szCs w:val="21"/>
        </w:rPr>
        <w:t>XX</w:t>
      </w:r>
      <w:r>
        <w:rPr>
          <w:rFonts w:hAnsi="宋体" w:cs="宋体" w:hint="eastAsia"/>
          <w:sz w:val="24"/>
        </w:rPr>
        <w:t>月</w:t>
      </w:r>
      <w:r>
        <w:rPr>
          <w:rFonts w:hAnsi="宋体" w:cs="宋体" w:hint="eastAsia"/>
          <w:szCs w:val="21"/>
        </w:rPr>
        <w:t>XX</w:t>
      </w:r>
      <w:r>
        <w:rPr>
          <w:rFonts w:hAnsi="宋体" w:cs="宋体" w:hint="eastAsia"/>
          <w:sz w:val="24"/>
        </w:rPr>
        <w:t>日。</w:t>
      </w:r>
    </w:p>
    <w:p w:rsidR="004B7061" w:rsidRDefault="00DC7061" w:rsidP="00F4625D">
      <w:pPr>
        <w:spacing w:line="400" w:lineRule="exact"/>
        <w:ind w:firstLineChars="200" w:firstLine="517"/>
        <w:rPr>
          <w:rFonts w:hAnsi="宋体" w:cs="宋体"/>
          <w:sz w:val="24"/>
        </w:rPr>
      </w:pPr>
      <w:r>
        <w:rPr>
          <w:rFonts w:hAnsi="宋体" w:cs="宋体" w:hint="eastAsia"/>
          <w:sz w:val="24"/>
        </w:rPr>
        <w:t>采购人（甲方）：</w:t>
      </w:r>
      <w:r>
        <w:rPr>
          <w:rFonts w:hAnsi="宋体" w:cs="宋体" w:hint="eastAsia"/>
          <w:sz w:val="24"/>
          <w:u w:val="single"/>
        </w:rPr>
        <w:t xml:space="preserve">                              </w:t>
      </w:r>
    </w:p>
    <w:p w:rsidR="004B7061" w:rsidRDefault="00E23FD8" w:rsidP="00F4625D">
      <w:pPr>
        <w:spacing w:line="400" w:lineRule="exact"/>
        <w:ind w:firstLineChars="200" w:firstLine="517"/>
        <w:rPr>
          <w:rFonts w:hAnsi="宋体" w:cs="宋体"/>
          <w:sz w:val="24"/>
        </w:rPr>
      </w:pPr>
      <w:r>
        <w:rPr>
          <w:rFonts w:hAnsi="宋体" w:cs="宋体" w:hint="eastAsia"/>
          <w:sz w:val="24"/>
        </w:rPr>
        <w:t>设计</w:t>
      </w:r>
      <w:r w:rsidR="00DC7061">
        <w:rPr>
          <w:rFonts w:hAnsi="宋体" w:cs="宋体" w:hint="eastAsia"/>
          <w:sz w:val="24"/>
        </w:rPr>
        <w:t>人（乙方）：</w:t>
      </w:r>
      <w:r w:rsidR="00DC7061">
        <w:rPr>
          <w:rFonts w:hAnsi="宋体" w:cs="宋体" w:hint="eastAsia"/>
          <w:sz w:val="24"/>
          <w:u w:val="single"/>
        </w:rPr>
        <w:t xml:space="preserve">                              </w:t>
      </w:r>
      <w:r w:rsidR="00DC7061">
        <w:rPr>
          <w:rFonts w:hAnsi="宋体" w:cs="宋体" w:hint="eastAsia"/>
        </w:rPr>
        <w:t xml:space="preserve"> </w:t>
      </w:r>
    </w:p>
    <w:p w:rsidR="004B7061" w:rsidRDefault="00DC7061">
      <w:pPr>
        <w:pStyle w:val="21"/>
        <w:ind w:firstLine="517"/>
        <w:rPr>
          <w:rFonts w:hAnsi="宋体"/>
        </w:rPr>
      </w:pPr>
      <w:r>
        <w:rPr>
          <w:rFonts w:hAnsi="宋体" w:hint="eastAsia"/>
        </w:rPr>
        <w:t>根据《中华人民共和国政府采购法》、《中华人民共和国合同法》及</w:t>
      </w:r>
      <w:r>
        <w:rPr>
          <w:rFonts w:hAnsi="宋体" w:hint="eastAsia"/>
          <w:u w:val="single"/>
        </w:rPr>
        <w:t xml:space="preserve">　</w:t>
      </w:r>
      <w:r>
        <w:rPr>
          <w:rFonts w:hAnsi="宋体" w:hint="eastAsia"/>
          <w:szCs w:val="21"/>
          <w:u w:val="single"/>
        </w:rPr>
        <w:t xml:space="preserve"> </w:t>
      </w:r>
      <w:r>
        <w:rPr>
          <w:rFonts w:hAnsi="宋体" w:hint="eastAsia"/>
          <w:u w:val="single"/>
        </w:rPr>
        <w:t xml:space="preserve">        </w:t>
      </w:r>
      <w:r>
        <w:rPr>
          <w:rFonts w:hAnsi="宋体" w:hint="eastAsia"/>
        </w:rPr>
        <w:t>采购项目</w:t>
      </w:r>
      <w:r w:rsidRPr="00207CC7">
        <w:rPr>
          <w:rFonts w:hAnsi="宋体" w:hint="eastAsia"/>
        </w:rPr>
        <w:t>（采购编号：</w:t>
      </w:r>
      <w:r w:rsidRPr="00207CC7">
        <w:rPr>
          <w:rFonts w:hAnsi="宋体" w:hint="eastAsia"/>
          <w:szCs w:val="21"/>
          <w:u w:val="single"/>
        </w:rPr>
        <w:t xml:space="preserve">　　　　　　　</w:t>
      </w:r>
      <w:r w:rsidRPr="00207CC7">
        <w:rPr>
          <w:rFonts w:hAnsi="宋体" w:hint="eastAsia"/>
        </w:rPr>
        <w:t>）的</w:t>
      </w:r>
      <w:r>
        <w:rPr>
          <w:rFonts w:hAnsi="宋体" w:hint="eastAsia"/>
        </w:rPr>
        <w:t>《磋商文件》、乙方的《响应文件》及《成交通知书》，甲、乙双方同意签订本合同。详细技术说明及其他有关合同项目的特定信息由合同附件予以说明，合同附件及本项目的磋商文件、响应文件、《成交通知书》等均为本合同不可分割的部分。双方同意共同遵守如下条款：</w:t>
      </w:r>
    </w:p>
    <w:p w:rsidR="006B045B" w:rsidRPr="00685FD6" w:rsidRDefault="00DC7061" w:rsidP="006B045B">
      <w:pPr>
        <w:keepNext/>
        <w:keepLines/>
        <w:numPr>
          <w:ilvl w:val="0"/>
          <w:numId w:val="7"/>
        </w:numPr>
        <w:spacing w:before="260" w:after="260" w:line="500" w:lineRule="exact"/>
        <w:ind w:firstLineChars="200" w:firstLine="518"/>
        <w:outlineLvl w:val="1"/>
        <w:rPr>
          <w:rFonts w:hAnsi="宋体" w:cs="宋体"/>
          <w:b/>
          <w:bCs/>
          <w:sz w:val="24"/>
        </w:rPr>
      </w:pPr>
      <w:bookmarkStart w:id="126" w:name="_Toc471379053"/>
      <w:bookmarkStart w:id="127" w:name="_Toc470167602"/>
      <w:bookmarkStart w:id="128" w:name="_Toc2358"/>
      <w:bookmarkStart w:id="129" w:name="_Toc10313"/>
      <w:bookmarkStart w:id="130" w:name="_Toc28791"/>
      <w:bookmarkStart w:id="131" w:name="_Toc217446107"/>
      <w:bookmarkStart w:id="132" w:name="_Toc472517894"/>
      <w:r w:rsidRPr="00685FD6">
        <w:rPr>
          <w:rFonts w:hAnsi="宋体" w:cs="宋体" w:hint="eastAsia"/>
          <w:b/>
          <w:bCs/>
          <w:sz w:val="24"/>
        </w:rPr>
        <w:t>项目基本情况</w:t>
      </w:r>
      <w:bookmarkEnd w:id="126"/>
      <w:bookmarkEnd w:id="127"/>
      <w:r w:rsidRPr="00685FD6">
        <w:rPr>
          <w:rFonts w:hAnsi="宋体" w:cs="宋体" w:hint="eastAsia"/>
          <w:b/>
          <w:bCs/>
          <w:sz w:val="24"/>
        </w:rPr>
        <w:t>：</w:t>
      </w:r>
      <w:bookmarkEnd w:id="128"/>
      <w:bookmarkEnd w:id="129"/>
      <w:bookmarkEnd w:id="130"/>
    </w:p>
    <w:p w:rsidR="00DC7D4E" w:rsidRDefault="00DC7D4E" w:rsidP="006B045B">
      <w:pPr>
        <w:widowControl/>
        <w:spacing w:line="500" w:lineRule="exact"/>
        <w:rPr>
          <w:rFonts w:hAnsi="宋体" w:cs="宋体"/>
          <w:bCs/>
          <w:sz w:val="24"/>
        </w:rPr>
      </w:pPr>
      <w:r>
        <w:rPr>
          <w:rFonts w:hAnsi="宋体" w:cs="宋体"/>
          <w:bCs/>
          <w:sz w:val="24"/>
        </w:rPr>
        <w:t>1</w:t>
      </w:r>
      <w:r>
        <w:rPr>
          <w:rFonts w:hAnsi="宋体" w:cs="宋体" w:hint="eastAsia"/>
          <w:bCs/>
          <w:sz w:val="24"/>
        </w:rPr>
        <w:t>、</w:t>
      </w:r>
      <w:r>
        <w:rPr>
          <w:rFonts w:hAnsi="宋体" w:cs="宋体"/>
          <w:bCs/>
          <w:sz w:val="24"/>
        </w:rPr>
        <w:t>项目</w:t>
      </w:r>
      <w:r>
        <w:rPr>
          <w:rFonts w:hAnsi="宋体" w:cs="宋体" w:hint="eastAsia"/>
          <w:bCs/>
          <w:sz w:val="24"/>
        </w:rPr>
        <w:t>名称</w:t>
      </w:r>
      <w:r>
        <w:rPr>
          <w:rFonts w:hAnsi="宋体" w:cs="宋体"/>
          <w:bCs/>
          <w:sz w:val="24"/>
        </w:rPr>
        <w:t>：</w:t>
      </w:r>
    </w:p>
    <w:p w:rsidR="006B045B" w:rsidRPr="006B045B" w:rsidRDefault="00DC7D4E" w:rsidP="006B045B">
      <w:pPr>
        <w:widowControl/>
        <w:spacing w:line="500" w:lineRule="exact"/>
        <w:rPr>
          <w:rFonts w:hAnsi="宋体" w:cs="宋体"/>
          <w:bCs/>
          <w:sz w:val="24"/>
        </w:rPr>
      </w:pPr>
      <w:r>
        <w:rPr>
          <w:rFonts w:hAnsi="宋体" w:cs="宋体"/>
          <w:bCs/>
          <w:sz w:val="24"/>
        </w:rPr>
        <w:t>2</w:t>
      </w:r>
      <w:r w:rsidR="006B045B" w:rsidRPr="006B045B">
        <w:rPr>
          <w:rFonts w:hAnsi="宋体" w:cs="宋体" w:hint="eastAsia"/>
          <w:bCs/>
          <w:sz w:val="24"/>
        </w:rPr>
        <w:t>、资金来源：</w:t>
      </w:r>
      <w:r w:rsidR="00731D3C">
        <w:rPr>
          <w:rFonts w:hAnsi="宋体" w:cs="宋体" w:hint="eastAsia"/>
          <w:bCs/>
          <w:sz w:val="24"/>
        </w:rPr>
        <w:t>政府投资</w:t>
      </w:r>
      <w:r w:rsidR="006B045B" w:rsidRPr="006B045B">
        <w:rPr>
          <w:rFonts w:hAnsi="宋体" w:cs="宋体" w:hint="eastAsia"/>
          <w:bCs/>
          <w:sz w:val="24"/>
        </w:rPr>
        <w:t>。</w:t>
      </w:r>
    </w:p>
    <w:p w:rsidR="006B045B" w:rsidRPr="006B045B" w:rsidRDefault="00DC7D4E" w:rsidP="006B045B">
      <w:pPr>
        <w:widowControl/>
        <w:spacing w:line="500" w:lineRule="exact"/>
        <w:rPr>
          <w:rFonts w:hAnsi="宋体" w:cs="宋体"/>
          <w:bCs/>
          <w:sz w:val="24"/>
        </w:rPr>
      </w:pPr>
      <w:r>
        <w:rPr>
          <w:rFonts w:hAnsi="宋体" w:cs="宋体"/>
          <w:bCs/>
          <w:sz w:val="24"/>
        </w:rPr>
        <w:t>3</w:t>
      </w:r>
      <w:r w:rsidR="006B045B" w:rsidRPr="006B045B">
        <w:rPr>
          <w:rFonts w:hAnsi="宋体" w:cs="宋体" w:hint="eastAsia"/>
          <w:bCs/>
          <w:sz w:val="24"/>
        </w:rPr>
        <w:t>、采购包数：共1包。</w:t>
      </w:r>
    </w:p>
    <w:p w:rsidR="006B045B" w:rsidRPr="006B045B" w:rsidRDefault="004D45C2" w:rsidP="006B045B">
      <w:pPr>
        <w:tabs>
          <w:tab w:val="left" w:pos="1637"/>
          <w:tab w:val="left" w:pos="2304"/>
          <w:tab w:val="left" w:pos="2993"/>
          <w:tab w:val="left" w:pos="6074"/>
        </w:tabs>
        <w:adjustRightInd w:val="0"/>
        <w:snapToGrid w:val="0"/>
        <w:spacing w:line="560" w:lineRule="exact"/>
        <w:rPr>
          <w:rFonts w:asciiTheme="minorEastAsia" w:eastAsiaTheme="minorEastAsia" w:hAnsiTheme="minorEastAsia" w:cs="仿宋_GB2312"/>
          <w:sz w:val="28"/>
          <w:szCs w:val="28"/>
        </w:rPr>
      </w:pPr>
      <w:r>
        <w:rPr>
          <w:rFonts w:hAnsi="宋体" w:cs="宋体"/>
          <w:bCs/>
          <w:sz w:val="24"/>
          <w:szCs w:val="24"/>
        </w:rPr>
        <w:t>4</w:t>
      </w:r>
      <w:r w:rsidR="006B045B">
        <w:rPr>
          <w:rFonts w:hAnsi="宋体" w:cs="宋体" w:hint="eastAsia"/>
          <w:bCs/>
          <w:sz w:val="24"/>
          <w:szCs w:val="24"/>
        </w:rPr>
        <w:t>、</w:t>
      </w:r>
      <w:r w:rsidR="006B045B" w:rsidRPr="006B045B">
        <w:rPr>
          <w:rFonts w:hAnsi="宋体" w:cs="宋体" w:hint="eastAsia"/>
          <w:bCs/>
          <w:sz w:val="24"/>
          <w:szCs w:val="24"/>
        </w:rPr>
        <w:t>项目规模：</w:t>
      </w:r>
      <w:r w:rsidR="006B045B" w:rsidRPr="006B045B">
        <w:rPr>
          <w:rFonts w:hAnsi="宋体" w:cs="宋体" w:hint="eastAsia"/>
          <w:sz w:val="24"/>
        </w:rPr>
        <w:t>建设</w:t>
      </w:r>
      <w:r w:rsidR="006B045B" w:rsidRPr="006B045B">
        <w:rPr>
          <w:rFonts w:hAnsi="宋体" w:cs="宋体" w:hint="eastAsia"/>
          <w:color w:val="000000"/>
          <w:sz w:val="24"/>
          <w:szCs w:val="24"/>
        </w:rPr>
        <w:t>乐山市疾病预防控制中心实验室改造项目</w:t>
      </w:r>
      <w:r w:rsidR="006B045B" w:rsidRPr="006B045B">
        <w:rPr>
          <w:rFonts w:hAnsi="宋体" w:cs="宋体" w:hint="eastAsia"/>
          <w:sz w:val="24"/>
        </w:rPr>
        <w:t xml:space="preserve">，提高防护等级，改造建筑面积 </w:t>
      </w:r>
      <w:r w:rsidR="006B045B" w:rsidRPr="006B045B">
        <w:rPr>
          <w:rFonts w:hAnsi="宋体" w:cs="宋体"/>
          <w:sz w:val="24"/>
        </w:rPr>
        <w:t>3350</w:t>
      </w:r>
      <w:r w:rsidR="006B045B" w:rsidRPr="006B045B">
        <w:rPr>
          <w:rFonts w:hAnsi="宋体" w:cs="宋体" w:hint="eastAsia"/>
          <w:sz w:val="24"/>
        </w:rPr>
        <w:t>㎡ ，包括实验室改造，会议室消防改造，污水处理系统改造，电力设施增容，备用电源等。</w:t>
      </w:r>
      <w:r w:rsidR="006B045B" w:rsidRPr="006B045B">
        <w:rPr>
          <w:rFonts w:hAnsi="宋体" w:cs="宋体" w:hint="eastAsia"/>
          <w:bCs/>
          <w:sz w:val="24"/>
          <w:szCs w:val="24"/>
        </w:rPr>
        <w:t>〔主要</w:t>
      </w:r>
      <w:r w:rsidR="006B045B" w:rsidRPr="006B045B">
        <w:rPr>
          <w:rFonts w:hAnsi="宋体" w:cs="宋体" w:hint="eastAsia"/>
          <w:bCs/>
          <w:sz w:val="24"/>
        </w:rPr>
        <w:t>设计内容和要求：全部设计内容造价控制在670万元以内〕。</w:t>
      </w:r>
    </w:p>
    <w:bookmarkEnd w:id="131"/>
    <w:bookmarkEnd w:id="132"/>
    <w:p w:rsidR="004B7061" w:rsidRDefault="00DC7061" w:rsidP="00F4625D">
      <w:pPr>
        <w:keepNext/>
        <w:keepLines/>
        <w:numPr>
          <w:ilvl w:val="0"/>
          <w:numId w:val="7"/>
        </w:numPr>
        <w:spacing w:before="260" w:after="260" w:line="400" w:lineRule="exact"/>
        <w:ind w:firstLineChars="200" w:firstLine="517"/>
        <w:outlineLvl w:val="1"/>
        <w:rPr>
          <w:rFonts w:hAnsi="宋体" w:cs="宋体"/>
          <w:b/>
          <w:bCs/>
          <w:sz w:val="24"/>
        </w:rPr>
      </w:pPr>
      <w:r>
        <w:rPr>
          <w:rFonts w:hAnsi="宋体" w:cs="宋体" w:hint="eastAsia"/>
          <w:bCs/>
          <w:sz w:val="24"/>
        </w:rPr>
        <w:t xml:space="preserve"> </w:t>
      </w:r>
      <w:r>
        <w:rPr>
          <w:rFonts w:hAnsi="宋体" w:cs="宋体" w:hint="eastAsia"/>
          <w:b/>
          <w:bCs/>
          <w:sz w:val="24"/>
        </w:rPr>
        <w:t xml:space="preserve"> </w:t>
      </w:r>
      <w:bookmarkStart w:id="133" w:name="_Toc18222"/>
      <w:r>
        <w:rPr>
          <w:rFonts w:hAnsi="宋体" w:cs="宋体" w:hint="eastAsia"/>
          <w:b/>
          <w:bCs/>
          <w:sz w:val="24"/>
        </w:rPr>
        <w:t>合同期限及实施地点：</w:t>
      </w:r>
      <w:bookmarkEnd w:id="133"/>
    </w:p>
    <w:p w:rsidR="004B7061" w:rsidRPr="00206630" w:rsidRDefault="00AE11EB" w:rsidP="00AE11EB">
      <w:pPr>
        <w:snapToGrid w:val="0"/>
        <w:spacing w:line="360" w:lineRule="auto"/>
        <w:ind w:firstLineChars="200" w:firstLine="517"/>
        <w:rPr>
          <w:rFonts w:hAnsi="宋体" w:cs="宋体"/>
          <w:sz w:val="24"/>
        </w:rPr>
      </w:pPr>
      <w:r>
        <w:rPr>
          <w:rFonts w:hAnsi="宋体" w:cs="宋体" w:hint="eastAsia"/>
          <w:sz w:val="24"/>
        </w:rPr>
        <w:t>（1）</w:t>
      </w:r>
      <w:r w:rsidR="00DC7061">
        <w:rPr>
          <w:rFonts w:hAnsi="宋体" w:cs="宋体" w:hint="eastAsia"/>
          <w:sz w:val="24"/>
        </w:rPr>
        <w:t>时间要求：合同签</w:t>
      </w:r>
      <w:r w:rsidR="00DC7061" w:rsidRPr="00206630">
        <w:rPr>
          <w:rFonts w:hAnsi="宋体" w:cs="宋体" w:hint="eastAsia"/>
          <w:sz w:val="24"/>
        </w:rPr>
        <w:t>订后，30日历天内完</w:t>
      </w:r>
      <w:r w:rsidR="00366324">
        <w:rPr>
          <w:rFonts w:hAnsi="宋体" w:cs="宋体" w:hint="eastAsia"/>
          <w:sz w:val="24"/>
        </w:rPr>
        <w:t>成</w:t>
      </w:r>
      <w:r w:rsidR="00DC7061">
        <w:rPr>
          <w:rFonts w:hAnsi="宋体" w:cs="宋体" w:hint="eastAsia"/>
          <w:sz w:val="24"/>
        </w:rPr>
        <w:t>本项目的设计工作（含方案设计经主管部门审查同意、施工图设计通过</w:t>
      </w:r>
      <w:r w:rsidR="00DC7061" w:rsidRPr="00206630">
        <w:rPr>
          <w:rFonts w:hAnsi="宋体" w:cs="宋体" w:hint="eastAsia"/>
          <w:sz w:val="24"/>
        </w:rPr>
        <w:t>施工图审图机构审查（如需要时））</w:t>
      </w:r>
      <w:r w:rsidR="00095E69" w:rsidRPr="00BA7AE9">
        <w:rPr>
          <w:rFonts w:hAnsi="宋体" w:cs="宋体" w:hint="eastAsia"/>
          <w:sz w:val="24"/>
        </w:rPr>
        <w:t>+</w:t>
      </w:r>
      <w:r w:rsidR="00095E69">
        <w:rPr>
          <w:rFonts w:hAnsi="宋体" w:cs="宋体" w:hint="eastAsia"/>
          <w:sz w:val="24"/>
        </w:rPr>
        <w:t>后续服务期</w:t>
      </w:r>
      <w:r w:rsidR="00DC7061" w:rsidRPr="00206630">
        <w:rPr>
          <w:rFonts w:hAnsi="宋体" w:cs="宋体" w:hint="eastAsia"/>
          <w:sz w:val="24"/>
        </w:rPr>
        <w:t>。</w:t>
      </w:r>
    </w:p>
    <w:p w:rsidR="004B7061" w:rsidRDefault="00AE11EB" w:rsidP="00AE11EB">
      <w:pPr>
        <w:snapToGrid w:val="0"/>
        <w:spacing w:line="360" w:lineRule="auto"/>
        <w:ind w:left="600"/>
        <w:rPr>
          <w:rFonts w:hAnsi="宋体" w:cs="宋体"/>
          <w:sz w:val="24"/>
          <w:szCs w:val="22"/>
        </w:rPr>
      </w:pPr>
      <w:r>
        <w:rPr>
          <w:rFonts w:hAnsi="宋体" w:cs="宋体" w:hint="eastAsia"/>
          <w:sz w:val="24"/>
          <w:szCs w:val="22"/>
        </w:rPr>
        <w:t>（2）</w:t>
      </w:r>
      <w:r w:rsidR="00DC7061">
        <w:rPr>
          <w:rFonts w:hAnsi="宋体" w:cs="宋体" w:hint="eastAsia"/>
          <w:sz w:val="24"/>
          <w:szCs w:val="22"/>
        </w:rPr>
        <w:t>实施地点：采购人指定地点。</w:t>
      </w:r>
    </w:p>
    <w:p w:rsidR="004B7061" w:rsidRPr="00206630" w:rsidRDefault="00DC7061" w:rsidP="00F4625D">
      <w:pPr>
        <w:pStyle w:val="17"/>
        <w:snapToGrid w:val="0"/>
        <w:spacing w:line="360" w:lineRule="auto"/>
        <w:ind w:firstLineChars="200" w:firstLine="518"/>
        <w:rPr>
          <w:rFonts w:hAnsi="宋体" w:cs="宋体"/>
          <w:b/>
          <w:bCs/>
          <w:color w:val="000000" w:themeColor="text1"/>
          <w:kern w:val="2"/>
          <w:sz w:val="24"/>
          <w:szCs w:val="24"/>
        </w:rPr>
      </w:pPr>
      <w:r>
        <w:rPr>
          <w:rFonts w:hAnsi="宋体" w:cs="宋体" w:hint="eastAsia"/>
          <w:b/>
          <w:bCs/>
          <w:kern w:val="2"/>
          <w:sz w:val="24"/>
          <w:szCs w:val="24"/>
        </w:rPr>
        <w:lastRenderedPageBreak/>
        <w:t>三、</w:t>
      </w:r>
      <w:r w:rsidRPr="00206630">
        <w:rPr>
          <w:rFonts w:hAnsi="宋体" w:cs="宋体" w:hint="eastAsia"/>
          <w:b/>
          <w:bCs/>
          <w:color w:val="000000" w:themeColor="text1"/>
          <w:kern w:val="2"/>
          <w:sz w:val="24"/>
          <w:szCs w:val="24"/>
        </w:rPr>
        <w:t>服务内容：</w:t>
      </w:r>
    </w:p>
    <w:p w:rsidR="006B045B" w:rsidRPr="00206630" w:rsidRDefault="006B045B" w:rsidP="006B045B">
      <w:pPr>
        <w:widowControl/>
        <w:spacing w:line="560" w:lineRule="exact"/>
        <w:ind w:firstLineChars="200" w:firstLine="517"/>
        <w:rPr>
          <w:rFonts w:hAnsi="宋体" w:cs="宋体"/>
          <w:bCs/>
          <w:color w:val="000000" w:themeColor="text1"/>
          <w:sz w:val="24"/>
          <w:szCs w:val="22"/>
        </w:rPr>
      </w:pPr>
      <w:r w:rsidRPr="00206630">
        <w:rPr>
          <w:rFonts w:hAnsi="宋体" w:cs="宋体" w:hint="eastAsia"/>
          <w:bCs/>
          <w:color w:val="000000" w:themeColor="text1"/>
          <w:sz w:val="24"/>
          <w:szCs w:val="22"/>
        </w:rPr>
        <w:t>（一）服务内容包括但不限于以下内容：方案设计、施工图设计等与设计相关的所有工作内容。</w:t>
      </w:r>
    </w:p>
    <w:p w:rsidR="006B045B" w:rsidRPr="00206630" w:rsidRDefault="006B045B" w:rsidP="006B045B">
      <w:pPr>
        <w:widowControl/>
        <w:spacing w:line="560" w:lineRule="exact"/>
        <w:ind w:firstLineChars="200" w:firstLine="517"/>
        <w:rPr>
          <w:rFonts w:hAnsi="宋体" w:cs="宋体"/>
          <w:color w:val="000000" w:themeColor="text1"/>
          <w:sz w:val="24"/>
        </w:rPr>
      </w:pPr>
      <w:r w:rsidRPr="00206630">
        <w:rPr>
          <w:rFonts w:hAnsi="宋体" w:cs="宋体" w:hint="eastAsia"/>
          <w:color w:val="000000" w:themeColor="text1"/>
          <w:sz w:val="24"/>
        </w:rPr>
        <w:t>本项目的全部设计工作。主要包括：设计并编制本项目初步设计方案、工程方案设计、施工图设计（实验室工艺改造；实验室人流、物流、污物流改造；室内外装饰装修改造；给排水改造；废水处理系统；暖通空调；</w:t>
      </w:r>
      <w:r w:rsidRPr="00206630">
        <w:rPr>
          <w:rFonts w:hAnsi="宋体" w:cs="宋体" w:hint="eastAsia"/>
          <w:color w:val="000000" w:themeColor="text1"/>
          <w:sz w:val="24"/>
          <w:szCs w:val="24"/>
        </w:rPr>
        <w:t>空调自动控制系统；</w:t>
      </w:r>
      <w:r w:rsidRPr="00206630">
        <w:rPr>
          <w:rFonts w:hAnsi="宋体" w:cs="宋体" w:hint="eastAsia"/>
          <w:color w:val="000000" w:themeColor="text1"/>
          <w:sz w:val="24"/>
        </w:rPr>
        <w:t>建筑电气；监控系统、门禁系统、</w:t>
      </w:r>
      <w:r w:rsidRPr="00206630">
        <w:rPr>
          <w:rFonts w:hAnsi="宋体" w:cs="宋体" w:hint="eastAsia"/>
          <w:color w:val="000000" w:themeColor="text1"/>
          <w:sz w:val="24"/>
          <w:szCs w:val="24"/>
        </w:rPr>
        <w:t>互锁系统、报警系统、对讲系统、</w:t>
      </w:r>
      <w:r w:rsidRPr="00206630">
        <w:rPr>
          <w:rFonts w:hAnsi="宋体" w:cs="宋体" w:hint="eastAsia"/>
          <w:color w:val="000000" w:themeColor="text1"/>
          <w:sz w:val="24"/>
        </w:rPr>
        <w:t>消防工程；实验室台柜；备用电源系统；供电电源系统等），技术交底及招标人要求的其它设计工作内容和后期服务。</w:t>
      </w:r>
    </w:p>
    <w:p w:rsidR="006B045B" w:rsidRDefault="006B045B" w:rsidP="006B045B">
      <w:pPr>
        <w:widowControl/>
        <w:spacing w:line="400" w:lineRule="exact"/>
        <w:ind w:firstLineChars="100" w:firstLine="258"/>
        <w:jc w:val="left"/>
        <w:rPr>
          <w:rFonts w:hAnsi="宋体" w:cs="宋体"/>
          <w:bCs/>
          <w:sz w:val="24"/>
          <w:szCs w:val="22"/>
        </w:rPr>
      </w:pPr>
      <w:r>
        <w:rPr>
          <w:rFonts w:hAnsi="宋体" w:cs="宋体" w:hint="eastAsia"/>
          <w:bCs/>
          <w:sz w:val="24"/>
          <w:szCs w:val="22"/>
        </w:rPr>
        <w:t xml:space="preserve">  （二）设计依据：国家及地方现行相关规范、标准文件及有关规定。 </w:t>
      </w:r>
    </w:p>
    <w:p w:rsidR="004B7061" w:rsidRDefault="004B7061" w:rsidP="006B045B">
      <w:pPr>
        <w:pStyle w:val="17"/>
        <w:snapToGrid w:val="0"/>
        <w:spacing w:line="360" w:lineRule="auto"/>
        <w:rPr>
          <w:rFonts w:hAnsi="宋体" w:cs="宋体"/>
          <w:b/>
          <w:bCs/>
          <w:sz w:val="24"/>
          <w:szCs w:val="22"/>
        </w:rPr>
      </w:pPr>
    </w:p>
    <w:p w:rsidR="004B7061" w:rsidRDefault="00DC7061" w:rsidP="00F4625D">
      <w:pPr>
        <w:pStyle w:val="17"/>
        <w:snapToGrid w:val="0"/>
        <w:spacing w:line="360" w:lineRule="auto"/>
        <w:ind w:leftChars="200" w:left="717"/>
        <w:rPr>
          <w:rFonts w:hAnsi="宋体" w:cs="宋体"/>
          <w:b/>
          <w:bCs/>
          <w:sz w:val="24"/>
          <w:szCs w:val="22"/>
        </w:rPr>
      </w:pPr>
      <w:r>
        <w:rPr>
          <w:rFonts w:hAnsi="宋体" w:cs="宋体" w:hint="eastAsia"/>
          <w:b/>
          <w:bCs/>
          <w:sz w:val="24"/>
          <w:szCs w:val="22"/>
        </w:rPr>
        <w:t>四、质量及成果文件要求：</w:t>
      </w:r>
    </w:p>
    <w:p w:rsidR="00DC1098" w:rsidRPr="009C5D89" w:rsidRDefault="00DC1098" w:rsidP="00DC1098">
      <w:pPr>
        <w:adjustRightInd w:val="0"/>
        <w:snapToGrid w:val="0"/>
        <w:spacing w:line="400" w:lineRule="exact"/>
        <w:ind w:firstLineChars="200" w:firstLine="517"/>
        <w:rPr>
          <w:rFonts w:hAnsi="宋体" w:cs="宋体"/>
          <w:bCs/>
          <w:sz w:val="24"/>
          <w:szCs w:val="22"/>
        </w:rPr>
      </w:pPr>
      <w:r w:rsidRPr="009C5D89">
        <w:rPr>
          <w:rFonts w:hAnsi="宋体" w:cs="宋体" w:hint="eastAsia"/>
          <w:bCs/>
          <w:sz w:val="24"/>
          <w:szCs w:val="22"/>
        </w:rPr>
        <w:t>（1）供应商须完成本项目的设计及后期服务，配合采购人提交合格成果并通过有关部门验收和备案。</w:t>
      </w:r>
    </w:p>
    <w:p w:rsidR="00DC1098" w:rsidRPr="009C5D89" w:rsidRDefault="00DC1098" w:rsidP="00DC1098">
      <w:pPr>
        <w:widowControl/>
        <w:spacing w:line="560" w:lineRule="exact"/>
        <w:ind w:firstLineChars="200" w:firstLine="517"/>
        <w:rPr>
          <w:rFonts w:hAnsi="宋体" w:cs="宋体"/>
          <w:sz w:val="24"/>
        </w:rPr>
      </w:pPr>
      <w:r w:rsidRPr="009C5D89">
        <w:rPr>
          <w:rFonts w:hAnsi="宋体" w:cs="宋体" w:hint="eastAsia"/>
          <w:bCs/>
          <w:sz w:val="24"/>
          <w:szCs w:val="22"/>
        </w:rPr>
        <w:t>（2）</w:t>
      </w:r>
      <w:r w:rsidRPr="009C5D89">
        <w:rPr>
          <w:rFonts w:hAnsi="宋体" w:cs="宋体" w:hint="eastAsia"/>
          <w:sz w:val="24"/>
        </w:rPr>
        <w:t>完成质量必须按国家有关工程设计标准、规程和规范执行并符合上级主管部门对本项目的要求。</w:t>
      </w:r>
    </w:p>
    <w:p w:rsidR="00207CC7" w:rsidRDefault="00DC1098" w:rsidP="00DC1098">
      <w:pPr>
        <w:widowControl/>
        <w:spacing w:line="560" w:lineRule="exact"/>
        <w:ind w:firstLineChars="200" w:firstLine="517"/>
        <w:rPr>
          <w:rFonts w:hAnsi="宋体" w:cs="宋体"/>
          <w:sz w:val="24"/>
        </w:rPr>
      </w:pPr>
      <w:r w:rsidRPr="009C5D89">
        <w:rPr>
          <w:rFonts w:hAnsi="宋体" w:cs="宋体" w:hint="eastAsia"/>
          <w:bCs/>
          <w:sz w:val="24"/>
          <w:szCs w:val="22"/>
        </w:rPr>
        <w:t>（3）</w:t>
      </w:r>
      <w:r w:rsidR="00207CC7" w:rsidRPr="009C5D89">
        <w:rPr>
          <w:rFonts w:hAnsi="宋体" w:cs="宋体" w:hint="eastAsia"/>
          <w:sz w:val="24"/>
        </w:rPr>
        <w:t>设计标准达到三级甲等</w:t>
      </w:r>
      <w:r w:rsidR="00207CC7">
        <w:rPr>
          <w:rFonts w:hAnsi="宋体" w:cs="宋体" w:hint="eastAsia"/>
          <w:sz w:val="24"/>
        </w:rPr>
        <w:t>实验室</w:t>
      </w:r>
      <w:r w:rsidR="00207CC7" w:rsidRPr="009C5D89">
        <w:rPr>
          <w:rFonts w:hAnsi="宋体" w:cs="宋体" w:hint="eastAsia"/>
          <w:sz w:val="24"/>
        </w:rPr>
        <w:t>建设标准。</w:t>
      </w:r>
    </w:p>
    <w:p w:rsidR="00DC1098" w:rsidRPr="009C5D89" w:rsidRDefault="00DC1098" w:rsidP="00DC1098">
      <w:pPr>
        <w:widowControl/>
        <w:spacing w:line="560" w:lineRule="exact"/>
        <w:ind w:firstLineChars="200" w:firstLine="517"/>
        <w:rPr>
          <w:rFonts w:hAnsi="宋体" w:cs="宋体"/>
          <w:sz w:val="24"/>
        </w:rPr>
      </w:pPr>
      <w:r w:rsidRPr="009C5D89">
        <w:rPr>
          <w:rFonts w:hAnsi="宋体" w:cs="宋体" w:hint="eastAsia"/>
          <w:bCs/>
          <w:sz w:val="24"/>
          <w:szCs w:val="22"/>
        </w:rPr>
        <w:t>（4）</w:t>
      </w:r>
      <w:r w:rsidRPr="009C5D89">
        <w:rPr>
          <w:rFonts w:hAnsi="宋体" w:cs="宋体" w:hint="eastAsia"/>
          <w:sz w:val="24"/>
        </w:rPr>
        <w:t>设计成果提交纸质文档</w:t>
      </w:r>
      <w:r w:rsidR="00FF6A7C">
        <w:rPr>
          <w:rFonts w:hAnsi="宋体" w:cs="宋体"/>
          <w:sz w:val="24"/>
        </w:rPr>
        <w:t>12</w:t>
      </w:r>
      <w:r w:rsidRPr="009C5D89">
        <w:rPr>
          <w:rFonts w:hAnsi="宋体" w:cs="宋体"/>
          <w:sz w:val="24"/>
        </w:rPr>
        <w:t xml:space="preserve"> </w:t>
      </w:r>
      <w:r w:rsidRPr="009C5D89">
        <w:rPr>
          <w:rFonts w:hAnsi="宋体" w:cs="宋体" w:hint="eastAsia"/>
          <w:sz w:val="24"/>
        </w:rPr>
        <w:t>套，电子文档</w:t>
      </w:r>
      <w:r w:rsidRPr="009C5D89">
        <w:rPr>
          <w:rFonts w:hAnsi="宋体" w:cs="宋体"/>
          <w:sz w:val="24"/>
        </w:rPr>
        <w:t xml:space="preserve">1 </w:t>
      </w:r>
      <w:r w:rsidRPr="009C5D89">
        <w:rPr>
          <w:rFonts w:hAnsi="宋体" w:cs="宋体" w:hint="eastAsia"/>
          <w:sz w:val="24"/>
        </w:rPr>
        <w:t>套。</w:t>
      </w:r>
    </w:p>
    <w:p w:rsidR="00DC1098" w:rsidRPr="009C5D89" w:rsidRDefault="00DC1098" w:rsidP="00DC1098">
      <w:pPr>
        <w:widowControl/>
        <w:spacing w:line="560" w:lineRule="exact"/>
        <w:ind w:firstLineChars="200" w:firstLine="517"/>
        <w:rPr>
          <w:rFonts w:hAnsi="宋体" w:cs="宋体"/>
          <w:sz w:val="24"/>
        </w:rPr>
      </w:pPr>
      <w:r w:rsidRPr="009C5D89">
        <w:rPr>
          <w:rFonts w:hAnsi="宋体" w:cs="宋体" w:hint="eastAsia"/>
          <w:bCs/>
          <w:sz w:val="24"/>
          <w:szCs w:val="22"/>
        </w:rPr>
        <w:t>（5）</w:t>
      </w:r>
      <w:r w:rsidR="00996966">
        <w:rPr>
          <w:rFonts w:hAnsi="宋体" w:cs="宋体" w:hint="eastAsia"/>
          <w:sz w:val="24"/>
        </w:rPr>
        <w:t>采购项目验收方式：参</w:t>
      </w:r>
      <w:r w:rsidRPr="009C5D89">
        <w:rPr>
          <w:rFonts w:hAnsi="宋体" w:cs="宋体" w:hint="eastAsia"/>
          <w:sz w:val="24"/>
        </w:rPr>
        <w:t>照政府采购相关法律法规以及《四川省政府采购项目需求论证和履约验收管理办法》（川财采〔</w:t>
      </w:r>
      <w:r w:rsidRPr="009C5D89">
        <w:rPr>
          <w:rFonts w:hAnsi="宋体" w:cs="宋体"/>
          <w:sz w:val="24"/>
        </w:rPr>
        <w:t>2015</w:t>
      </w:r>
      <w:r w:rsidRPr="009C5D89">
        <w:rPr>
          <w:rFonts w:hAnsi="宋体" w:cs="宋体" w:hint="eastAsia"/>
          <w:sz w:val="24"/>
        </w:rPr>
        <w:t>〕</w:t>
      </w:r>
      <w:r w:rsidRPr="009C5D89">
        <w:rPr>
          <w:rFonts w:hAnsi="宋体" w:cs="宋体"/>
          <w:sz w:val="24"/>
        </w:rPr>
        <w:t>32</w:t>
      </w:r>
      <w:r w:rsidRPr="009C5D89">
        <w:rPr>
          <w:rFonts w:hAnsi="宋体" w:cs="宋体" w:hint="eastAsia"/>
          <w:sz w:val="24"/>
        </w:rPr>
        <w:t>号）。</w:t>
      </w:r>
    </w:p>
    <w:p w:rsidR="004B7061" w:rsidRPr="00F115AB" w:rsidRDefault="00DC1098" w:rsidP="00DC1098">
      <w:pPr>
        <w:widowControl/>
        <w:spacing w:line="560" w:lineRule="exact"/>
        <w:ind w:firstLineChars="200" w:firstLine="517"/>
        <w:rPr>
          <w:rFonts w:hAnsi="宋体" w:cs="宋体"/>
          <w:sz w:val="24"/>
        </w:rPr>
      </w:pPr>
      <w:r w:rsidRPr="009C5D89">
        <w:rPr>
          <w:rFonts w:hAnsi="宋体" w:cs="宋体" w:hint="eastAsia"/>
          <w:bCs/>
          <w:sz w:val="24"/>
          <w:szCs w:val="22"/>
        </w:rPr>
        <w:t>（6）</w:t>
      </w:r>
      <w:r w:rsidRPr="009C5D89">
        <w:rPr>
          <w:rFonts w:hAnsi="宋体" w:cs="宋体" w:hint="eastAsia"/>
          <w:sz w:val="24"/>
        </w:rPr>
        <w:t>验收结果合格的，中标人凭验收报告单办理履约保证金的退付手续；验收结果不合格的，履约保证金将不予退还，也将不予支付采购资金，并报告本项目同级财政部门按照政府采购法律法规及《四川省政府采购当事人诚信管理办法》</w:t>
      </w:r>
      <w:r w:rsidRPr="00F115AB">
        <w:rPr>
          <w:rFonts w:hAnsi="宋体" w:cs="宋体"/>
          <w:sz w:val="24"/>
        </w:rPr>
        <w:t>(</w:t>
      </w:r>
      <w:r w:rsidRPr="00F115AB">
        <w:rPr>
          <w:rFonts w:hAnsi="宋体" w:cs="宋体" w:hint="eastAsia"/>
          <w:sz w:val="24"/>
        </w:rPr>
        <w:t>川财采〔</w:t>
      </w:r>
      <w:r w:rsidRPr="00F115AB">
        <w:rPr>
          <w:rFonts w:hAnsi="宋体" w:cs="宋体"/>
          <w:sz w:val="24"/>
        </w:rPr>
        <w:t>2015</w:t>
      </w:r>
      <w:r w:rsidRPr="00F115AB">
        <w:rPr>
          <w:rFonts w:hAnsi="宋体" w:cs="宋体" w:hint="eastAsia"/>
          <w:sz w:val="24"/>
        </w:rPr>
        <w:t>〕</w:t>
      </w:r>
      <w:r w:rsidRPr="00F115AB">
        <w:rPr>
          <w:rFonts w:hAnsi="宋体" w:cs="宋体"/>
          <w:sz w:val="24"/>
        </w:rPr>
        <w:t xml:space="preserve">33 </w:t>
      </w:r>
      <w:r w:rsidRPr="00F115AB">
        <w:rPr>
          <w:rFonts w:hAnsi="宋体" w:cs="宋体" w:hint="eastAsia"/>
          <w:sz w:val="24"/>
        </w:rPr>
        <w:t>号</w:t>
      </w:r>
      <w:r w:rsidRPr="00F115AB">
        <w:rPr>
          <w:rFonts w:hAnsi="宋体" w:cs="宋体"/>
          <w:sz w:val="24"/>
        </w:rPr>
        <w:t>)</w:t>
      </w:r>
      <w:r w:rsidRPr="00F115AB">
        <w:rPr>
          <w:rFonts w:hAnsi="宋体" w:cs="宋体" w:hint="eastAsia"/>
          <w:sz w:val="24"/>
        </w:rPr>
        <w:t>等有关规定给予行政处罚或者以失信行为记入诚信档案。</w:t>
      </w:r>
    </w:p>
    <w:p w:rsidR="004B7061" w:rsidRPr="00F115AB" w:rsidRDefault="00DC7061" w:rsidP="00F4625D">
      <w:pPr>
        <w:pStyle w:val="17"/>
        <w:spacing w:line="400" w:lineRule="exact"/>
        <w:ind w:firstLineChars="200" w:firstLine="518"/>
        <w:rPr>
          <w:rFonts w:hAnsi="宋体" w:cs="宋体"/>
          <w:b/>
          <w:bCs/>
          <w:sz w:val="24"/>
        </w:rPr>
      </w:pPr>
      <w:r w:rsidRPr="00F115AB">
        <w:rPr>
          <w:rFonts w:hAnsi="宋体" w:cs="宋体" w:hint="eastAsia"/>
          <w:b/>
          <w:bCs/>
          <w:sz w:val="24"/>
        </w:rPr>
        <w:t>五、</w:t>
      </w:r>
      <w:r w:rsidR="00AE11EB" w:rsidRPr="00F115AB">
        <w:rPr>
          <w:rFonts w:hAnsi="宋体" w:cs="宋体" w:hint="eastAsia"/>
          <w:b/>
          <w:bCs/>
          <w:sz w:val="24"/>
        </w:rPr>
        <w:t>签约合同</w:t>
      </w:r>
      <w:r w:rsidR="00AE11EB" w:rsidRPr="00F115AB">
        <w:rPr>
          <w:rFonts w:hAnsi="宋体" w:cs="宋体"/>
          <w:b/>
          <w:bCs/>
          <w:sz w:val="24"/>
        </w:rPr>
        <w:t>价</w:t>
      </w:r>
    </w:p>
    <w:p w:rsidR="004B7061" w:rsidRPr="004D45C2" w:rsidRDefault="004D45C2" w:rsidP="004D45C2">
      <w:pPr>
        <w:wordWrap w:val="0"/>
        <w:spacing w:line="360" w:lineRule="auto"/>
        <w:ind w:firstLine="459"/>
        <w:rPr>
          <w:rFonts w:ascii="Arial" w:hAnsi="Arial"/>
          <w:kern w:val="2"/>
          <w:sz w:val="24"/>
          <w:szCs w:val="24"/>
        </w:rPr>
      </w:pPr>
      <w:r w:rsidRPr="00F115AB">
        <w:rPr>
          <w:rFonts w:ascii="Arial" w:hAnsi="Arial"/>
          <w:kern w:val="2"/>
          <w:sz w:val="24"/>
          <w:szCs w:val="24"/>
        </w:rPr>
        <w:t>签约合同价为：</w:t>
      </w:r>
      <w:r w:rsidRPr="00F115AB">
        <w:rPr>
          <w:rFonts w:ascii="Arial" w:hAnsi="Arial" w:hint="eastAsia"/>
          <w:kern w:val="2"/>
          <w:sz w:val="24"/>
          <w:szCs w:val="24"/>
        </w:rPr>
        <w:t>按《工程勘察设计收费管理规定》计价格</w:t>
      </w:r>
      <w:r w:rsidRPr="00F115AB">
        <w:rPr>
          <w:rFonts w:ascii="Arial" w:hAnsi="Arial" w:hint="eastAsia"/>
          <w:kern w:val="2"/>
          <w:sz w:val="24"/>
          <w:szCs w:val="24"/>
        </w:rPr>
        <w:t>[2002]10</w:t>
      </w:r>
      <w:r w:rsidRPr="00F115AB">
        <w:rPr>
          <w:rFonts w:ascii="Arial" w:hAnsi="Arial" w:hint="eastAsia"/>
          <w:kern w:val="2"/>
          <w:sz w:val="24"/>
          <w:szCs w:val="24"/>
        </w:rPr>
        <w:t>号计算设</w:t>
      </w:r>
      <w:r w:rsidRPr="00F115AB">
        <w:rPr>
          <w:rFonts w:ascii="Arial" w:hAnsi="Arial" w:hint="eastAsia"/>
          <w:kern w:val="2"/>
          <w:sz w:val="24"/>
          <w:szCs w:val="24"/>
        </w:rPr>
        <w:lastRenderedPageBreak/>
        <w:t>计费下浮</w:t>
      </w:r>
      <w:r w:rsidRPr="00F115AB">
        <w:rPr>
          <w:rFonts w:ascii="Arial" w:hAnsi="Arial" w:hint="eastAsia"/>
          <w:kern w:val="2"/>
          <w:sz w:val="24"/>
          <w:szCs w:val="24"/>
        </w:rPr>
        <w:t xml:space="preserve"> </w:t>
      </w:r>
      <w:r w:rsidRPr="00F115AB">
        <w:rPr>
          <w:rFonts w:ascii="Arial" w:hAnsi="Arial" w:hint="eastAsia"/>
          <w:kern w:val="2"/>
          <w:sz w:val="24"/>
          <w:szCs w:val="24"/>
          <w:u w:val="single"/>
        </w:rPr>
        <w:t xml:space="preserve">   </w:t>
      </w:r>
      <w:r w:rsidRPr="00F115AB">
        <w:rPr>
          <w:rFonts w:ascii="Arial" w:hAnsi="Arial" w:hint="eastAsia"/>
          <w:kern w:val="2"/>
          <w:sz w:val="24"/>
          <w:szCs w:val="24"/>
        </w:rPr>
        <w:t>%</w:t>
      </w:r>
      <w:r w:rsidR="00DC7061" w:rsidRPr="00F115AB">
        <w:rPr>
          <w:rFonts w:hAnsi="宋体" w:cs="宋体" w:hint="eastAsia"/>
          <w:sz w:val="24"/>
        </w:rPr>
        <w:t>；</w:t>
      </w:r>
    </w:p>
    <w:p w:rsidR="004B7061" w:rsidRPr="00332B66" w:rsidRDefault="00DC7061" w:rsidP="00F4625D">
      <w:pPr>
        <w:pStyle w:val="17"/>
        <w:spacing w:line="460" w:lineRule="exact"/>
        <w:ind w:firstLineChars="200" w:firstLine="518"/>
        <w:rPr>
          <w:rFonts w:hAnsi="宋体" w:cs="宋体"/>
          <w:b/>
          <w:bCs/>
          <w:color w:val="000000" w:themeColor="text1"/>
          <w:sz w:val="24"/>
        </w:rPr>
      </w:pPr>
      <w:r w:rsidRPr="00DC1098">
        <w:rPr>
          <w:rFonts w:hAnsi="宋体" w:cs="宋体" w:hint="eastAsia"/>
          <w:b/>
          <w:bCs/>
          <w:color w:val="000000" w:themeColor="text1"/>
          <w:sz w:val="24"/>
        </w:rPr>
        <w:t>六、验收</w:t>
      </w:r>
    </w:p>
    <w:p w:rsidR="004B7061" w:rsidRDefault="00DC7061" w:rsidP="00F4625D">
      <w:pPr>
        <w:pStyle w:val="a5"/>
        <w:snapToGrid w:val="0"/>
        <w:spacing w:line="540" w:lineRule="exact"/>
        <w:ind w:firstLineChars="200" w:firstLine="517"/>
        <w:jc w:val="both"/>
        <w:rPr>
          <w:rFonts w:ascii="宋体" w:hAnsi="宋体" w:cs="宋体"/>
          <w:bCs/>
          <w:sz w:val="24"/>
        </w:rPr>
      </w:pPr>
      <w:r>
        <w:rPr>
          <w:rFonts w:ascii="宋体" w:hAnsi="宋体" w:cs="宋体" w:hint="eastAsia"/>
          <w:bCs/>
          <w:sz w:val="24"/>
        </w:rPr>
        <w:t>甲方与乙方应</w:t>
      </w:r>
      <w:r w:rsidR="00E42C12">
        <w:rPr>
          <w:rFonts w:ascii="宋体" w:hAnsi="宋体" w:cs="宋体" w:hint="eastAsia"/>
          <w:bCs/>
          <w:sz w:val="24"/>
        </w:rPr>
        <w:t>参</w:t>
      </w:r>
      <w:r>
        <w:rPr>
          <w:rFonts w:ascii="宋体" w:hAnsi="宋体" w:cs="宋体" w:hint="eastAsia"/>
          <w:bCs/>
          <w:sz w:val="24"/>
        </w:rPr>
        <w:t>照四川省财政厅印发《四川省政府采购项目需求论证和履约验收管理办法》的通知（川财采[2015]32号）和《乐山市政府采购采购项目需求论证和履约验收管理实施细则》（乐市财政采[2018]16号）的要求、招标文件规定的要求和投标文件及合同承诺的内容进行验收。</w:t>
      </w:r>
    </w:p>
    <w:p w:rsidR="004B7061" w:rsidRDefault="00DC7061" w:rsidP="00F4625D">
      <w:pPr>
        <w:pStyle w:val="17"/>
        <w:spacing w:line="460" w:lineRule="exact"/>
        <w:ind w:firstLineChars="200" w:firstLine="518"/>
        <w:rPr>
          <w:rFonts w:hAnsi="宋体" w:cs="宋体"/>
          <w:b/>
          <w:bCs/>
          <w:sz w:val="24"/>
        </w:rPr>
      </w:pPr>
      <w:r w:rsidRPr="00464A4B">
        <w:rPr>
          <w:rFonts w:hAnsi="宋体" w:cs="宋体" w:hint="eastAsia"/>
          <w:b/>
          <w:bCs/>
          <w:sz w:val="24"/>
        </w:rPr>
        <w:t>七、履约保证金：</w:t>
      </w:r>
      <w:r w:rsidR="00464A4B" w:rsidRPr="00464A4B">
        <w:rPr>
          <w:rFonts w:hAnsi="宋体" w:cs="宋体" w:hint="eastAsia"/>
          <w:b/>
          <w:bCs/>
          <w:sz w:val="24"/>
        </w:rPr>
        <w:t>按供</w:t>
      </w:r>
      <w:r w:rsidR="00464A4B" w:rsidRPr="00464A4B">
        <w:rPr>
          <w:rFonts w:hAnsi="宋体" w:cs="宋体"/>
          <w:b/>
          <w:bCs/>
          <w:sz w:val="24"/>
        </w:rPr>
        <w:t>应</w:t>
      </w:r>
      <w:r w:rsidR="00464A4B">
        <w:rPr>
          <w:rFonts w:hAnsi="宋体" w:cs="宋体" w:hint="eastAsia"/>
          <w:b/>
          <w:bCs/>
          <w:sz w:val="24"/>
        </w:rPr>
        <w:t>商</w:t>
      </w:r>
      <w:r w:rsidR="00464A4B">
        <w:rPr>
          <w:rFonts w:hAnsi="宋体" w:cs="宋体"/>
          <w:b/>
          <w:bCs/>
          <w:sz w:val="24"/>
        </w:rPr>
        <w:t>须知</w:t>
      </w:r>
      <w:r w:rsidR="00464A4B">
        <w:rPr>
          <w:rFonts w:hAnsi="宋体" w:cs="宋体" w:hint="eastAsia"/>
          <w:b/>
          <w:bCs/>
          <w:sz w:val="24"/>
        </w:rPr>
        <w:t>附</w:t>
      </w:r>
      <w:r w:rsidR="00464A4B">
        <w:rPr>
          <w:rFonts w:hAnsi="宋体" w:cs="宋体"/>
          <w:b/>
          <w:bCs/>
          <w:sz w:val="24"/>
        </w:rPr>
        <w:t>表执行。</w:t>
      </w:r>
    </w:p>
    <w:p w:rsidR="004169D3" w:rsidRPr="004169D3" w:rsidRDefault="004169D3" w:rsidP="004169D3">
      <w:pPr>
        <w:keepNext/>
        <w:keepLines/>
        <w:numPr>
          <w:ilvl w:val="3"/>
          <w:numId w:val="0"/>
        </w:numPr>
        <w:wordWrap w:val="0"/>
        <w:spacing w:before="280" w:after="290"/>
        <w:ind w:firstLineChars="200" w:firstLine="518"/>
        <w:outlineLvl w:val="3"/>
        <w:rPr>
          <w:rFonts w:ascii="Arial" w:eastAsia="黑体" w:hAnsi="Arial"/>
          <w:b/>
          <w:kern w:val="2"/>
          <w:sz w:val="24"/>
          <w:szCs w:val="24"/>
        </w:rPr>
      </w:pPr>
      <w:bookmarkStart w:id="134" w:name="_Toc351203485"/>
      <w:r>
        <w:rPr>
          <w:rFonts w:ascii="Arial" w:eastAsia="黑体" w:hAnsi="Arial" w:hint="eastAsia"/>
          <w:b/>
          <w:kern w:val="2"/>
          <w:sz w:val="24"/>
          <w:szCs w:val="24"/>
        </w:rPr>
        <w:t>八</w:t>
      </w:r>
      <w:r w:rsidRPr="004169D3">
        <w:rPr>
          <w:rFonts w:ascii="Arial" w:eastAsia="黑体" w:hAnsi="Arial"/>
          <w:b/>
          <w:kern w:val="2"/>
          <w:sz w:val="24"/>
          <w:szCs w:val="24"/>
        </w:rPr>
        <w:t>、</w:t>
      </w:r>
      <w:bookmarkEnd w:id="134"/>
      <w:r>
        <w:rPr>
          <w:rFonts w:ascii="Arial" w:eastAsia="黑体" w:hAnsi="Arial" w:hint="eastAsia"/>
          <w:b/>
          <w:kern w:val="2"/>
          <w:sz w:val="24"/>
          <w:szCs w:val="24"/>
        </w:rPr>
        <w:t>甲方</w:t>
      </w:r>
      <w:r w:rsidRPr="004169D3">
        <w:rPr>
          <w:rFonts w:ascii="Arial" w:eastAsia="黑体" w:hAnsi="Arial" w:hint="eastAsia"/>
          <w:b/>
          <w:kern w:val="2"/>
          <w:sz w:val="24"/>
          <w:szCs w:val="24"/>
        </w:rPr>
        <w:t>代表与设计人</w:t>
      </w:r>
      <w:r w:rsidRPr="004169D3">
        <w:rPr>
          <w:rFonts w:ascii="Arial" w:eastAsia="黑体" w:hAnsi="Arial"/>
          <w:b/>
          <w:kern w:val="2"/>
          <w:sz w:val="24"/>
          <w:szCs w:val="24"/>
        </w:rPr>
        <w:t>项目负责人</w:t>
      </w:r>
    </w:p>
    <w:p w:rsidR="004169D3" w:rsidRPr="004169D3" w:rsidRDefault="004169D3" w:rsidP="004169D3">
      <w:pPr>
        <w:wordWrap w:val="0"/>
        <w:ind w:firstLineChars="200" w:firstLine="517"/>
        <w:rPr>
          <w:rFonts w:ascii="Arial" w:hAnsi="Arial"/>
          <w:kern w:val="2"/>
          <w:sz w:val="24"/>
          <w:szCs w:val="24"/>
        </w:rPr>
      </w:pPr>
      <w:r>
        <w:rPr>
          <w:rFonts w:ascii="Arial" w:hAnsi="Arial" w:hint="eastAsia"/>
          <w:kern w:val="2"/>
          <w:sz w:val="24"/>
          <w:szCs w:val="24"/>
        </w:rPr>
        <w:t>甲方</w:t>
      </w:r>
      <w:r w:rsidRPr="004169D3">
        <w:rPr>
          <w:rFonts w:ascii="Arial" w:hAnsi="Arial" w:hint="eastAsia"/>
          <w:kern w:val="2"/>
          <w:sz w:val="24"/>
          <w:szCs w:val="24"/>
        </w:rPr>
        <w:t>代表：</w:t>
      </w:r>
      <w:r w:rsidRPr="004169D3">
        <w:rPr>
          <w:rFonts w:ascii="Arial" w:hAnsi="Arial" w:hint="eastAsia"/>
          <w:kern w:val="2"/>
          <w:sz w:val="24"/>
          <w:szCs w:val="24"/>
          <w:u w:val="single"/>
        </w:rPr>
        <w:t xml:space="preserve">             </w:t>
      </w:r>
      <w:r w:rsidRPr="004169D3">
        <w:rPr>
          <w:rFonts w:ascii="Arial" w:hAnsi="Arial" w:hint="eastAsia"/>
          <w:kern w:val="2"/>
          <w:sz w:val="24"/>
          <w:szCs w:val="24"/>
        </w:rPr>
        <w:t>。</w:t>
      </w:r>
    </w:p>
    <w:p w:rsidR="004169D3" w:rsidRPr="004169D3" w:rsidRDefault="004169D3" w:rsidP="004169D3">
      <w:pPr>
        <w:wordWrap w:val="0"/>
        <w:ind w:firstLineChars="200" w:firstLine="517"/>
        <w:rPr>
          <w:rFonts w:ascii="Arial" w:hAnsi="Arial"/>
          <w:kern w:val="2"/>
          <w:sz w:val="24"/>
          <w:szCs w:val="24"/>
        </w:rPr>
      </w:pPr>
      <w:r w:rsidRPr="004169D3">
        <w:rPr>
          <w:rFonts w:ascii="Arial" w:hAnsi="Arial" w:hint="eastAsia"/>
          <w:kern w:val="2"/>
          <w:sz w:val="24"/>
          <w:szCs w:val="24"/>
        </w:rPr>
        <w:t>设计</w:t>
      </w:r>
      <w:r w:rsidRPr="004169D3">
        <w:rPr>
          <w:rFonts w:ascii="Arial" w:hAnsi="Arial"/>
          <w:kern w:val="2"/>
          <w:sz w:val="24"/>
          <w:szCs w:val="24"/>
        </w:rPr>
        <w:t>人项目负责人：</w:t>
      </w:r>
      <w:r w:rsidRPr="004169D3">
        <w:rPr>
          <w:rFonts w:ascii="Arial" w:hAnsi="Arial"/>
          <w:kern w:val="2"/>
          <w:sz w:val="24"/>
          <w:szCs w:val="24"/>
          <w:u w:val="single"/>
        </w:rPr>
        <w:t xml:space="preserve">    </w:t>
      </w:r>
      <w:r w:rsidRPr="004169D3">
        <w:rPr>
          <w:rFonts w:ascii="Arial" w:hAnsi="Arial" w:hint="eastAsia"/>
          <w:kern w:val="2"/>
          <w:sz w:val="24"/>
          <w:szCs w:val="24"/>
          <w:u w:val="single"/>
        </w:rPr>
        <w:t xml:space="preserve">        </w:t>
      </w:r>
      <w:r w:rsidRPr="004169D3">
        <w:rPr>
          <w:rFonts w:ascii="Arial" w:hAnsi="Arial"/>
          <w:kern w:val="2"/>
          <w:sz w:val="24"/>
          <w:szCs w:val="24"/>
          <w:u w:val="single"/>
        </w:rPr>
        <w:t xml:space="preserve"> </w:t>
      </w:r>
      <w:r w:rsidRPr="004169D3">
        <w:rPr>
          <w:rFonts w:ascii="Arial" w:hAnsi="Arial" w:hint="eastAsia"/>
          <w:kern w:val="2"/>
          <w:sz w:val="24"/>
          <w:szCs w:val="24"/>
          <w:u w:val="single"/>
        </w:rPr>
        <w:t xml:space="preserve">  </w:t>
      </w:r>
      <w:r w:rsidRPr="004169D3">
        <w:rPr>
          <w:rFonts w:ascii="Arial" w:hAnsi="Arial"/>
          <w:kern w:val="2"/>
          <w:sz w:val="24"/>
          <w:szCs w:val="24"/>
        </w:rPr>
        <w:t>。</w:t>
      </w:r>
    </w:p>
    <w:p w:rsidR="004169D3" w:rsidRPr="004169D3" w:rsidRDefault="004169D3" w:rsidP="004169D3">
      <w:pPr>
        <w:keepNext/>
        <w:keepLines/>
        <w:numPr>
          <w:ilvl w:val="3"/>
          <w:numId w:val="0"/>
        </w:numPr>
        <w:wordWrap w:val="0"/>
        <w:spacing w:before="280" w:after="290"/>
        <w:ind w:firstLineChars="200" w:firstLine="518"/>
        <w:outlineLvl w:val="3"/>
        <w:rPr>
          <w:rFonts w:ascii="Arial" w:eastAsia="黑体" w:hAnsi="Arial"/>
          <w:b/>
          <w:kern w:val="2"/>
          <w:sz w:val="24"/>
          <w:szCs w:val="24"/>
        </w:rPr>
      </w:pPr>
      <w:bookmarkStart w:id="135" w:name="_Toc351203486"/>
      <w:r>
        <w:rPr>
          <w:rFonts w:ascii="Arial" w:eastAsia="黑体" w:hAnsi="Arial" w:hint="eastAsia"/>
          <w:b/>
          <w:kern w:val="2"/>
          <w:sz w:val="24"/>
          <w:szCs w:val="24"/>
        </w:rPr>
        <w:t>九</w:t>
      </w:r>
      <w:r w:rsidRPr="004169D3">
        <w:rPr>
          <w:rFonts w:ascii="Arial" w:eastAsia="黑体" w:hAnsi="Arial"/>
          <w:b/>
          <w:kern w:val="2"/>
          <w:sz w:val="24"/>
          <w:szCs w:val="24"/>
        </w:rPr>
        <w:t>、合同文件构成</w:t>
      </w:r>
      <w:bookmarkEnd w:id="135"/>
    </w:p>
    <w:p w:rsidR="004169D3" w:rsidRPr="004169D3" w:rsidRDefault="004169D3" w:rsidP="004169D3">
      <w:pPr>
        <w:wordWrap w:val="0"/>
        <w:ind w:firstLineChars="200" w:firstLine="517"/>
        <w:rPr>
          <w:rFonts w:ascii="Arial" w:hAnsi="Arial"/>
          <w:bCs/>
          <w:kern w:val="2"/>
          <w:sz w:val="24"/>
          <w:szCs w:val="24"/>
        </w:rPr>
      </w:pPr>
      <w:r w:rsidRPr="004169D3">
        <w:rPr>
          <w:rFonts w:ascii="Arial" w:hAnsi="Arial"/>
          <w:bCs/>
          <w:kern w:val="2"/>
          <w:sz w:val="24"/>
          <w:szCs w:val="24"/>
        </w:rPr>
        <w:t>本协议书与下列文件一起构成合同文件：</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w:t>
      </w:r>
      <w:r w:rsidRPr="004169D3">
        <w:rPr>
          <w:rFonts w:ascii="Arial" w:hAnsi="Arial"/>
          <w:kern w:val="2"/>
          <w:sz w:val="24"/>
          <w:szCs w:val="24"/>
        </w:rPr>
        <w:t>1</w:t>
      </w:r>
      <w:r w:rsidRPr="004169D3">
        <w:rPr>
          <w:rFonts w:ascii="Arial" w:hAnsi="Arial"/>
          <w:kern w:val="2"/>
          <w:sz w:val="24"/>
          <w:szCs w:val="24"/>
        </w:rPr>
        <w:t>）专用合同条款及其附件；</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w:t>
      </w:r>
      <w:r w:rsidRPr="004169D3">
        <w:rPr>
          <w:rFonts w:ascii="Arial" w:hAnsi="Arial"/>
          <w:kern w:val="2"/>
          <w:sz w:val="24"/>
          <w:szCs w:val="24"/>
        </w:rPr>
        <w:t>2</w:t>
      </w:r>
      <w:r w:rsidRPr="004169D3">
        <w:rPr>
          <w:rFonts w:ascii="Arial" w:hAnsi="Arial"/>
          <w:kern w:val="2"/>
          <w:sz w:val="24"/>
          <w:szCs w:val="24"/>
        </w:rPr>
        <w:t>）通用合同条款；</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w:t>
      </w:r>
      <w:r w:rsidRPr="004169D3">
        <w:rPr>
          <w:rFonts w:ascii="Arial" w:hAnsi="Arial" w:hint="eastAsia"/>
          <w:kern w:val="2"/>
          <w:sz w:val="24"/>
          <w:szCs w:val="24"/>
        </w:rPr>
        <w:t>3</w:t>
      </w:r>
      <w:r w:rsidRPr="004169D3">
        <w:rPr>
          <w:rFonts w:ascii="Arial" w:hAnsi="Arial"/>
          <w:kern w:val="2"/>
          <w:sz w:val="24"/>
          <w:szCs w:val="24"/>
        </w:rPr>
        <w:t>）中标通知书（如果有）；</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hint="eastAsia"/>
          <w:kern w:val="2"/>
          <w:sz w:val="24"/>
          <w:szCs w:val="24"/>
        </w:rPr>
        <w:t>（</w:t>
      </w:r>
      <w:r w:rsidR="00AE11EB">
        <w:rPr>
          <w:rFonts w:ascii="Arial" w:hAnsi="Arial"/>
          <w:kern w:val="2"/>
          <w:sz w:val="24"/>
          <w:szCs w:val="24"/>
        </w:rPr>
        <w:t>4</w:t>
      </w:r>
      <w:r w:rsidRPr="004169D3">
        <w:rPr>
          <w:rFonts w:ascii="Arial" w:hAnsi="Arial" w:hint="eastAsia"/>
          <w:kern w:val="2"/>
          <w:sz w:val="24"/>
          <w:szCs w:val="24"/>
        </w:rPr>
        <w:t>）</w:t>
      </w:r>
      <w:r>
        <w:rPr>
          <w:rFonts w:ascii="Arial" w:hAnsi="Arial" w:hint="eastAsia"/>
          <w:kern w:val="2"/>
          <w:sz w:val="24"/>
          <w:szCs w:val="24"/>
        </w:rPr>
        <w:t>甲方</w:t>
      </w:r>
      <w:r w:rsidRPr="004169D3">
        <w:rPr>
          <w:rFonts w:ascii="Arial" w:hAnsi="Arial" w:hint="eastAsia"/>
          <w:kern w:val="2"/>
          <w:sz w:val="24"/>
          <w:szCs w:val="24"/>
        </w:rPr>
        <w:t>要求；</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w:t>
      </w:r>
      <w:r w:rsidR="00AE11EB">
        <w:rPr>
          <w:rFonts w:ascii="Arial" w:hAnsi="Arial"/>
          <w:kern w:val="2"/>
          <w:sz w:val="24"/>
          <w:szCs w:val="24"/>
        </w:rPr>
        <w:t>5</w:t>
      </w:r>
      <w:r w:rsidRPr="004169D3">
        <w:rPr>
          <w:rFonts w:ascii="Arial" w:hAnsi="Arial"/>
          <w:kern w:val="2"/>
          <w:sz w:val="24"/>
          <w:szCs w:val="24"/>
        </w:rPr>
        <w:t>）技术标准；</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hint="eastAsia"/>
          <w:sz w:val="24"/>
          <w:szCs w:val="24"/>
        </w:rPr>
        <w:t>（</w:t>
      </w:r>
      <w:r w:rsidR="00AE11EB">
        <w:rPr>
          <w:rFonts w:ascii="Arial" w:hAnsi="Arial"/>
          <w:sz w:val="24"/>
          <w:szCs w:val="24"/>
        </w:rPr>
        <w:t>6</w:t>
      </w:r>
      <w:r w:rsidRPr="004169D3">
        <w:rPr>
          <w:rFonts w:ascii="Arial" w:hAnsi="Arial" w:hint="eastAsia"/>
          <w:sz w:val="24"/>
          <w:szCs w:val="24"/>
        </w:rPr>
        <w:t>）</w:t>
      </w:r>
      <w:r>
        <w:rPr>
          <w:rFonts w:ascii="Arial" w:hAnsi="Arial" w:hint="eastAsia"/>
          <w:sz w:val="24"/>
          <w:szCs w:val="24"/>
        </w:rPr>
        <w:t>甲方</w:t>
      </w:r>
      <w:r w:rsidRPr="004169D3">
        <w:rPr>
          <w:rFonts w:ascii="Arial" w:hAnsi="Arial" w:hint="eastAsia"/>
          <w:sz w:val="24"/>
          <w:szCs w:val="24"/>
        </w:rPr>
        <w:t>提供的上一阶段</w:t>
      </w:r>
      <w:r w:rsidRPr="004169D3">
        <w:rPr>
          <w:rFonts w:ascii="Arial" w:hAnsi="Arial"/>
          <w:sz w:val="24"/>
          <w:szCs w:val="24"/>
        </w:rPr>
        <w:t>图纸</w:t>
      </w:r>
      <w:r w:rsidRPr="004169D3">
        <w:rPr>
          <w:rFonts w:ascii="Arial" w:hAnsi="Arial" w:hint="eastAsia"/>
          <w:sz w:val="24"/>
          <w:szCs w:val="24"/>
        </w:rPr>
        <w:t>（如果有）；</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w:t>
      </w:r>
      <w:r w:rsidR="00AE11EB">
        <w:rPr>
          <w:rFonts w:ascii="Arial" w:hAnsi="Arial"/>
          <w:kern w:val="2"/>
          <w:sz w:val="24"/>
          <w:szCs w:val="24"/>
        </w:rPr>
        <w:t>7</w:t>
      </w:r>
      <w:r w:rsidRPr="004169D3">
        <w:rPr>
          <w:rFonts w:ascii="Arial" w:hAnsi="Arial"/>
          <w:kern w:val="2"/>
          <w:sz w:val="24"/>
          <w:szCs w:val="24"/>
        </w:rPr>
        <w:t>）其他合同文件。</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在合同履行过程中形成的与合同有关的文件均构成合同文件组成部分。</w:t>
      </w:r>
    </w:p>
    <w:p w:rsidR="004169D3" w:rsidRPr="004169D3" w:rsidRDefault="004169D3" w:rsidP="004169D3">
      <w:pPr>
        <w:wordWrap w:val="0"/>
        <w:autoSpaceDE w:val="0"/>
        <w:autoSpaceDN w:val="0"/>
        <w:adjustRightInd w:val="0"/>
        <w:ind w:firstLineChars="200" w:firstLine="517"/>
        <w:jc w:val="left"/>
        <w:rPr>
          <w:rFonts w:ascii="Arial" w:hAnsi="Arial"/>
          <w:kern w:val="2"/>
          <w:sz w:val="24"/>
          <w:szCs w:val="24"/>
        </w:rPr>
      </w:pPr>
      <w:r w:rsidRPr="004169D3">
        <w:rPr>
          <w:rFonts w:ascii="Arial" w:hAnsi="Arial"/>
          <w:kern w:val="2"/>
          <w:sz w:val="24"/>
          <w:szCs w:val="24"/>
        </w:rPr>
        <w:t>上述各项合同文件包括合同当事人就该项合同文件所作出的补充和修改，属于同一类内容的文件，应以最新签署的为准。</w:t>
      </w:r>
    </w:p>
    <w:p w:rsidR="004169D3" w:rsidRPr="004169D3" w:rsidRDefault="004169D3" w:rsidP="004169D3">
      <w:pPr>
        <w:keepNext/>
        <w:keepLines/>
        <w:numPr>
          <w:ilvl w:val="3"/>
          <w:numId w:val="0"/>
        </w:numPr>
        <w:wordWrap w:val="0"/>
        <w:spacing w:before="280" w:after="290"/>
        <w:ind w:firstLineChars="200" w:firstLine="518"/>
        <w:outlineLvl w:val="3"/>
        <w:rPr>
          <w:rFonts w:ascii="Arial" w:eastAsia="黑体" w:hAnsi="Arial"/>
          <w:b/>
          <w:kern w:val="2"/>
          <w:sz w:val="24"/>
          <w:szCs w:val="24"/>
        </w:rPr>
      </w:pPr>
      <w:bookmarkStart w:id="136" w:name="_Toc351203487"/>
      <w:r>
        <w:rPr>
          <w:rFonts w:ascii="Arial" w:eastAsia="黑体" w:hAnsi="Arial" w:hint="eastAsia"/>
          <w:b/>
          <w:kern w:val="2"/>
          <w:sz w:val="24"/>
          <w:szCs w:val="24"/>
        </w:rPr>
        <w:t>十</w:t>
      </w:r>
      <w:r w:rsidRPr="004169D3">
        <w:rPr>
          <w:rFonts w:ascii="Arial" w:eastAsia="黑体" w:hAnsi="Arial"/>
          <w:b/>
          <w:kern w:val="2"/>
          <w:sz w:val="24"/>
          <w:szCs w:val="24"/>
        </w:rPr>
        <w:t>、承诺</w:t>
      </w:r>
      <w:bookmarkEnd w:id="136"/>
    </w:p>
    <w:p w:rsidR="004169D3" w:rsidRPr="004169D3" w:rsidRDefault="004169D3" w:rsidP="004169D3">
      <w:pPr>
        <w:wordWrap w:val="0"/>
        <w:ind w:firstLineChars="200" w:firstLine="517"/>
        <w:rPr>
          <w:rFonts w:ascii="Arial" w:hAnsi="Arial"/>
          <w:bCs/>
          <w:kern w:val="2"/>
          <w:sz w:val="24"/>
          <w:szCs w:val="24"/>
        </w:rPr>
      </w:pPr>
      <w:r w:rsidRPr="004169D3">
        <w:rPr>
          <w:rFonts w:ascii="Arial" w:hAnsi="Arial"/>
          <w:bCs/>
          <w:kern w:val="2"/>
          <w:sz w:val="24"/>
          <w:szCs w:val="24"/>
        </w:rPr>
        <w:t>1.</w:t>
      </w:r>
      <w:r>
        <w:rPr>
          <w:rFonts w:ascii="Arial" w:hAnsi="Arial"/>
          <w:bCs/>
          <w:kern w:val="2"/>
          <w:sz w:val="24"/>
          <w:szCs w:val="24"/>
        </w:rPr>
        <w:t>甲方</w:t>
      </w:r>
      <w:r w:rsidRPr="004169D3">
        <w:rPr>
          <w:rFonts w:ascii="Arial" w:hAnsi="Arial"/>
          <w:bCs/>
          <w:kern w:val="2"/>
          <w:sz w:val="24"/>
          <w:szCs w:val="24"/>
        </w:rPr>
        <w:t>承诺按照法律规定履行项目审批手续</w:t>
      </w:r>
      <w:r w:rsidRPr="004169D3">
        <w:rPr>
          <w:rFonts w:ascii="Arial" w:hAnsi="Arial" w:hint="eastAsia"/>
          <w:bCs/>
          <w:kern w:val="2"/>
          <w:sz w:val="24"/>
          <w:szCs w:val="24"/>
        </w:rPr>
        <w:t>，</w:t>
      </w:r>
      <w:r w:rsidRPr="004169D3">
        <w:rPr>
          <w:rFonts w:ascii="Arial" w:hAnsi="Arial"/>
          <w:bCs/>
          <w:kern w:val="2"/>
          <w:sz w:val="24"/>
          <w:szCs w:val="24"/>
        </w:rPr>
        <w:t>按照合同约定</w:t>
      </w:r>
      <w:r w:rsidRPr="004169D3">
        <w:rPr>
          <w:rFonts w:ascii="Arial" w:hAnsi="Arial" w:hint="eastAsia"/>
          <w:bCs/>
          <w:kern w:val="2"/>
          <w:sz w:val="24"/>
          <w:szCs w:val="24"/>
        </w:rPr>
        <w:t>提供设计依据，</w:t>
      </w:r>
      <w:r w:rsidRPr="004169D3">
        <w:rPr>
          <w:rFonts w:ascii="Arial" w:hAnsi="Arial" w:hint="eastAsia"/>
          <w:bCs/>
          <w:kern w:val="2"/>
          <w:sz w:val="24"/>
          <w:szCs w:val="24"/>
        </w:rPr>
        <w:lastRenderedPageBreak/>
        <w:t>并按合同约定</w:t>
      </w:r>
      <w:r w:rsidRPr="004169D3">
        <w:rPr>
          <w:rFonts w:ascii="Arial" w:hAnsi="Arial"/>
          <w:bCs/>
          <w:kern w:val="2"/>
          <w:sz w:val="24"/>
          <w:szCs w:val="24"/>
        </w:rPr>
        <w:t>的期限和方式支付合同价款。</w:t>
      </w:r>
    </w:p>
    <w:p w:rsidR="004169D3" w:rsidRPr="004169D3" w:rsidRDefault="004169D3" w:rsidP="004169D3">
      <w:pPr>
        <w:wordWrap w:val="0"/>
        <w:ind w:firstLineChars="200" w:firstLine="517"/>
        <w:rPr>
          <w:rFonts w:ascii="Arial" w:hAnsi="Arial"/>
          <w:bCs/>
          <w:kern w:val="2"/>
          <w:sz w:val="24"/>
          <w:szCs w:val="24"/>
        </w:rPr>
      </w:pPr>
      <w:r w:rsidRPr="004169D3">
        <w:rPr>
          <w:rFonts w:ascii="Arial" w:hAnsi="Arial"/>
          <w:bCs/>
          <w:kern w:val="2"/>
          <w:sz w:val="24"/>
          <w:szCs w:val="24"/>
        </w:rPr>
        <w:t>2.</w:t>
      </w:r>
      <w:r>
        <w:rPr>
          <w:rFonts w:ascii="Arial" w:hAnsi="Arial" w:hint="eastAsia"/>
          <w:bCs/>
          <w:kern w:val="2"/>
          <w:sz w:val="24"/>
          <w:szCs w:val="24"/>
        </w:rPr>
        <w:t>乙方</w:t>
      </w:r>
      <w:r w:rsidRPr="004169D3">
        <w:rPr>
          <w:rFonts w:ascii="Arial" w:hAnsi="Arial"/>
          <w:bCs/>
          <w:kern w:val="2"/>
          <w:sz w:val="24"/>
          <w:szCs w:val="24"/>
        </w:rPr>
        <w:t>承诺按照法律</w:t>
      </w:r>
      <w:r w:rsidRPr="004169D3">
        <w:rPr>
          <w:rFonts w:ascii="Arial" w:hAnsi="Arial" w:hint="eastAsia"/>
          <w:bCs/>
          <w:kern w:val="2"/>
          <w:sz w:val="24"/>
          <w:szCs w:val="24"/>
        </w:rPr>
        <w:t>和技术标准</w:t>
      </w:r>
      <w:r w:rsidRPr="004169D3">
        <w:rPr>
          <w:rFonts w:ascii="Arial" w:hAnsi="Arial"/>
          <w:bCs/>
          <w:kern w:val="2"/>
          <w:sz w:val="24"/>
          <w:szCs w:val="24"/>
        </w:rPr>
        <w:t>规定及合同约定</w:t>
      </w:r>
      <w:r w:rsidRPr="004169D3">
        <w:rPr>
          <w:rFonts w:ascii="Arial" w:hAnsi="Arial" w:hint="eastAsia"/>
          <w:bCs/>
          <w:kern w:val="2"/>
          <w:sz w:val="24"/>
          <w:szCs w:val="24"/>
        </w:rPr>
        <w:t>提供工程设计服务</w:t>
      </w:r>
      <w:r w:rsidRPr="004169D3">
        <w:rPr>
          <w:rFonts w:ascii="Arial" w:hAnsi="Arial"/>
          <w:bCs/>
          <w:kern w:val="2"/>
          <w:sz w:val="24"/>
          <w:szCs w:val="24"/>
        </w:rPr>
        <w:t>。</w:t>
      </w:r>
    </w:p>
    <w:p w:rsidR="004169D3" w:rsidRPr="004169D3" w:rsidRDefault="004169D3" w:rsidP="00AE11EB">
      <w:pPr>
        <w:keepNext/>
        <w:keepLines/>
        <w:numPr>
          <w:ilvl w:val="3"/>
          <w:numId w:val="0"/>
        </w:numPr>
        <w:wordWrap w:val="0"/>
        <w:spacing w:before="280" w:after="290"/>
        <w:ind w:firstLineChars="150" w:firstLine="389"/>
        <w:outlineLvl w:val="3"/>
        <w:rPr>
          <w:rFonts w:ascii="Arial" w:eastAsia="黑体" w:hAnsi="Arial"/>
          <w:b/>
          <w:kern w:val="2"/>
          <w:sz w:val="24"/>
          <w:szCs w:val="24"/>
        </w:rPr>
      </w:pPr>
      <w:bookmarkStart w:id="137" w:name="_Toc351203490"/>
      <w:r>
        <w:rPr>
          <w:rFonts w:ascii="Arial" w:eastAsia="黑体" w:hAnsi="Arial" w:hint="eastAsia"/>
          <w:b/>
          <w:kern w:val="2"/>
          <w:sz w:val="24"/>
          <w:szCs w:val="24"/>
        </w:rPr>
        <w:t>十一</w:t>
      </w:r>
      <w:r w:rsidRPr="004169D3">
        <w:rPr>
          <w:rFonts w:ascii="Arial" w:eastAsia="黑体" w:hAnsi="Arial"/>
          <w:b/>
          <w:kern w:val="2"/>
          <w:sz w:val="24"/>
          <w:szCs w:val="24"/>
        </w:rPr>
        <w:t>、签订地点</w:t>
      </w:r>
      <w:bookmarkEnd w:id="137"/>
    </w:p>
    <w:p w:rsidR="004169D3" w:rsidRPr="004169D3" w:rsidRDefault="004169D3" w:rsidP="004169D3">
      <w:pPr>
        <w:wordWrap w:val="0"/>
        <w:ind w:firstLineChars="200" w:firstLine="517"/>
        <w:rPr>
          <w:rFonts w:ascii="Arial" w:hAnsi="Arial"/>
          <w:bCs/>
          <w:kern w:val="2"/>
          <w:sz w:val="24"/>
          <w:szCs w:val="24"/>
        </w:rPr>
      </w:pPr>
      <w:r w:rsidRPr="004169D3">
        <w:rPr>
          <w:rFonts w:ascii="Arial" w:hAnsi="Arial"/>
          <w:bCs/>
          <w:kern w:val="2"/>
          <w:sz w:val="24"/>
          <w:szCs w:val="24"/>
        </w:rPr>
        <w:t>本合同在</w:t>
      </w:r>
      <w:r w:rsidRPr="004169D3">
        <w:rPr>
          <w:rFonts w:ascii="Arial" w:hAnsi="Arial"/>
          <w:bCs/>
          <w:kern w:val="2"/>
          <w:sz w:val="24"/>
          <w:szCs w:val="24"/>
          <w:u w:val="single"/>
        </w:rPr>
        <w:t xml:space="preserve">                                    </w:t>
      </w:r>
      <w:r w:rsidRPr="004169D3">
        <w:rPr>
          <w:rFonts w:ascii="Arial" w:hAnsi="Arial"/>
          <w:bCs/>
          <w:kern w:val="2"/>
          <w:sz w:val="24"/>
          <w:szCs w:val="24"/>
        </w:rPr>
        <w:t>签订。</w:t>
      </w:r>
    </w:p>
    <w:p w:rsidR="004169D3" w:rsidRPr="004169D3" w:rsidRDefault="004169D3" w:rsidP="004169D3">
      <w:pPr>
        <w:keepNext/>
        <w:keepLines/>
        <w:numPr>
          <w:ilvl w:val="3"/>
          <w:numId w:val="0"/>
        </w:numPr>
        <w:wordWrap w:val="0"/>
        <w:spacing w:before="280" w:after="290"/>
        <w:ind w:firstLineChars="150" w:firstLine="389"/>
        <w:outlineLvl w:val="3"/>
        <w:rPr>
          <w:rFonts w:ascii="Arial" w:eastAsia="黑体" w:hAnsi="Arial"/>
          <w:b/>
          <w:kern w:val="2"/>
          <w:sz w:val="24"/>
          <w:szCs w:val="24"/>
        </w:rPr>
      </w:pPr>
      <w:bookmarkStart w:id="138" w:name="_Toc351203491"/>
      <w:r w:rsidRPr="004169D3">
        <w:rPr>
          <w:rFonts w:ascii="Arial" w:eastAsia="黑体" w:hAnsi="Arial"/>
          <w:b/>
          <w:kern w:val="2"/>
          <w:sz w:val="24"/>
          <w:szCs w:val="24"/>
        </w:rPr>
        <w:t>十</w:t>
      </w:r>
      <w:r>
        <w:rPr>
          <w:rFonts w:ascii="Arial" w:eastAsia="黑体" w:hAnsi="Arial" w:hint="eastAsia"/>
          <w:b/>
          <w:kern w:val="2"/>
          <w:sz w:val="24"/>
          <w:szCs w:val="24"/>
        </w:rPr>
        <w:t>二</w:t>
      </w:r>
      <w:r w:rsidRPr="004169D3">
        <w:rPr>
          <w:rFonts w:ascii="Arial" w:eastAsia="黑体" w:hAnsi="Arial"/>
          <w:b/>
          <w:kern w:val="2"/>
          <w:sz w:val="24"/>
          <w:szCs w:val="24"/>
        </w:rPr>
        <w:t>、补充协议</w:t>
      </w:r>
      <w:bookmarkEnd w:id="138"/>
    </w:p>
    <w:p w:rsidR="004169D3" w:rsidRPr="004169D3" w:rsidRDefault="004169D3" w:rsidP="004169D3">
      <w:pPr>
        <w:wordWrap w:val="0"/>
        <w:ind w:firstLineChars="200" w:firstLine="517"/>
        <w:rPr>
          <w:rFonts w:ascii="Arial" w:hAnsi="Arial"/>
          <w:b/>
          <w:bCs/>
          <w:kern w:val="2"/>
          <w:sz w:val="24"/>
          <w:szCs w:val="24"/>
        </w:rPr>
      </w:pPr>
      <w:r w:rsidRPr="004169D3">
        <w:rPr>
          <w:rFonts w:ascii="Arial" w:hAnsi="Arial"/>
          <w:bCs/>
          <w:kern w:val="2"/>
          <w:sz w:val="24"/>
          <w:szCs w:val="24"/>
        </w:rPr>
        <w:t>合同未尽事宜，合同当事人另行签订补充协议</w:t>
      </w:r>
      <w:r w:rsidRPr="004169D3">
        <w:rPr>
          <w:rFonts w:ascii="Arial" w:hAnsi="Arial" w:hint="eastAsia"/>
          <w:bCs/>
          <w:kern w:val="2"/>
          <w:sz w:val="24"/>
          <w:szCs w:val="24"/>
        </w:rPr>
        <w:t>，</w:t>
      </w:r>
      <w:r w:rsidRPr="004169D3">
        <w:rPr>
          <w:rFonts w:ascii="Arial" w:hAnsi="Arial"/>
          <w:bCs/>
          <w:kern w:val="2"/>
          <w:sz w:val="24"/>
          <w:szCs w:val="24"/>
        </w:rPr>
        <w:t>补充协议是合同的组成部分。</w:t>
      </w:r>
    </w:p>
    <w:p w:rsidR="004169D3" w:rsidRPr="004169D3" w:rsidRDefault="004169D3" w:rsidP="004169D3">
      <w:pPr>
        <w:keepNext/>
        <w:keepLines/>
        <w:numPr>
          <w:ilvl w:val="3"/>
          <w:numId w:val="0"/>
        </w:numPr>
        <w:wordWrap w:val="0"/>
        <w:spacing w:before="280" w:after="290"/>
        <w:ind w:firstLineChars="150" w:firstLine="389"/>
        <w:outlineLvl w:val="3"/>
        <w:rPr>
          <w:rFonts w:ascii="Arial" w:eastAsia="黑体" w:hAnsi="Arial"/>
          <w:b/>
          <w:kern w:val="2"/>
          <w:sz w:val="24"/>
          <w:szCs w:val="24"/>
        </w:rPr>
      </w:pPr>
      <w:bookmarkStart w:id="139" w:name="_Toc351203492"/>
      <w:r w:rsidRPr="004169D3">
        <w:rPr>
          <w:rFonts w:ascii="Arial" w:eastAsia="黑体" w:hAnsi="Arial"/>
          <w:b/>
          <w:kern w:val="2"/>
          <w:sz w:val="24"/>
          <w:szCs w:val="24"/>
        </w:rPr>
        <w:t>十</w:t>
      </w:r>
      <w:r>
        <w:rPr>
          <w:rFonts w:ascii="Arial" w:eastAsia="黑体" w:hAnsi="Arial" w:hint="eastAsia"/>
          <w:b/>
          <w:kern w:val="2"/>
          <w:sz w:val="24"/>
          <w:szCs w:val="24"/>
        </w:rPr>
        <w:t>三</w:t>
      </w:r>
      <w:r w:rsidRPr="004169D3">
        <w:rPr>
          <w:rFonts w:ascii="Arial" w:eastAsia="黑体" w:hAnsi="Arial"/>
          <w:b/>
          <w:kern w:val="2"/>
          <w:sz w:val="24"/>
          <w:szCs w:val="24"/>
        </w:rPr>
        <w:t>、合同生效</w:t>
      </w:r>
      <w:bookmarkEnd w:id="139"/>
    </w:p>
    <w:p w:rsidR="004169D3" w:rsidRPr="004169D3" w:rsidRDefault="004169D3" w:rsidP="004169D3">
      <w:pPr>
        <w:wordWrap w:val="0"/>
        <w:ind w:firstLineChars="200" w:firstLine="517"/>
        <w:rPr>
          <w:rFonts w:ascii="Arial" w:hAnsi="Arial"/>
          <w:bCs/>
          <w:kern w:val="2"/>
          <w:sz w:val="24"/>
          <w:szCs w:val="24"/>
        </w:rPr>
      </w:pPr>
      <w:r w:rsidRPr="004169D3">
        <w:rPr>
          <w:rFonts w:ascii="Arial" w:hAnsi="Arial"/>
          <w:bCs/>
          <w:kern w:val="2"/>
          <w:sz w:val="24"/>
          <w:szCs w:val="24"/>
        </w:rPr>
        <w:t>本合同自</w:t>
      </w:r>
      <w:r w:rsidRPr="004169D3">
        <w:rPr>
          <w:rFonts w:ascii="Arial" w:hAnsi="Arial"/>
          <w:bCs/>
          <w:kern w:val="2"/>
          <w:sz w:val="24"/>
          <w:szCs w:val="24"/>
          <w:u w:val="single"/>
        </w:rPr>
        <w:t xml:space="preserve">                                   </w:t>
      </w:r>
      <w:r w:rsidRPr="004169D3">
        <w:rPr>
          <w:rFonts w:ascii="Arial" w:hAnsi="Arial"/>
          <w:bCs/>
          <w:kern w:val="2"/>
          <w:sz w:val="24"/>
          <w:szCs w:val="24"/>
        </w:rPr>
        <w:t>生效。</w:t>
      </w:r>
    </w:p>
    <w:p w:rsidR="004B7061" w:rsidRDefault="00DC7061" w:rsidP="00F4625D">
      <w:pPr>
        <w:pStyle w:val="17"/>
        <w:spacing w:line="460" w:lineRule="exact"/>
        <w:ind w:firstLineChars="200" w:firstLine="518"/>
        <w:rPr>
          <w:rFonts w:hAnsi="宋体" w:cs="宋体"/>
          <w:b/>
          <w:bCs/>
          <w:sz w:val="24"/>
        </w:rPr>
      </w:pPr>
      <w:r>
        <w:rPr>
          <w:rFonts w:hAnsi="宋体" w:cs="宋体" w:hint="eastAsia"/>
          <w:b/>
          <w:bCs/>
          <w:sz w:val="24"/>
        </w:rPr>
        <w:t>十</w:t>
      </w:r>
      <w:r w:rsidR="004169D3">
        <w:rPr>
          <w:rFonts w:hAnsi="宋体" w:cs="宋体" w:hint="eastAsia"/>
          <w:b/>
          <w:bCs/>
          <w:sz w:val="24"/>
        </w:rPr>
        <w:t>四</w:t>
      </w:r>
      <w:r>
        <w:rPr>
          <w:rFonts w:hAnsi="宋体" w:cs="宋体" w:hint="eastAsia"/>
          <w:b/>
          <w:bCs/>
          <w:sz w:val="24"/>
        </w:rPr>
        <w:t>、其他</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1、如有未尽事宜，由双方依法订立补充合同。</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2、本合同一式</w:t>
      </w:r>
      <w:r w:rsidR="00933E99">
        <w:rPr>
          <w:rFonts w:hAnsi="宋体" w:cs="宋体" w:hint="eastAsia"/>
          <w:sz w:val="24"/>
        </w:rPr>
        <w:t>八</w:t>
      </w:r>
      <w:r>
        <w:rPr>
          <w:rFonts w:hAnsi="宋体" w:cs="宋体" w:hint="eastAsia"/>
          <w:sz w:val="24"/>
        </w:rPr>
        <w:t>份，自双方签章之日起生效。甲方三份，乙方</w:t>
      </w:r>
      <w:r w:rsidR="00933E99">
        <w:rPr>
          <w:rFonts w:hAnsi="宋体" w:cs="宋体" w:hint="eastAsia"/>
          <w:sz w:val="24"/>
        </w:rPr>
        <w:t>三</w:t>
      </w:r>
      <w:r w:rsidR="00996966">
        <w:rPr>
          <w:rFonts w:hAnsi="宋体" w:cs="宋体" w:hint="eastAsia"/>
          <w:sz w:val="24"/>
        </w:rPr>
        <w:t>份，</w:t>
      </w:r>
      <w:r>
        <w:rPr>
          <w:rFonts w:hAnsi="宋体" w:cs="宋体" w:hint="eastAsia"/>
          <w:sz w:val="24"/>
        </w:rPr>
        <w:t>采购管理部门、采购代理机构各一份。</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 xml:space="preserve">甲方：   （盖章）   </w:t>
      </w:r>
      <w:r>
        <w:rPr>
          <w:rFonts w:hAnsi="宋体" w:cs="宋体" w:hint="eastAsia"/>
          <w:sz w:val="24"/>
        </w:rPr>
        <w:tab/>
      </w:r>
      <w:r>
        <w:rPr>
          <w:rFonts w:hAnsi="宋体" w:cs="宋体" w:hint="eastAsia"/>
          <w:sz w:val="24"/>
        </w:rPr>
        <w:tab/>
      </w:r>
      <w:r>
        <w:rPr>
          <w:rFonts w:hAnsi="宋体" w:cs="宋体" w:hint="eastAsia"/>
          <w:sz w:val="24"/>
        </w:rPr>
        <w:tab/>
        <w:t xml:space="preserve">       乙方：   （盖章）</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法定代表人（授权代表）：            法定代表人（授权代表）：</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地    址：                         地    址：</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开户银行：                         开户银行：</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账    号：                         账    号：</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电    话：                         电    话：</w:t>
      </w:r>
    </w:p>
    <w:p w:rsidR="004B7061" w:rsidRDefault="00DC7061" w:rsidP="00F4625D">
      <w:pPr>
        <w:pStyle w:val="17"/>
        <w:spacing w:line="460" w:lineRule="exact"/>
        <w:ind w:firstLineChars="200" w:firstLine="517"/>
        <w:rPr>
          <w:rFonts w:hAnsi="宋体" w:cs="宋体"/>
          <w:sz w:val="24"/>
        </w:rPr>
      </w:pPr>
      <w:r>
        <w:rPr>
          <w:rFonts w:hAnsi="宋体" w:cs="宋体" w:hint="eastAsia"/>
          <w:sz w:val="24"/>
        </w:rPr>
        <w:t>传    真：                         传    真：</w:t>
      </w:r>
    </w:p>
    <w:p w:rsidR="004B7061" w:rsidRDefault="00DC7061" w:rsidP="004B7061">
      <w:pPr>
        <w:pStyle w:val="ae"/>
        <w:ind w:firstLineChars="200" w:firstLine="517"/>
        <w:jc w:val="both"/>
        <w:rPr>
          <w:rFonts w:ascii="宋体" w:hAnsi="宋体" w:cs="宋体"/>
          <w:color w:val="auto"/>
          <w:sz w:val="24"/>
        </w:rPr>
      </w:pPr>
      <w:r>
        <w:rPr>
          <w:rFonts w:ascii="宋体" w:hAnsi="宋体" w:cs="宋体" w:hint="eastAsia"/>
          <w:color w:val="auto"/>
          <w:sz w:val="24"/>
        </w:rPr>
        <w:t xml:space="preserve">签约日期：XX年XX月XX日 </w:t>
      </w:r>
      <w:r>
        <w:rPr>
          <w:rFonts w:ascii="宋体" w:hAnsi="宋体" w:cs="宋体" w:hint="eastAsia"/>
          <w:color w:val="auto"/>
          <w:sz w:val="24"/>
        </w:rPr>
        <w:tab/>
      </w:r>
      <w:r>
        <w:rPr>
          <w:rFonts w:ascii="宋体" w:hAnsi="宋体" w:cs="宋体" w:hint="eastAsia"/>
          <w:color w:val="auto"/>
          <w:sz w:val="24"/>
        </w:rPr>
        <w:tab/>
      </w:r>
      <w:r>
        <w:rPr>
          <w:rFonts w:ascii="宋体" w:hAnsi="宋体" w:cs="宋体" w:hint="eastAsia"/>
          <w:color w:val="auto"/>
          <w:sz w:val="24"/>
        </w:rPr>
        <w:tab/>
        <w:t>签约日期：XX年XX月XX日</w:t>
      </w:r>
    </w:p>
    <w:p w:rsidR="004169D3" w:rsidRDefault="004169D3" w:rsidP="004169D3">
      <w:pPr>
        <w:pStyle w:val="ad"/>
      </w:pPr>
    </w:p>
    <w:p w:rsidR="004169D3" w:rsidRDefault="004169D3" w:rsidP="004169D3"/>
    <w:p w:rsidR="004169D3" w:rsidRDefault="004169D3" w:rsidP="004169D3">
      <w:pPr>
        <w:pStyle w:val="a0"/>
      </w:pPr>
    </w:p>
    <w:p w:rsidR="004169D3" w:rsidRDefault="004169D3" w:rsidP="004169D3"/>
    <w:p w:rsidR="004169D3" w:rsidRDefault="004169D3" w:rsidP="004169D3">
      <w:pPr>
        <w:pageBreakBefore/>
        <w:wordWrap w:val="0"/>
        <w:spacing w:beforeLines="50" w:before="254" w:afterLines="50" w:after="254" w:line="500" w:lineRule="exact"/>
        <w:jc w:val="center"/>
        <w:outlineLvl w:val="2"/>
        <w:rPr>
          <w:rFonts w:ascii="Arial" w:hAnsi="Arial" w:cs="宋体"/>
          <w:b/>
          <w:kern w:val="2"/>
          <w:sz w:val="32"/>
          <w:szCs w:val="32"/>
        </w:rPr>
      </w:pPr>
      <w:r w:rsidRPr="004169D3">
        <w:rPr>
          <w:rFonts w:ascii="Arial" w:hAnsi="Arial" w:cs="宋体"/>
          <w:b/>
          <w:kern w:val="2"/>
          <w:sz w:val="32"/>
          <w:szCs w:val="32"/>
        </w:rPr>
        <w:lastRenderedPageBreak/>
        <w:t>第二部分</w:t>
      </w:r>
      <w:r w:rsidRPr="004169D3">
        <w:rPr>
          <w:rFonts w:ascii="Arial" w:hAnsi="Arial" w:cs="宋体"/>
          <w:b/>
          <w:kern w:val="2"/>
          <w:sz w:val="32"/>
          <w:szCs w:val="32"/>
        </w:rPr>
        <w:t xml:space="preserve"> </w:t>
      </w:r>
      <w:r w:rsidRPr="004169D3">
        <w:rPr>
          <w:rFonts w:ascii="Arial" w:hAnsi="Arial" w:cs="宋体"/>
          <w:b/>
          <w:kern w:val="2"/>
          <w:sz w:val="32"/>
          <w:szCs w:val="32"/>
        </w:rPr>
        <w:t>通用合同条款</w:t>
      </w:r>
    </w:p>
    <w:p w:rsidR="003366B9" w:rsidRDefault="003366B9" w:rsidP="003366B9">
      <w:pPr>
        <w:numPr>
          <w:ilvl w:val="1"/>
          <w:numId w:val="0"/>
        </w:numPr>
        <w:tabs>
          <w:tab w:val="left" w:pos="420"/>
        </w:tabs>
        <w:spacing w:beforeLines="50" w:before="254" w:afterLines="50" w:after="254" w:line="240" w:lineRule="atLeast"/>
        <w:jc w:val="center"/>
        <w:rPr>
          <w:rFonts w:asciiTheme="minorEastAsia" w:eastAsiaTheme="minorEastAsia" w:hAnsiTheme="minorEastAsia"/>
          <w:b/>
          <w:spacing w:val="-8"/>
          <w:sz w:val="28"/>
          <w:szCs w:val="28"/>
        </w:rPr>
      </w:pPr>
      <w:r>
        <w:rPr>
          <w:rFonts w:asciiTheme="minorEastAsia" w:eastAsiaTheme="minorEastAsia" w:hAnsiTheme="minorEastAsia" w:hint="eastAsia"/>
          <w:b/>
          <w:spacing w:val="-8"/>
          <w:sz w:val="28"/>
          <w:szCs w:val="28"/>
        </w:rPr>
        <w:t>参照</w:t>
      </w:r>
      <w:r w:rsidRPr="003366B9">
        <w:rPr>
          <w:rFonts w:asciiTheme="minorEastAsia" w:eastAsiaTheme="minorEastAsia" w:hAnsiTheme="minorEastAsia" w:hint="eastAsia"/>
          <w:b/>
          <w:spacing w:val="-8"/>
          <w:sz w:val="28"/>
          <w:szCs w:val="28"/>
        </w:rPr>
        <w:t>（ 建设工程设计合同示范文本 GF—2015—0209，P11-45 ）</w:t>
      </w:r>
      <w:r>
        <w:rPr>
          <w:rFonts w:asciiTheme="minorEastAsia" w:eastAsiaTheme="minorEastAsia" w:hAnsiTheme="minorEastAsia" w:hint="eastAsia"/>
          <w:b/>
          <w:spacing w:val="-8"/>
          <w:sz w:val="28"/>
          <w:szCs w:val="28"/>
        </w:rPr>
        <w:t>执行</w:t>
      </w:r>
    </w:p>
    <w:p w:rsidR="003366B9" w:rsidRPr="003366B9" w:rsidRDefault="003366B9" w:rsidP="003366B9">
      <w:pPr>
        <w:pStyle w:val="a0"/>
        <w:jc w:val="center"/>
      </w:pPr>
      <w:r>
        <w:rPr>
          <w:rFonts w:hint="eastAsia"/>
        </w:rPr>
        <w:t>略</w:t>
      </w: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632243" w:rsidRDefault="00632243" w:rsidP="00632243">
      <w:pPr>
        <w:wordWrap w:val="0"/>
        <w:spacing w:beforeLines="50" w:before="254" w:afterLines="50" w:after="254" w:line="500" w:lineRule="exact"/>
        <w:jc w:val="center"/>
        <w:outlineLvl w:val="2"/>
        <w:rPr>
          <w:rFonts w:ascii="Arial" w:hAnsi="Arial" w:cs="宋体"/>
          <w:b/>
          <w:kern w:val="2"/>
          <w:sz w:val="21"/>
          <w:szCs w:val="21"/>
        </w:rPr>
      </w:pPr>
    </w:p>
    <w:p w:rsidR="003366B9" w:rsidRDefault="003366B9" w:rsidP="003366B9">
      <w:pPr>
        <w:pStyle w:val="a0"/>
      </w:pPr>
    </w:p>
    <w:p w:rsidR="003366B9" w:rsidRDefault="003366B9" w:rsidP="003366B9"/>
    <w:p w:rsidR="003366B9" w:rsidRDefault="003366B9" w:rsidP="003366B9">
      <w:pPr>
        <w:pStyle w:val="a0"/>
      </w:pPr>
    </w:p>
    <w:p w:rsidR="003366B9" w:rsidRDefault="003366B9" w:rsidP="003366B9"/>
    <w:p w:rsidR="003366B9" w:rsidRDefault="003366B9" w:rsidP="003366B9">
      <w:pPr>
        <w:pStyle w:val="a0"/>
      </w:pPr>
    </w:p>
    <w:p w:rsidR="003366B9" w:rsidRPr="003366B9" w:rsidRDefault="003366B9" w:rsidP="003366B9"/>
    <w:p w:rsidR="00632243" w:rsidRPr="00632243" w:rsidRDefault="00632243" w:rsidP="00632243">
      <w:pPr>
        <w:wordWrap w:val="0"/>
        <w:spacing w:beforeLines="50" w:before="254" w:afterLines="50" w:after="254" w:line="500" w:lineRule="exact"/>
        <w:jc w:val="center"/>
        <w:outlineLvl w:val="2"/>
        <w:rPr>
          <w:rFonts w:ascii="Arial" w:hAnsi="Arial" w:cs="宋体"/>
          <w:b/>
          <w:kern w:val="2"/>
          <w:sz w:val="32"/>
          <w:szCs w:val="32"/>
        </w:rPr>
      </w:pPr>
      <w:r w:rsidRPr="00632243">
        <w:rPr>
          <w:rFonts w:ascii="Arial" w:hAnsi="Arial" w:cs="宋体"/>
          <w:b/>
          <w:kern w:val="2"/>
          <w:sz w:val="32"/>
          <w:szCs w:val="32"/>
        </w:rPr>
        <w:lastRenderedPageBreak/>
        <w:t>第三部分</w:t>
      </w:r>
      <w:r w:rsidRPr="00632243">
        <w:rPr>
          <w:rFonts w:ascii="Arial" w:hAnsi="Arial" w:cs="宋体"/>
          <w:b/>
          <w:kern w:val="2"/>
          <w:sz w:val="32"/>
          <w:szCs w:val="32"/>
        </w:rPr>
        <w:t xml:space="preserve"> </w:t>
      </w:r>
      <w:r w:rsidRPr="00632243">
        <w:rPr>
          <w:rFonts w:ascii="Arial" w:hAnsi="Arial" w:cs="宋体" w:hint="eastAsia"/>
          <w:b/>
          <w:kern w:val="2"/>
          <w:sz w:val="32"/>
          <w:szCs w:val="32"/>
        </w:rPr>
        <w:t>专用合同条款</w:t>
      </w:r>
    </w:p>
    <w:p w:rsidR="00632243" w:rsidRPr="00632243" w:rsidRDefault="00632243" w:rsidP="00632243">
      <w:pPr>
        <w:spacing w:line="360" w:lineRule="auto"/>
        <w:rPr>
          <w:rFonts w:hAnsi="宋体"/>
          <w:kern w:val="2"/>
          <w:sz w:val="21"/>
          <w:szCs w:val="21"/>
        </w:rPr>
      </w:pPr>
      <w:r w:rsidRPr="00632243">
        <w:rPr>
          <w:rFonts w:hAnsi="宋体" w:hint="eastAsia"/>
          <w:b/>
          <w:kern w:val="2"/>
          <w:sz w:val="21"/>
          <w:szCs w:val="21"/>
        </w:rPr>
        <w:t xml:space="preserve">第一条　</w:t>
      </w:r>
      <w:r w:rsidRPr="00632243">
        <w:rPr>
          <w:rFonts w:hAnsi="宋体" w:hint="eastAsia"/>
          <w:kern w:val="2"/>
          <w:sz w:val="21"/>
          <w:szCs w:val="21"/>
        </w:rPr>
        <w:t>本合同依据下列文件签订：</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1.1《中华人民共和国合同法》《中华人民共和国建筑法》《建设工程勘察设计市场管理规定》。</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1.2国家及地方有关建设工程设计管理法规和规章。</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1.3建设工程批准文件。</w:t>
      </w:r>
    </w:p>
    <w:p w:rsidR="00632243" w:rsidRPr="00632243" w:rsidRDefault="00632243" w:rsidP="00632243">
      <w:pPr>
        <w:spacing w:line="360" w:lineRule="auto"/>
        <w:rPr>
          <w:rFonts w:hAnsi="宋体"/>
          <w:kern w:val="2"/>
          <w:sz w:val="21"/>
          <w:szCs w:val="21"/>
        </w:rPr>
      </w:pPr>
      <w:r w:rsidRPr="00632243">
        <w:rPr>
          <w:rFonts w:hAnsi="宋体" w:hint="eastAsia"/>
          <w:b/>
          <w:kern w:val="2"/>
          <w:sz w:val="21"/>
          <w:szCs w:val="21"/>
        </w:rPr>
        <w:t xml:space="preserve">第二条　</w:t>
      </w:r>
      <w:r w:rsidRPr="00632243">
        <w:rPr>
          <w:rFonts w:hAnsi="宋体" w:hint="eastAsia"/>
          <w:kern w:val="2"/>
          <w:sz w:val="21"/>
          <w:szCs w:val="21"/>
        </w:rPr>
        <w:t>本合同设计项目的内容：名称、规模、阶段、投资及设计费等见下表。</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本合同设计项目的内容:</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2.1本项目方案设计、初步设计、施工图设计及财政评审、招标、施工等后期服务配合六个阶段。</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2.2根据设计人的</w:t>
      </w:r>
      <w:r w:rsidR="00066E82">
        <w:rPr>
          <w:rFonts w:hAnsi="宋体" w:hint="eastAsia"/>
          <w:kern w:val="2"/>
          <w:sz w:val="21"/>
          <w:szCs w:val="21"/>
        </w:rPr>
        <w:t>响应</w:t>
      </w:r>
      <w:r w:rsidRPr="00632243">
        <w:rPr>
          <w:rFonts w:hAnsi="宋体" w:hint="eastAsia"/>
          <w:kern w:val="2"/>
          <w:sz w:val="21"/>
          <w:szCs w:val="21"/>
        </w:rPr>
        <w:t>文件，</w:t>
      </w:r>
      <w:r w:rsidRPr="00632243">
        <w:rPr>
          <w:rFonts w:hAnsi="宋体" w:hint="eastAsia"/>
          <w:color w:val="000000"/>
          <w:kern w:val="2"/>
          <w:sz w:val="21"/>
          <w:szCs w:val="21"/>
        </w:rPr>
        <w:t>本</w:t>
      </w:r>
      <w:r w:rsidRPr="00632243">
        <w:rPr>
          <w:rFonts w:hAnsi="宋体" w:hint="eastAsia"/>
          <w:kern w:val="2"/>
          <w:sz w:val="21"/>
          <w:szCs w:val="21"/>
        </w:rPr>
        <w:t>项目设计总费用：按《工程勘察设计收费管理规定》计价格[2002]10号计算勘察设计费下浮</w:t>
      </w:r>
      <w:r w:rsidRPr="00632243">
        <w:rPr>
          <w:rFonts w:hAnsi="宋体" w:hint="eastAsia"/>
          <w:kern w:val="2"/>
          <w:sz w:val="21"/>
          <w:szCs w:val="21"/>
          <w:u w:val="single"/>
        </w:rPr>
        <w:t xml:space="preserve">    </w:t>
      </w:r>
      <w:r w:rsidRPr="00632243">
        <w:rPr>
          <w:rFonts w:hAnsi="宋体" w:hint="eastAsia"/>
          <w:kern w:val="2"/>
          <w:sz w:val="21"/>
          <w:szCs w:val="21"/>
        </w:rPr>
        <w:t>%</w:t>
      </w:r>
      <w:r w:rsidRPr="00632243">
        <w:rPr>
          <w:rFonts w:hAnsi="宋体" w:hint="eastAsia"/>
          <w:kern w:val="2"/>
          <w:sz w:val="21"/>
          <w:szCs w:val="21"/>
          <w:lang w:val="zh-CN"/>
        </w:rPr>
        <w:t>。</w:t>
      </w:r>
    </w:p>
    <w:p w:rsidR="00632243" w:rsidRPr="00632243" w:rsidRDefault="00632243" w:rsidP="00632243">
      <w:pPr>
        <w:spacing w:line="360" w:lineRule="auto"/>
        <w:ind w:firstLineChars="200" w:firstLine="457"/>
        <w:rPr>
          <w:rFonts w:hAnsi="宋体"/>
          <w:color w:val="000000"/>
          <w:kern w:val="2"/>
          <w:sz w:val="21"/>
          <w:szCs w:val="21"/>
        </w:rPr>
      </w:pPr>
      <w:r w:rsidRPr="00632243">
        <w:rPr>
          <w:rFonts w:hAnsi="宋体" w:hint="eastAsia"/>
          <w:color w:val="000000"/>
          <w:kern w:val="2"/>
          <w:sz w:val="21"/>
          <w:szCs w:val="21"/>
        </w:rPr>
        <w:t>2.3合同价款拨付及结算：</w:t>
      </w:r>
    </w:p>
    <w:p w:rsidR="00632243" w:rsidRPr="00632243" w:rsidRDefault="00632243" w:rsidP="00632243">
      <w:pPr>
        <w:spacing w:line="360" w:lineRule="auto"/>
        <w:ind w:firstLineChars="200" w:firstLine="457"/>
        <w:rPr>
          <w:rFonts w:hAnsi="宋体"/>
          <w:color w:val="000000"/>
          <w:kern w:val="2"/>
          <w:sz w:val="21"/>
          <w:szCs w:val="21"/>
          <w:lang w:val="zh-CN"/>
        </w:rPr>
      </w:pPr>
      <w:r w:rsidRPr="00632243">
        <w:rPr>
          <w:rFonts w:hAnsi="宋体" w:hint="eastAsia"/>
          <w:color w:val="000000"/>
          <w:kern w:val="2"/>
          <w:sz w:val="21"/>
          <w:szCs w:val="21"/>
        </w:rPr>
        <w:t>暂定</w:t>
      </w:r>
      <w:r w:rsidRPr="00632243">
        <w:rPr>
          <w:rFonts w:hAnsi="宋体" w:hint="eastAsia"/>
          <w:color w:val="000000"/>
          <w:kern w:val="2"/>
          <w:sz w:val="21"/>
          <w:szCs w:val="21"/>
          <w:lang w:val="zh-CN"/>
        </w:rPr>
        <w:t>设计</w:t>
      </w:r>
      <w:r w:rsidRPr="00632243">
        <w:rPr>
          <w:rFonts w:hAnsi="宋体" w:hint="eastAsia"/>
          <w:color w:val="000000"/>
          <w:kern w:val="2"/>
          <w:sz w:val="21"/>
          <w:szCs w:val="21"/>
        </w:rPr>
        <w:t>服务</w:t>
      </w:r>
      <w:r w:rsidRPr="00632243">
        <w:rPr>
          <w:rFonts w:hAnsi="宋体" w:hint="eastAsia"/>
          <w:color w:val="000000"/>
          <w:kern w:val="2"/>
          <w:sz w:val="21"/>
          <w:szCs w:val="21"/>
          <w:lang w:val="zh-CN"/>
        </w:rPr>
        <w:t>费（</w:t>
      </w:r>
      <w:r w:rsidRPr="00632243">
        <w:rPr>
          <w:rFonts w:hAnsi="宋体" w:hint="eastAsia"/>
          <w:color w:val="000000"/>
          <w:kern w:val="2"/>
          <w:sz w:val="21"/>
          <w:szCs w:val="21"/>
        </w:rPr>
        <w:t>暂定合同价款</w:t>
      </w:r>
      <w:r w:rsidRPr="00632243">
        <w:rPr>
          <w:rFonts w:hAnsi="宋体" w:hint="eastAsia"/>
          <w:color w:val="000000"/>
          <w:kern w:val="2"/>
          <w:sz w:val="21"/>
          <w:szCs w:val="21"/>
          <w:lang w:val="zh-CN"/>
        </w:rPr>
        <w:t>）=</w:t>
      </w:r>
      <w:r w:rsidRPr="00632243">
        <w:rPr>
          <w:rFonts w:hAnsi="宋体" w:hint="eastAsia"/>
          <w:color w:val="000000"/>
          <w:kern w:val="2"/>
          <w:sz w:val="21"/>
          <w:szCs w:val="21"/>
        </w:rPr>
        <w:t>按《工程勘察设计收费管理规定》计价格[2002]10号计算设计费下浮</w:t>
      </w:r>
      <w:r w:rsidRPr="00632243">
        <w:rPr>
          <w:rFonts w:hAnsi="宋体" w:hint="eastAsia"/>
          <w:color w:val="000000"/>
          <w:kern w:val="2"/>
          <w:sz w:val="21"/>
          <w:szCs w:val="21"/>
          <w:u w:val="single"/>
        </w:rPr>
        <w:t xml:space="preserve">    </w:t>
      </w:r>
      <w:r w:rsidRPr="00632243">
        <w:rPr>
          <w:rFonts w:hAnsi="宋体" w:hint="eastAsia"/>
          <w:color w:val="000000"/>
          <w:kern w:val="2"/>
          <w:sz w:val="21"/>
          <w:szCs w:val="21"/>
        </w:rPr>
        <w:t>%</w:t>
      </w:r>
      <w:r w:rsidRPr="00632243">
        <w:rPr>
          <w:rFonts w:hAnsi="宋体" w:hint="eastAsia"/>
          <w:color w:val="000000"/>
          <w:kern w:val="2"/>
          <w:sz w:val="21"/>
          <w:szCs w:val="21"/>
          <w:lang w:val="zh-CN"/>
        </w:rPr>
        <w:t>。</w:t>
      </w:r>
    </w:p>
    <w:p w:rsidR="00632243" w:rsidRPr="00632243" w:rsidRDefault="00632243" w:rsidP="00632243">
      <w:pPr>
        <w:spacing w:line="360" w:lineRule="auto"/>
        <w:ind w:firstLineChars="200" w:firstLine="457"/>
        <w:rPr>
          <w:rFonts w:hAnsi="宋体"/>
          <w:color w:val="000000"/>
          <w:kern w:val="2"/>
          <w:sz w:val="21"/>
          <w:szCs w:val="21"/>
        </w:rPr>
      </w:pPr>
      <w:r w:rsidRPr="00632243">
        <w:rPr>
          <w:rFonts w:hAnsi="宋体" w:hint="eastAsia"/>
          <w:color w:val="000000"/>
          <w:kern w:val="2"/>
          <w:sz w:val="21"/>
          <w:szCs w:val="21"/>
          <w:lang w:val="zh-CN"/>
        </w:rPr>
        <w:t>最终</w:t>
      </w:r>
      <w:r w:rsidRPr="00632243">
        <w:rPr>
          <w:rFonts w:hAnsi="宋体" w:hint="eastAsia"/>
          <w:color w:val="000000"/>
          <w:kern w:val="2"/>
          <w:sz w:val="21"/>
          <w:szCs w:val="21"/>
        </w:rPr>
        <w:t>设计</w:t>
      </w:r>
      <w:r w:rsidRPr="00632243">
        <w:rPr>
          <w:rFonts w:hAnsi="宋体" w:hint="eastAsia"/>
          <w:color w:val="000000"/>
          <w:kern w:val="2"/>
          <w:sz w:val="21"/>
          <w:szCs w:val="21"/>
          <w:lang w:val="zh-CN"/>
        </w:rPr>
        <w:t>服务费结算价（</w:t>
      </w:r>
      <w:r w:rsidRPr="00632243">
        <w:rPr>
          <w:rFonts w:hAnsi="宋体" w:hint="eastAsia"/>
          <w:color w:val="000000"/>
          <w:kern w:val="2"/>
          <w:sz w:val="21"/>
          <w:szCs w:val="21"/>
        </w:rPr>
        <w:t>最终合同价款</w:t>
      </w:r>
      <w:r w:rsidRPr="00632243">
        <w:rPr>
          <w:rFonts w:hAnsi="宋体" w:hint="eastAsia"/>
          <w:color w:val="000000"/>
          <w:kern w:val="2"/>
          <w:sz w:val="21"/>
          <w:szCs w:val="21"/>
          <w:lang w:val="zh-CN"/>
        </w:rPr>
        <w:t>）=工程设计收费基价【经乐山市财政投资评审中心审定的工程预算控制价（扣除暂列金）为计费额】×专业调整系数为1.</w:t>
      </w:r>
      <w:r w:rsidRPr="00632243">
        <w:rPr>
          <w:rFonts w:hAnsi="宋体" w:hint="eastAsia"/>
          <w:color w:val="000000"/>
          <w:kern w:val="2"/>
          <w:sz w:val="21"/>
          <w:szCs w:val="21"/>
        </w:rPr>
        <w:t>0</w:t>
      </w:r>
      <w:r w:rsidRPr="00632243">
        <w:rPr>
          <w:rFonts w:hAnsi="宋体" w:hint="eastAsia"/>
          <w:color w:val="000000"/>
          <w:kern w:val="2"/>
          <w:sz w:val="21"/>
          <w:szCs w:val="21"/>
          <w:lang w:val="zh-CN"/>
        </w:rPr>
        <w:t>×工程复杂程度调整系数为</w:t>
      </w:r>
      <w:r w:rsidRPr="00632243">
        <w:rPr>
          <w:rFonts w:hAnsi="宋体" w:hint="eastAsia"/>
          <w:color w:val="000000"/>
          <w:kern w:val="2"/>
          <w:sz w:val="21"/>
          <w:szCs w:val="21"/>
        </w:rPr>
        <w:t>0.85</w:t>
      </w:r>
      <w:r w:rsidRPr="00632243">
        <w:rPr>
          <w:rFonts w:hAnsi="宋体" w:hint="eastAsia"/>
          <w:color w:val="000000"/>
          <w:kern w:val="2"/>
          <w:sz w:val="21"/>
          <w:szCs w:val="21"/>
          <w:lang w:val="zh-CN"/>
        </w:rPr>
        <w:t>×附加调整系数为1.</w:t>
      </w:r>
      <w:r w:rsidRPr="00632243">
        <w:rPr>
          <w:rFonts w:hAnsi="宋体" w:hint="eastAsia"/>
          <w:color w:val="000000"/>
          <w:kern w:val="2"/>
          <w:sz w:val="21"/>
          <w:szCs w:val="21"/>
        </w:rPr>
        <w:t>0</w:t>
      </w:r>
      <w:r w:rsidRPr="00632243">
        <w:rPr>
          <w:rFonts w:hAnsi="宋体" w:hint="eastAsia"/>
          <w:color w:val="000000"/>
          <w:kern w:val="2"/>
          <w:sz w:val="21"/>
          <w:szCs w:val="21"/>
          <w:lang w:val="zh-CN"/>
        </w:rPr>
        <w:t>×（1-</w:t>
      </w:r>
      <w:r w:rsidRPr="00632243">
        <w:rPr>
          <w:rFonts w:hAnsi="宋体" w:hint="eastAsia"/>
          <w:color w:val="000000"/>
          <w:kern w:val="2"/>
          <w:sz w:val="21"/>
          <w:szCs w:val="21"/>
        </w:rPr>
        <w:t>中标</w:t>
      </w:r>
      <w:r w:rsidRPr="00632243">
        <w:rPr>
          <w:rFonts w:hAnsi="宋体" w:hint="eastAsia"/>
          <w:color w:val="000000"/>
          <w:kern w:val="2"/>
          <w:sz w:val="21"/>
          <w:szCs w:val="21"/>
          <w:lang w:val="zh-CN"/>
        </w:rPr>
        <w:t>下浮</w:t>
      </w:r>
      <w:r w:rsidRPr="00632243">
        <w:rPr>
          <w:rFonts w:hAnsi="宋体" w:hint="eastAsia"/>
          <w:color w:val="000000"/>
          <w:kern w:val="2"/>
          <w:sz w:val="21"/>
          <w:szCs w:val="21"/>
          <w:u w:val="single"/>
          <w:lang w:val="zh-CN"/>
        </w:rPr>
        <w:t xml:space="preserve">    </w:t>
      </w:r>
      <w:r w:rsidRPr="00632243">
        <w:rPr>
          <w:rFonts w:hAnsi="宋体" w:hint="eastAsia"/>
          <w:color w:val="000000"/>
          <w:kern w:val="2"/>
          <w:sz w:val="21"/>
          <w:szCs w:val="21"/>
          <w:lang w:val="zh-CN"/>
        </w:rPr>
        <w:t>%）。</w:t>
      </w:r>
    </w:p>
    <w:p w:rsidR="00632243" w:rsidRPr="00632243" w:rsidRDefault="00632243" w:rsidP="00632243">
      <w:pPr>
        <w:spacing w:line="360" w:lineRule="auto"/>
        <w:rPr>
          <w:rFonts w:hAnsi="宋体"/>
          <w:kern w:val="2"/>
          <w:sz w:val="21"/>
          <w:szCs w:val="21"/>
        </w:rPr>
      </w:pPr>
      <w:r w:rsidRPr="00632243">
        <w:rPr>
          <w:rFonts w:hAnsi="宋体" w:hint="eastAsia"/>
          <w:b/>
          <w:kern w:val="2"/>
          <w:sz w:val="21"/>
          <w:szCs w:val="21"/>
        </w:rPr>
        <w:lastRenderedPageBreak/>
        <w:t xml:space="preserve">第三条　</w:t>
      </w:r>
      <w:r w:rsidRPr="00632243">
        <w:rPr>
          <w:rFonts w:hAnsi="宋体" w:hint="eastAsia"/>
          <w:kern w:val="2"/>
          <w:sz w:val="21"/>
          <w:szCs w:val="21"/>
        </w:rPr>
        <w:t>设计人应向</w:t>
      </w:r>
      <w:r w:rsidR="000C178F">
        <w:rPr>
          <w:rFonts w:hAnsi="宋体" w:hint="eastAsia"/>
          <w:kern w:val="2"/>
          <w:sz w:val="21"/>
          <w:szCs w:val="21"/>
        </w:rPr>
        <w:t>甲方</w:t>
      </w:r>
      <w:r w:rsidRPr="00632243">
        <w:rPr>
          <w:rFonts w:hAnsi="宋体" w:hint="eastAsia"/>
          <w:kern w:val="2"/>
          <w:sz w:val="21"/>
          <w:szCs w:val="21"/>
        </w:rPr>
        <w:t xml:space="preserve">交付的设计资料及文件：　</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689"/>
        <w:gridCol w:w="2813"/>
        <w:gridCol w:w="992"/>
        <w:gridCol w:w="2552"/>
        <w:gridCol w:w="2960"/>
      </w:tblGrid>
      <w:tr w:rsidR="00632243" w:rsidRPr="00632243" w:rsidTr="00FC140D">
        <w:trPr>
          <w:trHeight w:val="441"/>
          <w:jc w:val="center"/>
        </w:trPr>
        <w:tc>
          <w:tcPr>
            <w:tcW w:w="689" w:type="dxa"/>
            <w:vAlign w:val="center"/>
          </w:tcPr>
          <w:p w:rsidR="00632243" w:rsidRPr="00632243" w:rsidRDefault="00632243" w:rsidP="00632243">
            <w:pPr>
              <w:spacing w:line="360" w:lineRule="auto"/>
              <w:jc w:val="center"/>
              <w:rPr>
                <w:rFonts w:hAnsi="宋体"/>
                <w:kern w:val="2"/>
                <w:sz w:val="21"/>
                <w:szCs w:val="21"/>
              </w:rPr>
            </w:pPr>
            <w:r w:rsidRPr="00632243">
              <w:rPr>
                <w:rFonts w:hAnsi="宋体" w:hint="eastAsia"/>
                <w:kern w:val="2"/>
                <w:sz w:val="21"/>
                <w:szCs w:val="21"/>
              </w:rPr>
              <w:t>序号</w:t>
            </w:r>
          </w:p>
        </w:tc>
        <w:tc>
          <w:tcPr>
            <w:tcW w:w="2813" w:type="dxa"/>
            <w:vAlign w:val="center"/>
          </w:tcPr>
          <w:p w:rsidR="00632243" w:rsidRPr="00632243" w:rsidRDefault="00632243" w:rsidP="00632243">
            <w:pPr>
              <w:spacing w:line="360" w:lineRule="auto"/>
              <w:jc w:val="center"/>
              <w:rPr>
                <w:rFonts w:hAnsi="宋体"/>
                <w:kern w:val="2"/>
                <w:sz w:val="21"/>
                <w:szCs w:val="21"/>
              </w:rPr>
            </w:pPr>
            <w:r w:rsidRPr="00632243">
              <w:rPr>
                <w:rFonts w:hAnsi="宋体" w:hint="eastAsia"/>
                <w:kern w:val="2"/>
                <w:sz w:val="21"/>
                <w:szCs w:val="21"/>
              </w:rPr>
              <w:t>资料及文件名称</w:t>
            </w:r>
          </w:p>
        </w:tc>
        <w:tc>
          <w:tcPr>
            <w:tcW w:w="992" w:type="dxa"/>
            <w:vAlign w:val="center"/>
          </w:tcPr>
          <w:p w:rsidR="00632243" w:rsidRPr="00632243" w:rsidRDefault="00632243" w:rsidP="00632243">
            <w:pPr>
              <w:spacing w:line="360" w:lineRule="auto"/>
              <w:jc w:val="center"/>
              <w:rPr>
                <w:rFonts w:hAnsi="宋体"/>
                <w:kern w:val="2"/>
                <w:sz w:val="21"/>
                <w:szCs w:val="21"/>
              </w:rPr>
            </w:pPr>
            <w:r w:rsidRPr="00632243">
              <w:rPr>
                <w:rFonts w:hAnsi="宋体" w:hint="eastAsia"/>
                <w:kern w:val="2"/>
                <w:sz w:val="21"/>
                <w:szCs w:val="21"/>
              </w:rPr>
              <w:t>份数</w:t>
            </w:r>
          </w:p>
        </w:tc>
        <w:tc>
          <w:tcPr>
            <w:tcW w:w="2552" w:type="dxa"/>
            <w:vAlign w:val="center"/>
          </w:tcPr>
          <w:p w:rsidR="00632243" w:rsidRPr="00632243" w:rsidRDefault="00632243" w:rsidP="00632243">
            <w:pPr>
              <w:spacing w:line="360" w:lineRule="auto"/>
              <w:jc w:val="center"/>
              <w:rPr>
                <w:rFonts w:hAnsi="宋体"/>
                <w:kern w:val="2"/>
                <w:sz w:val="21"/>
                <w:szCs w:val="21"/>
              </w:rPr>
            </w:pPr>
            <w:r w:rsidRPr="00632243">
              <w:rPr>
                <w:rFonts w:hAnsi="宋体" w:hint="eastAsia"/>
                <w:kern w:val="2"/>
                <w:sz w:val="21"/>
                <w:szCs w:val="21"/>
              </w:rPr>
              <w:t>提交日期</w:t>
            </w:r>
          </w:p>
        </w:tc>
        <w:tc>
          <w:tcPr>
            <w:tcW w:w="2960" w:type="dxa"/>
            <w:vAlign w:val="center"/>
          </w:tcPr>
          <w:p w:rsidR="00632243" w:rsidRPr="00632243" w:rsidRDefault="00632243" w:rsidP="00632243">
            <w:pPr>
              <w:spacing w:line="360" w:lineRule="auto"/>
              <w:jc w:val="center"/>
              <w:rPr>
                <w:rFonts w:hAnsi="宋体"/>
                <w:kern w:val="2"/>
                <w:sz w:val="21"/>
                <w:szCs w:val="21"/>
              </w:rPr>
            </w:pPr>
            <w:r w:rsidRPr="00632243">
              <w:rPr>
                <w:rFonts w:hAnsi="宋体" w:hint="eastAsia"/>
                <w:kern w:val="2"/>
                <w:sz w:val="21"/>
                <w:szCs w:val="21"/>
              </w:rPr>
              <w:t>备注</w:t>
            </w:r>
          </w:p>
        </w:tc>
      </w:tr>
      <w:tr w:rsidR="00694531" w:rsidRPr="00632243" w:rsidTr="00FC140D">
        <w:trPr>
          <w:trHeight w:val="457"/>
          <w:jc w:val="center"/>
        </w:trPr>
        <w:tc>
          <w:tcPr>
            <w:tcW w:w="689" w:type="dxa"/>
            <w:vAlign w:val="center"/>
          </w:tcPr>
          <w:p w:rsidR="00694531" w:rsidRPr="00632243" w:rsidRDefault="00694531" w:rsidP="00694531">
            <w:pPr>
              <w:spacing w:line="360" w:lineRule="auto"/>
              <w:jc w:val="center"/>
              <w:rPr>
                <w:rFonts w:hAnsi="宋体"/>
                <w:kern w:val="2"/>
                <w:sz w:val="21"/>
                <w:szCs w:val="21"/>
              </w:rPr>
            </w:pPr>
            <w:r w:rsidRPr="00632243">
              <w:rPr>
                <w:rFonts w:hAnsi="宋体" w:hint="eastAsia"/>
                <w:kern w:val="2"/>
                <w:sz w:val="21"/>
                <w:szCs w:val="21"/>
              </w:rPr>
              <w:t>1</w:t>
            </w:r>
          </w:p>
        </w:tc>
        <w:tc>
          <w:tcPr>
            <w:tcW w:w="2813" w:type="dxa"/>
            <w:vAlign w:val="center"/>
          </w:tcPr>
          <w:p w:rsidR="00694531" w:rsidRPr="000C178F" w:rsidRDefault="00694531" w:rsidP="00694531">
            <w:pPr>
              <w:jc w:val="center"/>
              <w:rPr>
                <w:sz w:val="21"/>
                <w:szCs w:val="21"/>
              </w:rPr>
            </w:pPr>
            <w:r w:rsidRPr="000C178F">
              <w:rPr>
                <w:rFonts w:hint="eastAsia"/>
                <w:sz w:val="21"/>
                <w:szCs w:val="21"/>
              </w:rPr>
              <w:t>初步设计文件</w:t>
            </w:r>
          </w:p>
        </w:tc>
        <w:tc>
          <w:tcPr>
            <w:tcW w:w="992" w:type="dxa"/>
            <w:vAlign w:val="center"/>
          </w:tcPr>
          <w:p w:rsidR="00694531" w:rsidRPr="000C178F" w:rsidRDefault="00694531" w:rsidP="00694531">
            <w:pPr>
              <w:spacing w:line="360" w:lineRule="auto"/>
              <w:jc w:val="center"/>
              <w:rPr>
                <w:rFonts w:hAnsi="宋体"/>
                <w:sz w:val="21"/>
                <w:szCs w:val="21"/>
              </w:rPr>
            </w:pPr>
            <w:r w:rsidRPr="000C178F">
              <w:rPr>
                <w:rFonts w:hAnsi="宋体" w:hint="eastAsia"/>
                <w:sz w:val="21"/>
                <w:szCs w:val="21"/>
              </w:rPr>
              <w:t>8</w:t>
            </w:r>
          </w:p>
        </w:tc>
        <w:tc>
          <w:tcPr>
            <w:tcW w:w="2552" w:type="dxa"/>
            <w:vAlign w:val="center"/>
          </w:tcPr>
          <w:p w:rsidR="00694531" w:rsidRPr="000C178F" w:rsidRDefault="00694531" w:rsidP="00694531">
            <w:pPr>
              <w:spacing w:line="360" w:lineRule="auto"/>
              <w:jc w:val="center"/>
              <w:rPr>
                <w:rFonts w:hAnsi="宋体"/>
                <w:sz w:val="21"/>
                <w:szCs w:val="21"/>
              </w:rPr>
            </w:pPr>
            <w:r w:rsidRPr="000C178F">
              <w:rPr>
                <w:rFonts w:hAnsi="宋体" w:hint="eastAsia"/>
                <w:sz w:val="21"/>
                <w:szCs w:val="21"/>
              </w:rPr>
              <w:t>合同签订之日</w:t>
            </w:r>
            <w:r w:rsidR="008F7225" w:rsidRPr="000C178F">
              <w:rPr>
                <w:rFonts w:hAnsi="宋体" w:hint="eastAsia"/>
                <w:sz w:val="21"/>
                <w:szCs w:val="21"/>
              </w:rPr>
              <w:t>7日內</w:t>
            </w:r>
          </w:p>
        </w:tc>
        <w:tc>
          <w:tcPr>
            <w:tcW w:w="2960" w:type="dxa"/>
            <w:vAlign w:val="center"/>
          </w:tcPr>
          <w:p w:rsidR="00694531" w:rsidRPr="000C178F" w:rsidRDefault="00694531" w:rsidP="00694531">
            <w:pPr>
              <w:spacing w:line="360" w:lineRule="auto"/>
              <w:rPr>
                <w:rFonts w:hAnsi="宋体"/>
                <w:sz w:val="21"/>
                <w:szCs w:val="21"/>
              </w:rPr>
            </w:pPr>
          </w:p>
        </w:tc>
      </w:tr>
      <w:tr w:rsidR="00694531" w:rsidRPr="00632243" w:rsidTr="00FC140D">
        <w:trPr>
          <w:trHeight w:val="464"/>
          <w:jc w:val="center"/>
        </w:trPr>
        <w:tc>
          <w:tcPr>
            <w:tcW w:w="689" w:type="dxa"/>
            <w:vAlign w:val="center"/>
          </w:tcPr>
          <w:p w:rsidR="00694531" w:rsidRPr="00632243" w:rsidRDefault="00694531" w:rsidP="00694531">
            <w:pPr>
              <w:spacing w:line="360" w:lineRule="auto"/>
              <w:jc w:val="center"/>
              <w:rPr>
                <w:rFonts w:hAnsi="宋体"/>
                <w:kern w:val="2"/>
                <w:sz w:val="21"/>
                <w:szCs w:val="21"/>
              </w:rPr>
            </w:pPr>
            <w:r w:rsidRPr="00632243">
              <w:rPr>
                <w:rFonts w:hAnsi="宋体" w:hint="eastAsia"/>
                <w:kern w:val="2"/>
                <w:sz w:val="21"/>
                <w:szCs w:val="21"/>
              </w:rPr>
              <w:t>2</w:t>
            </w:r>
          </w:p>
        </w:tc>
        <w:tc>
          <w:tcPr>
            <w:tcW w:w="2813" w:type="dxa"/>
            <w:vAlign w:val="center"/>
          </w:tcPr>
          <w:p w:rsidR="00694531" w:rsidRPr="000C178F" w:rsidRDefault="00694531" w:rsidP="00694531">
            <w:pPr>
              <w:jc w:val="center"/>
              <w:rPr>
                <w:sz w:val="21"/>
                <w:szCs w:val="21"/>
              </w:rPr>
            </w:pPr>
            <w:r w:rsidRPr="000C178F">
              <w:rPr>
                <w:rFonts w:hint="eastAsia"/>
                <w:sz w:val="21"/>
                <w:szCs w:val="21"/>
              </w:rPr>
              <w:t>施工图设计文件</w:t>
            </w:r>
          </w:p>
        </w:tc>
        <w:tc>
          <w:tcPr>
            <w:tcW w:w="992" w:type="dxa"/>
            <w:vAlign w:val="center"/>
          </w:tcPr>
          <w:p w:rsidR="00694531" w:rsidRPr="000C178F" w:rsidRDefault="00694531" w:rsidP="00694531">
            <w:pPr>
              <w:spacing w:line="360" w:lineRule="auto"/>
              <w:jc w:val="center"/>
              <w:rPr>
                <w:rFonts w:hAnsi="宋体"/>
                <w:sz w:val="21"/>
                <w:szCs w:val="21"/>
              </w:rPr>
            </w:pPr>
            <w:r w:rsidRPr="000C178F">
              <w:rPr>
                <w:rFonts w:hAnsi="宋体" w:hint="eastAsia"/>
                <w:sz w:val="21"/>
                <w:szCs w:val="21"/>
              </w:rPr>
              <w:t>12</w:t>
            </w:r>
          </w:p>
        </w:tc>
        <w:tc>
          <w:tcPr>
            <w:tcW w:w="2552" w:type="dxa"/>
            <w:vAlign w:val="center"/>
          </w:tcPr>
          <w:p w:rsidR="00694531" w:rsidRPr="000C178F" w:rsidRDefault="00694531" w:rsidP="007E1C3F">
            <w:pPr>
              <w:spacing w:line="360" w:lineRule="auto"/>
              <w:rPr>
                <w:rFonts w:hAnsi="宋体"/>
                <w:sz w:val="21"/>
                <w:szCs w:val="21"/>
              </w:rPr>
            </w:pPr>
            <w:r w:rsidRPr="000C178F">
              <w:rPr>
                <w:rFonts w:hAnsi="宋体" w:hint="eastAsia"/>
                <w:sz w:val="21"/>
                <w:szCs w:val="21"/>
              </w:rPr>
              <w:t>合同签订之日起</w:t>
            </w:r>
            <w:r w:rsidR="007E1C3F">
              <w:rPr>
                <w:rFonts w:hAnsi="宋体"/>
                <w:sz w:val="21"/>
                <w:szCs w:val="21"/>
              </w:rPr>
              <w:t>25</w:t>
            </w:r>
            <w:r w:rsidRPr="000C178F">
              <w:rPr>
                <w:rFonts w:hAnsi="宋体" w:hint="eastAsia"/>
                <w:sz w:val="21"/>
                <w:szCs w:val="21"/>
              </w:rPr>
              <w:t>日内</w:t>
            </w:r>
          </w:p>
        </w:tc>
        <w:tc>
          <w:tcPr>
            <w:tcW w:w="2960" w:type="dxa"/>
            <w:vAlign w:val="center"/>
          </w:tcPr>
          <w:p w:rsidR="00694531" w:rsidRPr="000C178F" w:rsidRDefault="00694531" w:rsidP="00694531">
            <w:pPr>
              <w:spacing w:line="360" w:lineRule="auto"/>
              <w:rPr>
                <w:rFonts w:hAnsi="宋体"/>
                <w:sz w:val="21"/>
                <w:szCs w:val="21"/>
              </w:rPr>
            </w:pPr>
            <w:r w:rsidRPr="000C178F">
              <w:rPr>
                <w:rFonts w:hAnsi="宋体" w:hint="eastAsia"/>
                <w:sz w:val="21"/>
                <w:szCs w:val="21"/>
              </w:rPr>
              <w:t>其中一套图纸按</w:t>
            </w:r>
            <w:r w:rsidR="000C178F">
              <w:rPr>
                <w:rFonts w:hAnsi="宋体" w:hint="eastAsia"/>
                <w:sz w:val="21"/>
                <w:szCs w:val="21"/>
              </w:rPr>
              <w:t>甲方</w:t>
            </w:r>
            <w:r w:rsidRPr="000C178F">
              <w:rPr>
                <w:rFonts w:hAnsi="宋体" w:hint="eastAsia"/>
                <w:sz w:val="21"/>
                <w:szCs w:val="21"/>
              </w:rPr>
              <w:t>归档要求提供</w:t>
            </w:r>
          </w:p>
        </w:tc>
      </w:tr>
      <w:tr w:rsidR="006905A5" w:rsidRPr="00632243" w:rsidTr="00FC140D">
        <w:trPr>
          <w:trHeight w:val="464"/>
          <w:jc w:val="center"/>
        </w:trPr>
        <w:tc>
          <w:tcPr>
            <w:tcW w:w="689" w:type="dxa"/>
            <w:vAlign w:val="center"/>
          </w:tcPr>
          <w:p w:rsidR="006905A5" w:rsidRPr="00632243" w:rsidRDefault="006905A5" w:rsidP="006905A5">
            <w:pPr>
              <w:spacing w:line="360" w:lineRule="auto"/>
              <w:jc w:val="center"/>
              <w:rPr>
                <w:rFonts w:hAnsi="宋体"/>
                <w:kern w:val="2"/>
                <w:sz w:val="21"/>
                <w:szCs w:val="21"/>
              </w:rPr>
            </w:pPr>
            <w:r w:rsidRPr="00632243">
              <w:rPr>
                <w:rFonts w:hAnsi="宋体" w:hint="eastAsia"/>
                <w:kern w:val="2"/>
                <w:sz w:val="21"/>
                <w:szCs w:val="21"/>
              </w:rPr>
              <w:t>3</w:t>
            </w:r>
          </w:p>
        </w:tc>
        <w:tc>
          <w:tcPr>
            <w:tcW w:w="2813" w:type="dxa"/>
            <w:vAlign w:val="center"/>
          </w:tcPr>
          <w:p w:rsidR="006905A5" w:rsidRPr="00632243" w:rsidRDefault="006905A5" w:rsidP="006905A5">
            <w:pPr>
              <w:spacing w:line="360" w:lineRule="auto"/>
              <w:rPr>
                <w:rFonts w:hAnsi="宋体"/>
                <w:kern w:val="2"/>
                <w:sz w:val="21"/>
                <w:szCs w:val="21"/>
              </w:rPr>
            </w:pPr>
            <w:r w:rsidRPr="00632243">
              <w:rPr>
                <w:rFonts w:hAnsi="宋体" w:hint="eastAsia"/>
                <w:kern w:val="2"/>
                <w:sz w:val="21"/>
                <w:szCs w:val="21"/>
              </w:rPr>
              <w:t>……</w:t>
            </w:r>
          </w:p>
        </w:tc>
        <w:tc>
          <w:tcPr>
            <w:tcW w:w="992" w:type="dxa"/>
            <w:vAlign w:val="center"/>
          </w:tcPr>
          <w:p w:rsidR="006905A5" w:rsidRPr="00632243" w:rsidRDefault="006905A5" w:rsidP="006905A5">
            <w:pPr>
              <w:spacing w:line="360" w:lineRule="auto"/>
              <w:jc w:val="center"/>
              <w:rPr>
                <w:rFonts w:hAnsi="宋体"/>
                <w:kern w:val="2"/>
                <w:sz w:val="21"/>
                <w:szCs w:val="21"/>
              </w:rPr>
            </w:pPr>
          </w:p>
        </w:tc>
        <w:tc>
          <w:tcPr>
            <w:tcW w:w="2552" w:type="dxa"/>
            <w:vAlign w:val="center"/>
          </w:tcPr>
          <w:p w:rsidR="006905A5" w:rsidRPr="00632243" w:rsidRDefault="006905A5" w:rsidP="006905A5">
            <w:pPr>
              <w:spacing w:line="360" w:lineRule="auto"/>
              <w:jc w:val="center"/>
              <w:rPr>
                <w:rFonts w:hAnsi="宋体"/>
                <w:kern w:val="2"/>
                <w:sz w:val="21"/>
                <w:szCs w:val="21"/>
              </w:rPr>
            </w:pPr>
          </w:p>
        </w:tc>
        <w:tc>
          <w:tcPr>
            <w:tcW w:w="2960" w:type="dxa"/>
            <w:vAlign w:val="center"/>
          </w:tcPr>
          <w:p w:rsidR="006905A5" w:rsidRPr="00632243" w:rsidRDefault="006905A5" w:rsidP="006905A5">
            <w:pPr>
              <w:spacing w:line="360" w:lineRule="auto"/>
              <w:rPr>
                <w:rFonts w:hAnsi="宋体"/>
                <w:kern w:val="2"/>
                <w:sz w:val="21"/>
                <w:szCs w:val="21"/>
              </w:rPr>
            </w:pPr>
          </w:p>
        </w:tc>
      </w:tr>
      <w:tr w:rsidR="006905A5" w:rsidRPr="00632243" w:rsidTr="006905A5">
        <w:trPr>
          <w:trHeight w:val="454"/>
          <w:jc w:val="center"/>
        </w:trPr>
        <w:tc>
          <w:tcPr>
            <w:tcW w:w="689" w:type="dxa"/>
            <w:vAlign w:val="center"/>
          </w:tcPr>
          <w:p w:rsidR="006905A5" w:rsidRPr="00632243" w:rsidRDefault="006905A5" w:rsidP="006905A5">
            <w:pPr>
              <w:spacing w:line="360" w:lineRule="auto"/>
              <w:jc w:val="center"/>
              <w:rPr>
                <w:rFonts w:hAnsi="宋体"/>
                <w:kern w:val="2"/>
                <w:sz w:val="21"/>
                <w:szCs w:val="21"/>
              </w:rPr>
            </w:pPr>
            <w:r w:rsidRPr="00632243">
              <w:rPr>
                <w:rFonts w:hAnsi="宋体" w:hint="eastAsia"/>
                <w:kern w:val="2"/>
                <w:sz w:val="21"/>
                <w:szCs w:val="21"/>
              </w:rPr>
              <w:t>说明</w:t>
            </w:r>
          </w:p>
        </w:tc>
        <w:tc>
          <w:tcPr>
            <w:tcW w:w="9317" w:type="dxa"/>
            <w:gridSpan w:val="4"/>
            <w:vAlign w:val="center"/>
          </w:tcPr>
          <w:p w:rsidR="006905A5" w:rsidRPr="00632243" w:rsidRDefault="003366B9" w:rsidP="006905A5">
            <w:pPr>
              <w:spacing w:line="360" w:lineRule="auto"/>
              <w:rPr>
                <w:rFonts w:hAnsi="宋体"/>
                <w:kern w:val="2"/>
                <w:sz w:val="21"/>
                <w:szCs w:val="21"/>
              </w:rPr>
            </w:pPr>
            <w:r w:rsidRPr="000C178F">
              <w:rPr>
                <w:rFonts w:hAnsi="宋体" w:hint="eastAsia"/>
                <w:kern w:val="2"/>
                <w:sz w:val="21"/>
                <w:szCs w:val="21"/>
              </w:rPr>
              <w:t>以上资料均要求含电子文档，其余资料根据相关部门要求提供。</w:t>
            </w:r>
          </w:p>
        </w:tc>
      </w:tr>
    </w:tbl>
    <w:p w:rsidR="00632243" w:rsidRPr="00632243" w:rsidRDefault="00632243" w:rsidP="00632243">
      <w:pPr>
        <w:spacing w:line="360" w:lineRule="auto"/>
        <w:rPr>
          <w:rFonts w:hAnsi="宋体"/>
          <w:kern w:val="2"/>
          <w:sz w:val="21"/>
          <w:szCs w:val="21"/>
        </w:rPr>
      </w:pPr>
      <w:r w:rsidRPr="00632243">
        <w:rPr>
          <w:rFonts w:hAnsi="宋体" w:hint="eastAsia"/>
          <w:b/>
          <w:kern w:val="2"/>
          <w:sz w:val="21"/>
          <w:szCs w:val="21"/>
        </w:rPr>
        <w:t xml:space="preserve">第四条　</w:t>
      </w:r>
      <w:r w:rsidRPr="00632243">
        <w:rPr>
          <w:rFonts w:hAnsi="宋体" w:hint="eastAsia"/>
          <w:kern w:val="2"/>
          <w:sz w:val="21"/>
          <w:szCs w:val="21"/>
        </w:rPr>
        <w:t>本合同设计收费支付进度详见下表。</w:t>
      </w:r>
    </w:p>
    <w:p w:rsidR="00632243" w:rsidRPr="00632243" w:rsidRDefault="00632243" w:rsidP="002A34AF">
      <w:pPr>
        <w:tabs>
          <w:tab w:val="left" w:pos="1080"/>
          <w:tab w:val="left" w:pos="1200"/>
          <w:tab w:val="left" w:pos="1680"/>
          <w:tab w:val="left" w:pos="4320"/>
        </w:tabs>
        <w:spacing w:line="360" w:lineRule="auto"/>
        <w:ind w:firstLineChars="150" w:firstLine="342"/>
        <w:rPr>
          <w:rFonts w:hAnsi="宋体"/>
          <w:color w:val="000000"/>
          <w:kern w:val="2"/>
          <w:sz w:val="21"/>
          <w:szCs w:val="21"/>
        </w:rPr>
      </w:pPr>
      <w:r w:rsidRPr="00632243">
        <w:rPr>
          <w:rFonts w:hAnsi="宋体" w:hint="eastAsia"/>
          <w:color w:val="000000"/>
          <w:kern w:val="2"/>
          <w:sz w:val="21"/>
          <w:szCs w:val="21"/>
        </w:rPr>
        <w:t>4.1设计收费支付进度</w:t>
      </w:r>
    </w:p>
    <w:tbl>
      <w:tblPr>
        <w:tblW w:w="9686" w:type="dxa"/>
        <w:jc w:val="center"/>
        <w:tblLayout w:type="fixed"/>
        <w:tblCellMar>
          <w:left w:w="0" w:type="dxa"/>
          <w:right w:w="0" w:type="dxa"/>
        </w:tblCellMar>
        <w:tblLook w:val="04A0" w:firstRow="1" w:lastRow="0" w:firstColumn="1" w:lastColumn="0" w:noHBand="0" w:noVBand="1"/>
      </w:tblPr>
      <w:tblGrid>
        <w:gridCol w:w="898"/>
        <w:gridCol w:w="1417"/>
        <w:gridCol w:w="2823"/>
        <w:gridCol w:w="4548"/>
      </w:tblGrid>
      <w:tr w:rsidR="00632243" w:rsidRPr="00632243" w:rsidTr="000C178F">
        <w:trPr>
          <w:trHeight w:val="1071"/>
          <w:jc w:val="center"/>
        </w:trPr>
        <w:tc>
          <w:tcPr>
            <w:tcW w:w="2315"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付费次序</w:t>
            </w:r>
          </w:p>
        </w:tc>
        <w:tc>
          <w:tcPr>
            <w:tcW w:w="2823" w:type="dxa"/>
            <w:tcBorders>
              <w:top w:val="single" w:sz="6" w:space="0" w:color="000000"/>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支付比例</w:t>
            </w:r>
          </w:p>
        </w:tc>
        <w:tc>
          <w:tcPr>
            <w:tcW w:w="4548" w:type="dxa"/>
            <w:tcBorders>
              <w:top w:val="single" w:sz="6" w:space="0" w:color="000000"/>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付费时间</w:t>
            </w:r>
            <w:r w:rsidRPr="00632243">
              <w:rPr>
                <w:rFonts w:ascii="Times New Roman" w:hAnsi="Times New Roman" w:cs="Arial" w:hint="eastAsia"/>
                <w:color w:val="000000"/>
                <w:kern w:val="2"/>
                <w:sz w:val="21"/>
                <w:szCs w:val="21"/>
              </w:rPr>
              <w:br/>
            </w:r>
            <w:r w:rsidRPr="00632243">
              <w:rPr>
                <w:rFonts w:ascii="Times New Roman" w:hAnsi="Times New Roman" w:cs="Arial" w:hint="eastAsia"/>
                <w:color w:val="000000"/>
                <w:kern w:val="2"/>
                <w:sz w:val="21"/>
                <w:szCs w:val="21"/>
              </w:rPr>
              <w:t>（由交付设计文件所决定）</w:t>
            </w:r>
          </w:p>
        </w:tc>
      </w:tr>
      <w:tr w:rsidR="00632243" w:rsidRPr="00632243" w:rsidTr="000C178F">
        <w:trPr>
          <w:trHeight w:val="723"/>
          <w:jc w:val="center"/>
        </w:trPr>
        <w:tc>
          <w:tcPr>
            <w:tcW w:w="898" w:type="dxa"/>
            <w:vMerge w:val="restart"/>
            <w:tcBorders>
              <w:top w:val="nil"/>
              <w:left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进度款</w:t>
            </w: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第一次付费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暂定估算合同金额的</w:t>
            </w:r>
            <w:r w:rsidRPr="00632243">
              <w:rPr>
                <w:rFonts w:ascii="Times New Roman" w:hAnsi="Times New Roman" w:cs="Arial" w:hint="eastAsia"/>
                <w:color w:val="000000" w:themeColor="text1"/>
                <w:kern w:val="2"/>
                <w:sz w:val="21"/>
                <w:szCs w:val="21"/>
              </w:rPr>
              <w:t>10%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2A34AF">
            <w:pPr>
              <w:spacing w:line="360" w:lineRule="auto"/>
              <w:rPr>
                <w:rFonts w:ascii="Arial" w:hAnsi="Arial" w:cs="Arial"/>
                <w:color w:val="000000" w:themeColor="text1"/>
                <w:kern w:val="2"/>
                <w:sz w:val="21"/>
                <w:szCs w:val="21"/>
              </w:rPr>
            </w:pPr>
            <w:r w:rsidRPr="00632243">
              <w:rPr>
                <w:rFonts w:hAnsi="宋体" w:cs="宋体" w:hint="eastAsia"/>
                <w:color w:val="000000" w:themeColor="text1"/>
                <w:kern w:val="2"/>
                <w:sz w:val="21"/>
                <w:szCs w:val="21"/>
              </w:rPr>
              <w:t>签订合同</w:t>
            </w:r>
            <w:r w:rsidR="00933E99" w:rsidRPr="000C178F">
              <w:rPr>
                <w:rFonts w:hAnsi="宋体" w:cs="宋体" w:hint="eastAsia"/>
                <w:color w:val="000000" w:themeColor="text1"/>
                <w:kern w:val="2"/>
                <w:sz w:val="21"/>
                <w:szCs w:val="21"/>
              </w:rPr>
              <w:t>并</w:t>
            </w:r>
            <w:r w:rsidR="00933E99" w:rsidRPr="000C178F">
              <w:rPr>
                <w:rFonts w:hAnsi="宋体" w:cs="宋体"/>
                <w:color w:val="000000" w:themeColor="text1"/>
                <w:kern w:val="2"/>
                <w:sz w:val="21"/>
                <w:szCs w:val="21"/>
              </w:rPr>
              <w:t>生效后</w:t>
            </w:r>
            <w:r w:rsidR="002A34AF" w:rsidRPr="000C178F">
              <w:rPr>
                <w:rFonts w:hAnsi="宋体" w:cs="宋体"/>
                <w:color w:val="000000" w:themeColor="text1"/>
                <w:kern w:val="2"/>
                <w:sz w:val="21"/>
                <w:szCs w:val="21"/>
              </w:rPr>
              <w:t>1</w:t>
            </w:r>
            <w:r w:rsidRPr="00632243">
              <w:rPr>
                <w:rFonts w:hAnsi="宋体" w:cs="宋体" w:hint="eastAsia"/>
                <w:color w:val="000000" w:themeColor="text1"/>
                <w:kern w:val="2"/>
                <w:sz w:val="21"/>
                <w:szCs w:val="21"/>
              </w:rPr>
              <w:t>0</w:t>
            </w:r>
            <w:r w:rsidR="002A34AF" w:rsidRPr="000C178F">
              <w:rPr>
                <w:rFonts w:hAnsi="宋体" w:cs="宋体" w:hint="eastAsia"/>
                <w:color w:val="000000" w:themeColor="text1"/>
                <w:kern w:val="2"/>
                <w:sz w:val="21"/>
                <w:szCs w:val="21"/>
              </w:rPr>
              <w:t>个</w:t>
            </w:r>
            <w:r w:rsidRPr="00632243">
              <w:rPr>
                <w:rFonts w:hAnsi="宋体" w:cs="宋体" w:hint="eastAsia"/>
                <w:color w:val="000000" w:themeColor="text1"/>
                <w:kern w:val="2"/>
                <w:sz w:val="21"/>
                <w:szCs w:val="21"/>
              </w:rPr>
              <w:t>日</w:t>
            </w:r>
            <w:r w:rsidR="002A34AF" w:rsidRPr="000C178F">
              <w:rPr>
                <w:rFonts w:hAnsi="宋体" w:cs="宋体" w:hint="eastAsia"/>
                <w:color w:val="000000" w:themeColor="text1"/>
                <w:kern w:val="2"/>
                <w:sz w:val="21"/>
                <w:szCs w:val="21"/>
              </w:rPr>
              <w:t>历</w:t>
            </w:r>
            <w:r w:rsidR="002A34AF" w:rsidRPr="000C178F">
              <w:rPr>
                <w:rFonts w:hAnsi="宋体" w:cs="宋体"/>
                <w:color w:val="000000" w:themeColor="text1"/>
                <w:kern w:val="2"/>
                <w:sz w:val="21"/>
                <w:szCs w:val="21"/>
              </w:rPr>
              <w:t>天</w:t>
            </w:r>
            <w:r w:rsidR="002A34AF" w:rsidRPr="000C178F">
              <w:rPr>
                <w:rFonts w:hAnsi="宋体" w:cs="宋体" w:hint="eastAsia"/>
                <w:color w:val="000000" w:themeColor="text1"/>
                <w:kern w:val="2"/>
                <w:sz w:val="21"/>
                <w:szCs w:val="21"/>
              </w:rPr>
              <w:t>内支付</w:t>
            </w:r>
          </w:p>
        </w:tc>
      </w:tr>
      <w:tr w:rsidR="00632243" w:rsidRPr="00632243" w:rsidTr="000C178F">
        <w:trPr>
          <w:jc w:val="center"/>
        </w:trPr>
        <w:tc>
          <w:tcPr>
            <w:tcW w:w="898" w:type="dxa"/>
            <w:vMerge/>
            <w:tcBorders>
              <w:left w:val="single" w:sz="6" w:space="0" w:color="000000"/>
              <w:right w:val="single" w:sz="6" w:space="0" w:color="000000"/>
            </w:tcBorders>
            <w:vAlign w:val="center"/>
          </w:tcPr>
          <w:p w:rsidR="00632243" w:rsidRPr="00632243" w:rsidRDefault="00632243" w:rsidP="00632243">
            <w:pPr>
              <w:rPr>
                <w:rFonts w:ascii="Arial" w:hAnsi="Arial" w:cs="Arial"/>
                <w:color w:val="000000"/>
                <w:kern w:val="2"/>
                <w:sz w:val="21"/>
                <w:szCs w:val="21"/>
              </w:rPr>
            </w:pP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第二次付费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2A34AF">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付至估算合同金额的</w:t>
            </w:r>
            <w:r w:rsidR="002A34AF" w:rsidRPr="000C178F">
              <w:rPr>
                <w:rFonts w:ascii="Times New Roman" w:hAnsi="Times New Roman" w:cs="Arial"/>
                <w:color w:val="000000" w:themeColor="text1"/>
                <w:kern w:val="2"/>
                <w:sz w:val="21"/>
                <w:szCs w:val="21"/>
              </w:rPr>
              <w:t>5</w:t>
            </w:r>
            <w:r w:rsidRPr="00632243">
              <w:rPr>
                <w:rFonts w:ascii="Times New Roman" w:hAnsi="Times New Roman" w:cs="Arial" w:hint="eastAsia"/>
                <w:color w:val="000000" w:themeColor="text1"/>
                <w:kern w:val="2"/>
                <w:sz w:val="21"/>
                <w:szCs w:val="21"/>
              </w:rPr>
              <w:t>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2A34AF" w:rsidP="00632243">
            <w:pPr>
              <w:spacing w:line="360" w:lineRule="auto"/>
              <w:rPr>
                <w:rFonts w:ascii="Arial" w:hAnsi="Arial" w:cs="Arial"/>
                <w:color w:val="000000" w:themeColor="text1"/>
                <w:kern w:val="2"/>
                <w:sz w:val="21"/>
                <w:szCs w:val="21"/>
              </w:rPr>
            </w:pPr>
            <w:r w:rsidRPr="000C178F">
              <w:rPr>
                <w:rFonts w:ascii="Times New Roman" w:hAnsi="Times New Roman" w:cs="Arial" w:hint="eastAsia"/>
                <w:color w:val="000000" w:themeColor="text1"/>
                <w:kern w:val="2"/>
                <w:sz w:val="21"/>
                <w:szCs w:val="21"/>
              </w:rPr>
              <w:t>提交审查通过</w:t>
            </w:r>
            <w:r w:rsidRPr="000C178F">
              <w:rPr>
                <w:rFonts w:ascii="Times New Roman" w:hAnsi="Times New Roman" w:cs="Arial"/>
                <w:color w:val="000000" w:themeColor="text1"/>
                <w:kern w:val="2"/>
                <w:sz w:val="21"/>
                <w:szCs w:val="21"/>
              </w:rPr>
              <w:t>后</w:t>
            </w:r>
            <w:r w:rsidR="00933E99" w:rsidRPr="000C178F">
              <w:rPr>
                <w:rFonts w:ascii="Times New Roman" w:hAnsi="Times New Roman" w:cs="Arial" w:hint="eastAsia"/>
                <w:color w:val="000000" w:themeColor="text1"/>
                <w:kern w:val="2"/>
                <w:sz w:val="21"/>
                <w:szCs w:val="21"/>
              </w:rPr>
              <w:t>的</w:t>
            </w:r>
            <w:r w:rsidRPr="000C178F">
              <w:rPr>
                <w:rFonts w:ascii="Times New Roman" w:hAnsi="Times New Roman" w:cs="Arial"/>
                <w:color w:val="000000" w:themeColor="text1"/>
                <w:kern w:val="2"/>
                <w:sz w:val="21"/>
                <w:szCs w:val="21"/>
              </w:rPr>
              <w:t>施工图</w:t>
            </w:r>
            <w:r w:rsidRPr="000C178F">
              <w:rPr>
                <w:rFonts w:ascii="Times New Roman" w:hAnsi="Times New Roman" w:cs="Arial" w:hint="eastAsia"/>
                <w:color w:val="000000" w:themeColor="text1"/>
                <w:kern w:val="2"/>
                <w:sz w:val="21"/>
                <w:szCs w:val="21"/>
              </w:rPr>
              <w:t>10</w:t>
            </w:r>
            <w:r w:rsidRPr="000C178F">
              <w:rPr>
                <w:rFonts w:ascii="Times New Roman" w:hAnsi="Times New Roman" w:cs="Arial" w:hint="eastAsia"/>
                <w:color w:val="000000" w:themeColor="text1"/>
                <w:kern w:val="2"/>
                <w:sz w:val="21"/>
                <w:szCs w:val="21"/>
              </w:rPr>
              <w:t>个</w:t>
            </w:r>
            <w:r w:rsidRPr="000C178F">
              <w:rPr>
                <w:rFonts w:ascii="Times New Roman" w:hAnsi="Times New Roman" w:cs="Arial"/>
                <w:color w:val="000000" w:themeColor="text1"/>
                <w:kern w:val="2"/>
                <w:sz w:val="21"/>
                <w:szCs w:val="21"/>
              </w:rPr>
              <w:t>日历天内</w:t>
            </w:r>
            <w:r w:rsidRPr="000C178F">
              <w:rPr>
                <w:rFonts w:ascii="Times New Roman" w:hAnsi="Times New Roman" w:cs="Arial" w:hint="eastAsia"/>
                <w:color w:val="000000" w:themeColor="text1"/>
                <w:kern w:val="2"/>
                <w:sz w:val="21"/>
                <w:szCs w:val="21"/>
              </w:rPr>
              <w:t>支付</w:t>
            </w:r>
          </w:p>
        </w:tc>
      </w:tr>
      <w:tr w:rsidR="00632243" w:rsidRPr="00632243" w:rsidTr="000C178F">
        <w:trPr>
          <w:trHeight w:val="603"/>
          <w:jc w:val="center"/>
        </w:trPr>
        <w:tc>
          <w:tcPr>
            <w:tcW w:w="898" w:type="dxa"/>
            <w:vMerge/>
            <w:tcBorders>
              <w:left w:val="single" w:sz="6" w:space="0" w:color="000000"/>
              <w:bottom w:val="single" w:sz="6" w:space="0" w:color="000000"/>
              <w:right w:val="single" w:sz="6" w:space="0" w:color="000000"/>
            </w:tcBorders>
            <w:vAlign w:val="center"/>
          </w:tcPr>
          <w:p w:rsidR="00632243" w:rsidRPr="00632243" w:rsidRDefault="00632243" w:rsidP="00632243">
            <w:pPr>
              <w:rPr>
                <w:rFonts w:ascii="Arial" w:hAnsi="Arial" w:cs="Arial"/>
                <w:color w:val="000000"/>
                <w:kern w:val="2"/>
                <w:sz w:val="21"/>
                <w:szCs w:val="21"/>
              </w:rPr>
            </w:pP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Times New Roman" w:hAnsi="Times New Roman" w:cs="Arial"/>
                <w:color w:val="000000" w:themeColor="text1"/>
                <w:kern w:val="2"/>
                <w:sz w:val="21"/>
                <w:szCs w:val="21"/>
              </w:rPr>
            </w:pPr>
            <w:r w:rsidRPr="00632243">
              <w:rPr>
                <w:rFonts w:ascii="Times New Roman" w:hAnsi="Times New Roman" w:cs="Arial" w:hint="eastAsia"/>
                <w:color w:val="000000" w:themeColor="text1"/>
                <w:kern w:val="2"/>
                <w:sz w:val="21"/>
                <w:szCs w:val="21"/>
              </w:rPr>
              <w:t>第三次付费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Times New Roman" w:hAnsi="Times New Roman" w:cs="Arial"/>
                <w:color w:val="000000" w:themeColor="text1"/>
                <w:kern w:val="2"/>
                <w:sz w:val="21"/>
                <w:szCs w:val="21"/>
              </w:rPr>
            </w:pPr>
            <w:r w:rsidRPr="00632243">
              <w:rPr>
                <w:rFonts w:ascii="Times New Roman" w:hAnsi="Times New Roman" w:cs="Arial" w:hint="eastAsia"/>
                <w:color w:val="000000" w:themeColor="text1"/>
                <w:kern w:val="2"/>
                <w:sz w:val="21"/>
                <w:szCs w:val="21"/>
              </w:rPr>
              <w:t>付至最终合同金额的</w:t>
            </w:r>
            <w:r w:rsidR="002A34AF" w:rsidRPr="000C178F">
              <w:rPr>
                <w:rFonts w:ascii="Times New Roman" w:hAnsi="Times New Roman" w:cs="Arial" w:hint="eastAsia"/>
                <w:color w:val="000000" w:themeColor="text1"/>
                <w:kern w:val="2"/>
                <w:sz w:val="21"/>
                <w:szCs w:val="21"/>
              </w:rPr>
              <w:t>8</w:t>
            </w:r>
            <w:r w:rsidRPr="00632243">
              <w:rPr>
                <w:rFonts w:ascii="Times New Roman" w:hAnsi="Times New Roman" w:cs="Arial" w:hint="eastAsia"/>
                <w:color w:val="000000" w:themeColor="text1"/>
                <w:kern w:val="2"/>
                <w:sz w:val="21"/>
                <w:szCs w:val="21"/>
              </w:rPr>
              <w:t>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2A34AF" w:rsidP="00632243">
            <w:pPr>
              <w:spacing w:line="360" w:lineRule="auto"/>
              <w:rPr>
                <w:rFonts w:ascii="Times New Roman" w:hAnsi="Times New Roman" w:cs="Arial"/>
                <w:color w:val="000000" w:themeColor="text1"/>
                <w:kern w:val="2"/>
                <w:sz w:val="21"/>
                <w:szCs w:val="21"/>
              </w:rPr>
            </w:pPr>
            <w:r w:rsidRPr="000C178F">
              <w:rPr>
                <w:rFonts w:asciiTheme="majorEastAsia" w:eastAsiaTheme="majorEastAsia" w:hAnsiTheme="majorEastAsia" w:cs="宋体" w:hint="eastAsia"/>
                <w:color w:val="000000" w:themeColor="text1"/>
                <w:sz w:val="21"/>
                <w:szCs w:val="21"/>
              </w:rPr>
              <w:t>施工进场并正式开工后10个</w:t>
            </w:r>
            <w:r w:rsidRPr="000C178F">
              <w:rPr>
                <w:rFonts w:asciiTheme="majorEastAsia" w:eastAsiaTheme="majorEastAsia" w:hAnsiTheme="majorEastAsia" w:cs="宋体"/>
                <w:color w:val="000000" w:themeColor="text1"/>
                <w:sz w:val="21"/>
                <w:szCs w:val="21"/>
              </w:rPr>
              <w:t>日历天内</w:t>
            </w:r>
            <w:r w:rsidRPr="000C178F">
              <w:rPr>
                <w:rFonts w:asciiTheme="majorEastAsia" w:eastAsiaTheme="majorEastAsia" w:hAnsiTheme="majorEastAsia" w:cs="宋体" w:hint="eastAsia"/>
                <w:color w:val="000000" w:themeColor="text1"/>
                <w:sz w:val="21"/>
                <w:szCs w:val="21"/>
              </w:rPr>
              <w:t>支付</w:t>
            </w:r>
          </w:p>
        </w:tc>
      </w:tr>
      <w:tr w:rsidR="00632243" w:rsidRPr="00632243" w:rsidTr="000C178F">
        <w:trPr>
          <w:jc w:val="center"/>
        </w:trPr>
        <w:tc>
          <w:tcPr>
            <w:tcW w:w="898" w:type="dxa"/>
            <w:tcBorders>
              <w:top w:val="nil"/>
              <w:left w:val="single" w:sz="6" w:space="0" w:color="000000"/>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kern w:val="2"/>
                <w:sz w:val="21"/>
                <w:szCs w:val="21"/>
              </w:rPr>
            </w:pPr>
            <w:r w:rsidRPr="00632243">
              <w:rPr>
                <w:rFonts w:ascii="Times New Roman" w:hAnsi="Times New Roman" w:cs="Arial" w:hint="eastAsia"/>
                <w:color w:val="000000"/>
                <w:kern w:val="2"/>
                <w:sz w:val="21"/>
                <w:szCs w:val="21"/>
              </w:rPr>
              <w:t>尾款</w:t>
            </w:r>
          </w:p>
        </w:tc>
        <w:tc>
          <w:tcPr>
            <w:tcW w:w="1417"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第四次付费</w:t>
            </w:r>
          </w:p>
        </w:tc>
        <w:tc>
          <w:tcPr>
            <w:tcW w:w="2823"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632243" w:rsidP="00632243">
            <w:pPr>
              <w:spacing w:line="360" w:lineRule="auto"/>
              <w:jc w:val="center"/>
              <w:rPr>
                <w:rFonts w:ascii="Arial" w:hAnsi="Arial" w:cs="Arial"/>
                <w:color w:val="000000" w:themeColor="text1"/>
                <w:kern w:val="2"/>
                <w:sz w:val="21"/>
                <w:szCs w:val="21"/>
              </w:rPr>
            </w:pPr>
            <w:r w:rsidRPr="00632243">
              <w:rPr>
                <w:rFonts w:ascii="Times New Roman" w:hAnsi="Times New Roman" w:cs="Arial" w:hint="eastAsia"/>
                <w:color w:val="000000" w:themeColor="text1"/>
                <w:kern w:val="2"/>
                <w:sz w:val="21"/>
                <w:szCs w:val="21"/>
              </w:rPr>
              <w:t>付至最终合同金额的</w:t>
            </w:r>
            <w:r w:rsidRPr="00632243">
              <w:rPr>
                <w:rFonts w:ascii="Times New Roman" w:hAnsi="Times New Roman" w:cs="Arial" w:hint="eastAsia"/>
                <w:color w:val="000000" w:themeColor="text1"/>
                <w:kern w:val="2"/>
                <w:sz w:val="21"/>
                <w:szCs w:val="21"/>
              </w:rPr>
              <w:t>100%</w:t>
            </w:r>
          </w:p>
        </w:tc>
        <w:tc>
          <w:tcPr>
            <w:tcW w:w="4548" w:type="dxa"/>
            <w:tcBorders>
              <w:top w:val="nil"/>
              <w:left w:val="nil"/>
              <w:bottom w:val="single" w:sz="6" w:space="0" w:color="000000"/>
              <w:right w:val="single" w:sz="6" w:space="0" w:color="000000"/>
            </w:tcBorders>
            <w:tcMar>
              <w:top w:w="0" w:type="dxa"/>
              <w:left w:w="45" w:type="dxa"/>
              <w:bottom w:w="0" w:type="dxa"/>
              <w:right w:w="45" w:type="dxa"/>
            </w:tcMar>
            <w:vAlign w:val="center"/>
          </w:tcPr>
          <w:p w:rsidR="00632243" w:rsidRPr="00632243" w:rsidRDefault="002A34AF" w:rsidP="00632243">
            <w:pPr>
              <w:spacing w:line="360" w:lineRule="auto"/>
              <w:rPr>
                <w:rFonts w:ascii="Arial" w:hAnsi="Arial" w:cs="Arial"/>
                <w:color w:val="000000" w:themeColor="text1"/>
                <w:kern w:val="2"/>
                <w:sz w:val="21"/>
                <w:szCs w:val="21"/>
              </w:rPr>
            </w:pPr>
            <w:r w:rsidRPr="000C178F">
              <w:rPr>
                <w:rFonts w:asciiTheme="minorEastAsia" w:eastAsiaTheme="minorEastAsia" w:hAnsiTheme="minorEastAsia" w:hint="eastAsia"/>
                <w:color w:val="000000" w:themeColor="text1"/>
                <w:sz w:val="21"/>
                <w:szCs w:val="21"/>
              </w:rPr>
              <w:t>工程竣工验收合格后10</w:t>
            </w:r>
            <w:r w:rsidR="00933E99" w:rsidRPr="000C178F">
              <w:rPr>
                <w:rFonts w:asciiTheme="minorEastAsia" w:eastAsiaTheme="minorEastAsia" w:hAnsiTheme="minorEastAsia" w:hint="eastAsia"/>
                <w:color w:val="000000" w:themeColor="text1"/>
                <w:sz w:val="21"/>
                <w:szCs w:val="21"/>
              </w:rPr>
              <w:t>个</w:t>
            </w:r>
            <w:r w:rsidRPr="000C178F">
              <w:rPr>
                <w:rFonts w:asciiTheme="minorEastAsia" w:eastAsiaTheme="minorEastAsia" w:hAnsiTheme="minorEastAsia" w:hint="eastAsia"/>
                <w:color w:val="000000" w:themeColor="text1"/>
                <w:sz w:val="21"/>
                <w:szCs w:val="21"/>
              </w:rPr>
              <w:t>日</w:t>
            </w:r>
            <w:r w:rsidRPr="000C178F">
              <w:rPr>
                <w:rFonts w:asciiTheme="minorEastAsia" w:eastAsiaTheme="minorEastAsia" w:hAnsiTheme="minorEastAsia"/>
                <w:color w:val="000000" w:themeColor="text1"/>
                <w:sz w:val="21"/>
                <w:szCs w:val="21"/>
              </w:rPr>
              <w:t>历天</w:t>
            </w:r>
            <w:r w:rsidR="00632243" w:rsidRPr="00632243">
              <w:rPr>
                <w:rFonts w:ascii="Times New Roman" w:hAnsi="Times New Roman" w:cs="Arial" w:hint="eastAsia"/>
                <w:color w:val="000000" w:themeColor="text1"/>
                <w:kern w:val="2"/>
                <w:sz w:val="21"/>
                <w:szCs w:val="21"/>
              </w:rPr>
              <w:t>内</w:t>
            </w:r>
            <w:r w:rsidRPr="000C178F">
              <w:rPr>
                <w:rFonts w:ascii="Times New Roman" w:hAnsi="Times New Roman" w:cs="Arial" w:hint="eastAsia"/>
                <w:color w:val="000000" w:themeColor="text1"/>
                <w:kern w:val="2"/>
                <w:sz w:val="21"/>
                <w:szCs w:val="21"/>
              </w:rPr>
              <w:t>支付</w:t>
            </w:r>
          </w:p>
        </w:tc>
      </w:tr>
    </w:tbl>
    <w:p w:rsidR="007E1C3F" w:rsidRDefault="007E1C3F" w:rsidP="00632243">
      <w:pPr>
        <w:spacing w:line="360" w:lineRule="auto"/>
        <w:ind w:firstLineChars="199" w:firstLine="456"/>
        <w:rPr>
          <w:rFonts w:hAnsi="宋体"/>
          <w:b/>
          <w:kern w:val="2"/>
          <w:sz w:val="21"/>
          <w:szCs w:val="21"/>
        </w:rPr>
      </w:pPr>
      <w:r w:rsidRPr="00207CC7">
        <w:rPr>
          <w:rFonts w:asciiTheme="majorEastAsia" w:eastAsiaTheme="majorEastAsia" w:hAnsiTheme="majorEastAsia" w:cs="宋体" w:hint="eastAsia"/>
          <w:b/>
          <w:kern w:val="2"/>
          <w:sz w:val="21"/>
          <w:szCs w:val="21"/>
        </w:rPr>
        <w:t>注：</w:t>
      </w:r>
      <w:r w:rsidRPr="00207CC7">
        <w:rPr>
          <w:rFonts w:asciiTheme="majorEastAsia" w:eastAsiaTheme="majorEastAsia" w:hAnsiTheme="majorEastAsia" w:cs="宋体" w:hint="eastAsia"/>
          <w:b/>
          <w:sz w:val="21"/>
          <w:szCs w:val="21"/>
        </w:rPr>
        <w:t>乙方须向甲方提供与付款等金额的正规增值税发票。</w:t>
      </w:r>
    </w:p>
    <w:p w:rsidR="00632243" w:rsidRPr="00632243" w:rsidRDefault="00632243" w:rsidP="00632243">
      <w:pPr>
        <w:spacing w:line="360" w:lineRule="auto"/>
        <w:ind w:firstLineChars="199" w:firstLine="456"/>
        <w:rPr>
          <w:rFonts w:hAnsi="宋体"/>
          <w:kern w:val="2"/>
          <w:sz w:val="21"/>
          <w:szCs w:val="21"/>
        </w:rPr>
      </w:pPr>
      <w:r w:rsidRPr="00632243">
        <w:rPr>
          <w:rFonts w:hAnsi="宋体" w:hint="eastAsia"/>
          <w:b/>
          <w:kern w:val="2"/>
          <w:sz w:val="21"/>
          <w:szCs w:val="21"/>
        </w:rPr>
        <w:t xml:space="preserve">第六条　</w:t>
      </w:r>
      <w:r w:rsidRPr="00632243">
        <w:rPr>
          <w:rFonts w:hAnsi="宋体" w:hint="eastAsia"/>
          <w:kern w:val="2"/>
          <w:sz w:val="21"/>
          <w:szCs w:val="21"/>
        </w:rPr>
        <w:t>双方责任</w:t>
      </w:r>
    </w:p>
    <w:p w:rsidR="00632243" w:rsidRPr="00632243" w:rsidRDefault="00632243" w:rsidP="00632243">
      <w:pPr>
        <w:spacing w:line="360" w:lineRule="auto"/>
        <w:ind w:firstLineChars="199" w:firstLine="454"/>
        <w:rPr>
          <w:rFonts w:hAnsi="宋体"/>
          <w:kern w:val="2"/>
          <w:sz w:val="21"/>
          <w:szCs w:val="21"/>
        </w:rPr>
      </w:pPr>
      <w:r w:rsidRPr="00632243">
        <w:rPr>
          <w:rFonts w:hAnsi="宋体" w:hint="eastAsia"/>
          <w:kern w:val="2"/>
          <w:sz w:val="21"/>
          <w:szCs w:val="21"/>
        </w:rPr>
        <w:t>6.1</w:t>
      </w:r>
      <w:r w:rsidR="000C178F">
        <w:rPr>
          <w:rFonts w:hAnsi="宋体" w:hint="eastAsia"/>
          <w:kern w:val="2"/>
          <w:sz w:val="21"/>
          <w:szCs w:val="21"/>
        </w:rPr>
        <w:t>甲方</w:t>
      </w:r>
      <w:r w:rsidRPr="00632243">
        <w:rPr>
          <w:rFonts w:hAnsi="宋体" w:hint="eastAsia"/>
          <w:kern w:val="2"/>
          <w:sz w:val="21"/>
          <w:szCs w:val="21"/>
        </w:rPr>
        <w:t>责任：</w:t>
      </w:r>
    </w:p>
    <w:p w:rsidR="00632243" w:rsidRPr="00632243" w:rsidRDefault="00632243" w:rsidP="00632243">
      <w:pPr>
        <w:spacing w:line="360" w:lineRule="auto"/>
        <w:ind w:firstLineChars="199" w:firstLine="454"/>
        <w:rPr>
          <w:rFonts w:hAnsi="宋体"/>
          <w:kern w:val="2"/>
          <w:sz w:val="21"/>
          <w:szCs w:val="21"/>
        </w:rPr>
      </w:pPr>
      <w:r w:rsidRPr="00632243">
        <w:rPr>
          <w:rFonts w:hAnsi="宋体" w:hint="eastAsia"/>
          <w:kern w:val="2"/>
          <w:sz w:val="21"/>
          <w:szCs w:val="21"/>
        </w:rPr>
        <w:lastRenderedPageBreak/>
        <w:t>6.1.1</w:t>
      </w:r>
      <w:r w:rsidR="000C178F">
        <w:rPr>
          <w:rFonts w:hAnsi="宋体" w:hint="eastAsia"/>
          <w:kern w:val="2"/>
          <w:sz w:val="21"/>
          <w:szCs w:val="21"/>
        </w:rPr>
        <w:t>甲方</w:t>
      </w:r>
      <w:r w:rsidRPr="00632243">
        <w:rPr>
          <w:rFonts w:hAnsi="宋体" w:hint="eastAsia"/>
          <w:kern w:val="2"/>
          <w:sz w:val="21"/>
          <w:szCs w:val="21"/>
        </w:rPr>
        <w:t>按本合同第三条规定的内容，在规定的时间内向设计人提交资料及文件，并对其完整性、正确性及时限负责，</w:t>
      </w:r>
      <w:r w:rsidR="000C178F">
        <w:rPr>
          <w:rFonts w:hAnsi="宋体" w:hint="eastAsia"/>
          <w:kern w:val="2"/>
          <w:sz w:val="21"/>
          <w:szCs w:val="21"/>
        </w:rPr>
        <w:t>甲方</w:t>
      </w:r>
      <w:r w:rsidRPr="00632243">
        <w:rPr>
          <w:rFonts w:hAnsi="宋体" w:hint="eastAsia"/>
          <w:kern w:val="2"/>
          <w:sz w:val="21"/>
          <w:szCs w:val="21"/>
        </w:rPr>
        <w:t>不得要求设计人违反国家有关标准进行设计。</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6.1.2</w:t>
      </w:r>
      <w:r w:rsidR="000C178F">
        <w:rPr>
          <w:rFonts w:hAnsi="宋体" w:hint="eastAsia"/>
          <w:kern w:val="2"/>
          <w:sz w:val="21"/>
          <w:szCs w:val="21"/>
        </w:rPr>
        <w:t>甲方</w:t>
      </w:r>
      <w:r w:rsidRPr="00632243">
        <w:rPr>
          <w:rFonts w:hAnsi="宋体" w:hint="eastAsia"/>
          <w:kern w:val="2"/>
          <w:sz w:val="21"/>
          <w:szCs w:val="21"/>
        </w:rPr>
        <w:t>变更委托设计项目、规模、条件或因提交的资料错误，或对所提交资料进行修改，造成设计人设计需返工的，设计费用另行协商。</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6.1.3</w:t>
      </w:r>
      <w:r w:rsidR="000C178F">
        <w:rPr>
          <w:rFonts w:hAnsi="宋体" w:hint="eastAsia"/>
          <w:kern w:val="2"/>
          <w:sz w:val="21"/>
          <w:szCs w:val="21"/>
        </w:rPr>
        <w:t>甲方</w:t>
      </w:r>
      <w:r w:rsidRPr="00632243">
        <w:rPr>
          <w:rFonts w:hAnsi="宋体" w:hint="eastAsia"/>
          <w:kern w:val="2"/>
          <w:sz w:val="21"/>
          <w:szCs w:val="21"/>
        </w:rPr>
        <w:t>要求设计人比合同规定时间提前交付设计资料及文件时，如果设计人能够做到，</w:t>
      </w:r>
      <w:r w:rsidR="000C178F">
        <w:rPr>
          <w:rFonts w:hAnsi="宋体" w:hint="eastAsia"/>
          <w:kern w:val="2"/>
          <w:sz w:val="21"/>
          <w:szCs w:val="21"/>
        </w:rPr>
        <w:t>甲方</w:t>
      </w:r>
      <w:r w:rsidRPr="00632243">
        <w:rPr>
          <w:rFonts w:hAnsi="宋体" w:hint="eastAsia"/>
          <w:kern w:val="2"/>
          <w:sz w:val="21"/>
          <w:szCs w:val="21"/>
        </w:rPr>
        <w:t>应根据设计人提前投入的工作量，向设计人支付合理的赶工费，赶工费双方另行协商。</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6.1.4</w:t>
      </w:r>
      <w:r w:rsidR="000C178F">
        <w:rPr>
          <w:rFonts w:hAnsi="宋体" w:hint="eastAsia"/>
          <w:kern w:val="2"/>
          <w:sz w:val="21"/>
          <w:szCs w:val="21"/>
        </w:rPr>
        <w:t>甲方</w:t>
      </w:r>
      <w:r w:rsidRPr="00632243">
        <w:rPr>
          <w:rFonts w:hAnsi="宋体" w:hint="eastAsia"/>
          <w:kern w:val="2"/>
          <w:sz w:val="21"/>
          <w:szCs w:val="21"/>
        </w:rPr>
        <w:t>应为派赴现场处理有关设计问题的工作人员，提供必要的工作方便条件。</w:t>
      </w:r>
    </w:p>
    <w:p w:rsidR="00632243" w:rsidRPr="00632243" w:rsidRDefault="00632243" w:rsidP="00632243">
      <w:pPr>
        <w:spacing w:line="360" w:lineRule="auto"/>
        <w:ind w:firstLine="420"/>
        <w:rPr>
          <w:rFonts w:hAnsi="宋体"/>
          <w:kern w:val="2"/>
          <w:sz w:val="21"/>
          <w:szCs w:val="21"/>
        </w:rPr>
      </w:pPr>
      <w:r w:rsidRPr="00632243">
        <w:rPr>
          <w:rFonts w:hAnsi="宋体" w:hint="eastAsia"/>
          <w:kern w:val="2"/>
          <w:sz w:val="21"/>
          <w:szCs w:val="21"/>
        </w:rPr>
        <w:t>6.2设计人责任：</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6.2.1设计人应按国家技术规范、标准、规程及</w:t>
      </w:r>
      <w:r w:rsidR="000C178F">
        <w:rPr>
          <w:rFonts w:hAnsi="宋体" w:hint="eastAsia"/>
          <w:kern w:val="2"/>
          <w:sz w:val="21"/>
          <w:szCs w:val="21"/>
        </w:rPr>
        <w:t>甲方</w:t>
      </w:r>
      <w:r w:rsidRPr="00632243">
        <w:rPr>
          <w:rFonts w:hAnsi="宋体" w:hint="eastAsia"/>
          <w:kern w:val="2"/>
          <w:sz w:val="21"/>
          <w:szCs w:val="21"/>
        </w:rPr>
        <w:t>提出的设计要求，进行工程设计，按合同规定的进度要求提交质量合格的设计资料，并对其负责。</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6.2.2设计人采用的主要技术标准是：中华人民共和国及省、自治区、直辖市和行业的现行工程相关建设标准和规范等。</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6.2.3设计合理使用年限为国家规定的合理年限。</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6.2.4设计人按本合同第二条和第四条规定的内容、进度及份数向</w:t>
      </w:r>
      <w:r w:rsidR="000C178F">
        <w:rPr>
          <w:rFonts w:hAnsi="宋体" w:hint="eastAsia"/>
          <w:kern w:val="2"/>
          <w:sz w:val="21"/>
          <w:szCs w:val="21"/>
        </w:rPr>
        <w:t>甲方</w:t>
      </w:r>
      <w:r w:rsidRPr="00632243">
        <w:rPr>
          <w:rFonts w:hAnsi="宋体" w:hint="eastAsia"/>
          <w:kern w:val="2"/>
          <w:sz w:val="21"/>
          <w:szCs w:val="21"/>
        </w:rPr>
        <w:t>交付资料及文件。</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6.2.5设计人交付设计资料及文件后，按规定参加有关的设计审查，并根据审查结论负责对不超出原定范围的内容做必要调整补充。设计人按合同规定时限交付设计资料及文</w:t>
      </w:r>
      <w:r w:rsidRPr="00632243">
        <w:rPr>
          <w:rFonts w:hAnsi="宋体" w:hint="eastAsia"/>
          <w:kern w:val="2"/>
          <w:sz w:val="21"/>
          <w:szCs w:val="21"/>
        </w:rPr>
        <w:lastRenderedPageBreak/>
        <w:t>件，本年内项目开始施工，负责向</w:t>
      </w:r>
      <w:r w:rsidR="000C178F">
        <w:rPr>
          <w:rFonts w:hAnsi="宋体" w:hint="eastAsia"/>
          <w:kern w:val="2"/>
          <w:sz w:val="21"/>
          <w:szCs w:val="21"/>
        </w:rPr>
        <w:t>甲方</w:t>
      </w:r>
      <w:r w:rsidRPr="00632243">
        <w:rPr>
          <w:rFonts w:hAnsi="宋体" w:hint="eastAsia"/>
          <w:kern w:val="2"/>
          <w:sz w:val="21"/>
          <w:szCs w:val="21"/>
        </w:rPr>
        <w:t>及施工单位进行设计交底、处理有关设计问题和参加竣工验收。</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6.2.6设计人应保护</w:t>
      </w:r>
      <w:r w:rsidR="000C178F">
        <w:rPr>
          <w:rFonts w:hAnsi="宋体" w:hint="eastAsia"/>
          <w:kern w:val="2"/>
          <w:sz w:val="21"/>
          <w:szCs w:val="21"/>
        </w:rPr>
        <w:t>甲方</w:t>
      </w:r>
      <w:r w:rsidRPr="00632243">
        <w:rPr>
          <w:rFonts w:hAnsi="宋体" w:hint="eastAsia"/>
          <w:kern w:val="2"/>
          <w:sz w:val="21"/>
          <w:szCs w:val="21"/>
        </w:rPr>
        <w:t>的知识产权，不得向第三人泄露、转让</w:t>
      </w:r>
      <w:r w:rsidR="000C178F">
        <w:rPr>
          <w:rFonts w:hAnsi="宋体" w:hint="eastAsia"/>
          <w:kern w:val="2"/>
          <w:sz w:val="21"/>
          <w:szCs w:val="21"/>
        </w:rPr>
        <w:t>甲方</w:t>
      </w:r>
      <w:r w:rsidRPr="00632243">
        <w:rPr>
          <w:rFonts w:hAnsi="宋体" w:hint="eastAsia"/>
          <w:kern w:val="2"/>
          <w:sz w:val="21"/>
          <w:szCs w:val="21"/>
        </w:rPr>
        <w:t>提交的产品图纸等技术经济资料或将其用于履行本合同之外的任何目的。如发生以上情况，</w:t>
      </w:r>
      <w:r w:rsidR="000C178F">
        <w:rPr>
          <w:rFonts w:hAnsi="宋体" w:hint="eastAsia"/>
          <w:kern w:val="2"/>
          <w:sz w:val="21"/>
          <w:szCs w:val="21"/>
        </w:rPr>
        <w:t>甲方</w:t>
      </w:r>
      <w:r w:rsidRPr="00632243">
        <w:rPr>
          <w:rFonts w:hAnsi="宋体" w:hint="eastAsia"/>
          <w:kern w:val="2"/>
          <w:sz w:val="21"/>
          <w:szCs w:val="21"/>
        </w:rPr>
        <w:t>有权向设计人索赔。</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6.2.7现场服务方面</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A、如果因工程需要，需设计人员阶段性驻现场办公，乙方必须无条件配合，不再另行收费，每天在现场的服务时间不得低于2小时且以满足解决现场问题为限，协调解决施工过程中与设计有关的问题，办公场所由甲方提供。</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B、乙方接到甲方电话通知后，解决问题的相关专业人员须及时到现场解决问题。</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C、对于一般技术问题，乙方在接到甲方书面（特殊情况可口头通知）通知后三天内回复书面处理意见。</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D、对于重大技术问题，乙方在接到甲方书面（特殊情况可口头通知）通知后五天内回复书面处理意见。</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E、对于特别重大或特殊技术问题，甲乙双方另行协商处理；</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F、工程现场阶段验收工作，包括但不限于验槽，结构验收，工程竣工验收，重要设备选型，重要材料订货等需乙方到场，甲方根据工程实际情况通知乙方当日或次日到场，乙方负责现场履行签字认可手续。</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lastRenderedPageBreak/>
        <w:t>6.2.8 工作内容方面：</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A、施工图设计阶段，</w:t>
      </w:r>
      <w:r w:rsidR="000C178F">
        <w:rPr>
          <w:rFonts w:hAnsi="宋体" w:hint="eastAsia"/>
          <w:kern w:val="2"/>
          <w:sz w:val="21"/>
          <w:szCs w:val="21"/>
        </w:rPr>
        <w:t>甲方</w:t>
      </w:r>
      <w:r w:rsidRPr="00632243">
        <w:rPr>
          <w:rFonts w:hAnsi="宋体" w:hint="eastAsia"/>
          <w:kern w:val="2"/>
          <w:sz w:val="21"/>
          <w:szCs w:val="21"/>
        </w:rPr>
        <w:t>为改善方案进行适当的调整，设计人应免收调整的费用，设计周期可根据情况经</w:t>
      </w:r>
      <w:r w:rsidR="000C178F">
        <w:rPr>
          <w:rFonts w:hAnsi="宋体" w:hint="eastAsia"/>
          <w:kern w:val="2"/>
          <w:sz w:val="21"/>
          <w:szCs w:val="21"/>
        </w:rPr>
        <w:t>甲方</w:t>
      </w:r>
      <w:r w:rsidRPr="00632243">
        <w:rPr>
          <w:rFonts w:hAnsi="宋体" w:hint="eastAsia"/>
          <w:kern w:val="2"/>
          <w:sz w:val="21"/>
          <w:szCs w:val="21"/>
        </w:rPr>
        <w:t>同意后适当顺延，若有重大设计变更设计费用双方另行商定。</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B若因设计自身失误或各专业配合原因造成的修改或返工，设计周期不顺延，并不得以任何借口，索要加班费或赶工费。</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C、在施工过程中，各类需深化设计的专业，设计人需承担设计职责，无条件负责设计协调，在一周内对各深化设计方案总体把关，并对是否满足建筑功能和结构安全进行书面回复。直到深化效果和设计图纸质量满足</w:t>
      </w:r>
      <w:r w:rsidR="000C178F">
        <w:rPr>
          <w:rFonts w:hAnsi="宋体" w:hint="eastAsia"/>
          <w:kern w:val="2"/>
          <w:sz w:val="21"/>
          <w:szCs w:val="21"/>
        </w:rPr>
        <w:t>甲方</w:t>
      </w:r>
      <w:r w:rsidRPr="00632243">
        <w:rPr>
          <w:rFonts w:hAnsi="宋体" w:hint="eastAsia"/>
          <w:kern w:val="2"/>
          <w:sz w:val="21"/>
          <w:szCs w:val="21"/>
        </w:rPr>
        <w:t>要求。</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6.2.9因设计原因造成政府投资项目超投资概算的，除按规定处理外，责任单位必须承担相应的经济损失。</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w:t>
      </w:r>
      <w:r w:rsidRPr="00632243">
        <w:rPr>
          <w:rFonts w:hAnsi="宋体" w:hint="eastAsia"/>
          <w:b/>
          <w:kern w:val="2"/>
          <w:sz w:val="21"/>
          <w:szCs w:val="21"/>
        </w:rPr>
        <w:t xml:space="preserve">第七条　</w:t>
      </w:r>
      <w:r w:rsidRPr="00632243">
        <w:rPr>
          <w:rFonts w:hAnsi="宋体" w:hint="eastAsia"/>
          <w:kern w:val="2"/>
          <w:sz w:val="21"/>
          <w:szCs w:val="21"/>
        </w:rPr>
        <w:t>违约责任：</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7.1在合同履行期间，</w:t>
      </w:r>
      <w:r w:rsidR="000C178F">
        <w:rPr>
          <w:rFonts w:hAnsi="宋体" w:hint="eastAsia"/>
          <w:kern w:val="2"/>
          <w:sz w:val="21"/>
          <w:szCs w:val="21"/>
        </w:rPr>
        <w:t>甲方</w:t>
      </w:r>
      <w:r w:rsidRPr="00632243">
        <w:rPr>
          <w:rFonts w:hAnsi="宋体" w:hint="eastAsia"/>
          <w:kern w:val="2"/>
          <w:sz w:val="21"/>
          <w:szCs w:val="21"/>
        </w:rPr>
        <w:t>要求终止或解除合同，设计人未开始设计工作的，不退还</w:t>
      </w:r>
      <w:r w:rsidR="000C178F">
        <w:rPr>
          <w:rFonts w:hAnsi="宋体" w:hint="eastAsia"/>
          <w:kern w:val="2"/>
          <w:sz w:val="21"/>
          <w:szCs w:val="21"/>
        </w:rPr>
        <w:t>甲方</w:t>
      </w:r>
      <w:r w:rsidRPr="00632243">
        <w:rPr>
          <w:rFonts w:hAnsi="宋体" w:hint="eastAsia"/>
          <w:kern w:val="2"/>
          <w:sz w:val="21"/>
          <w:szCs w:val="21"/>
        </w:rPr>
        <w:t>已付的定金；已开始设计工作的，</w:t>
      </w:r>
      <w:r w:rsidR="000C178F">
        <w:rPr>
          <w:rFonts w:hAnsi="宋体" w:hint="eastAsia"/>
          <w:kern w:val="2"/>
          <w:sz w:val="21"/>
          <w:szCs w:val="21"/>
        </w:rPr>
        <w:t>甲方</w:t>
      </w:r>
      <w:r w:rsidRPr="00632243">
        <w:rPr>
          <w:rFonts w:hAnsi="宋体" w:hint="eastAsia"/>
          <w:kern w:val="2"/>
          <w:sz w:val="21"/>
          <w:szCs w:val="21"/>
        </w:rPr>
        <w:t>应根据设计人已进行的实际工作量，不足一半时，按该阶段设计费的一半支付；超过一半时，按该阶段设计费的全部支付。</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7.2</w:t>
      </w:r>
      <w:r w:rsidR="000C178F">
        <w:rPr>
          <w:rFonts w:hAnsi="宋体" w:hint="eastAsia"/>
          <w:kern w:val="2"/>
          <w:sz w:val="21"/>
          <w:szCs w:val="21"/>
        </w:rPr>
        <w:t>甲方</w:t>
      </w:r>
      <w:r w:rsidRPr="00632243">
        <w:rPr>
          <w:rFonts w:hAnsi="宋体" w:hint="eastAsia"/>
          <w:kern w:val="2"/>
          <w:sz w:val="21"/>
          <w:szCs w:val="21"/>
        </w:rPr>
        <w:t>应按本合同第五条规定的金额和时间向设计人支付设计费。</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7.3设计人对设计资料及文件出现的遗漏或错误负责修改或补充。由于设计人员设计工作的错误造成工程质量事故损失，设计人除负责采取补救措施外，应免收直接受损失部分的设计费。损失严重的根据损失的程度和设计人责任大小据实向</w:t>
      </w:r>
      <w:r w:rsidR="000C178F">
        <w:rPr>
          <w:rFonts w:hAnsi="宋体" w:hint="eastAsia"/>
          <w:kern w:val="2"/>
          <w:sz w:val="21"/>
          <w:szCs w:val="21"/>
        </w:rPr>
        <w:t>甲方</w:t>
      </w:r>
      <w:r w:rsidRPr="00632243">
        <w:rPr>
          <w:rFonts w:hAnsi="宋体" w:hint="eastAsia"/>
          <w:kern w:val="2"/>
          <w:sz w:val="21"/>
          <w:szCs w:val="21"/>
        </w:rPr>
        <w:t>支付赔偿金，赔偿</w:t>
      </w:r>
      <w:r w:rsidRPr="00632243">
        <w:rPr>
          <w:rFonts w:hAnsi="宋体" w:hint="eastAsia"/>
          <w:kern w:val="2"/>
          <w:sz w:val="21"/>
          <w:szCs w:val="21"/>
        </w:rPr>
        <w:lastRenderedPageBreak/>
        <w:t>金限额为全部设计费用，同时招标人将保留进一步追究其法律责任的权利。</w:t>
      </w:r>
    </w:p>
    <w:p w:rsidR="00632243" w:rsidRPr="00632243" w:rsidRDefault="00632243" w:rsidP="00632243">
      <w:pPr>
        <w:spacing w:line="360" w:lineRule="auto"/>
        <w:ind w:firstLine="420"/>
        <w:rPr>
          <w:rFonts w:hAnsi="宋体"/>
          <w:kern w:val="2"/>
          <w:sz w:val="21"/>
          <w:szCs w:val="21"/>
        </w:rPr>
      </w:pPr>
      <w:r w:rsidRPr="00632243">
        <w:rPr>
          <w:rFonts w:hAnsi="宋体" w:hint="eastAsia"/>
          <w:kern w:val="2"/>
          <w:sz w:val="21"/>
          <w:szCs w:val="21"/>
        </w:rPr>
        <w:t>7.4由于设计人自身原因，延误了按本合同第四条规定的设计资料及设计文件的交付时间，每延误一天，应减收该项目应收设计费的百分之二。</w:t>
      </w:r>
      <w:r w:rsidRPr="00632243">
        <w:rPr>
          <w:rFonts w:hAnsi="宋体" w:hint="eastAsia"/>
          <w:b/>
          <w:kern w:val="2"/>
          <w:sz w:val="21"/>
          <w:szCs w:val="21"/>
        </w:rPr>
        <w:t>若设计人由于自身原因无法满足甲方的进度、质量要求的，甲方有权另行委托其他设计单位进行设计人剩余的工作，该部分费用由设计人承担。</w:t>
      </w:r>
    </w:p>
    <w:p w:rsidR="00632243" w:rsidRPr="00632243" w:rsidRDefault="00632243" w:rsidP="00632243">
      <w:pPr>
        <w:spacing w:line="360" w:lineRule="auto"/>
        <w:ind w:firstLine="420"/>
        <w:rPr>
          <w:rFonts w:hAnsi="宋体"/>
          <w:kern w:val="2"/>
          <w:sz w:val="21"/>
          <w:szCs w:val="21"/>
        </w:rPr>
      </w:pPr>
      <w:r w:rsidRPr="00632243">
        <w:rPr>
          <w:rFonts w:hAnsi="宋体" w:hint="eastAsia"/>
          <w:kern w:val="2"/>
          <w:sz w:val="21"/>
          <w:szCs w:val="21"/>
        </w:rPr>
        <w:t>7.5因设计原因造成施工结算价高于中标价的，设计单位应承担相应责任，赔偿招标人相应损失。</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7.6合同生效后，设计人要求终止或解除合同，设计人应双倍返还定金。</w:t>
      </w:r>
    </w:p>
    <w:p w:rsidR="00632243" w:rsidRPr="00632243" w:rsidRDefault="00632243" w:rsidP="00632243">
      <w:pPr>
        <w:spacing w:line="360" w:lineRule="auto"/>
        <w:ind w:firstLine="480"/>
        <w:rPr>
          <w:rFonts w:hAnsi="宋体"/>
          <w:kern w:val="2"/>
          <w:sz w:val="21"/>
          <w:szCs w:val="21"/>
        </w:rPr>
      </w:pPr>
      <w:r w:rsidRPr="00632243">
        <w:rPr>
          <w:rFonts w:hAnsi="宋体" w:hint="eastAsia"/>
          <w:b/>
          <w:kern w:val="2"/>
          <w:sz w:val="21"/>
          <w:szCs w:val="21"/>
        </w:rPr>
        <w:t xml:space="preserve">第八条　</w:t>
      </w:r>
      <w:r w:rsidRPr="00632243">
        <w:rPr>
          <w:rFonts w:hAnsi="宋体" w:hint="eastAsia"/>
          <w:kern w:val="2"/>
          <w:sz w:val="21"/>
          <w:szCs w:val="21"/>
        </w:rPr>
        <w:t>其他</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8.1设计人为本合同项目所采用的国家或地方标准图，由</w:t>
      </w:r>
      <w:r w:rsidR="000C178F">
        <w:rPr>
          <w:rFonts w:hAnsi="宋体" w:hint="eastAsia"/>
          <w:kern w:val="2"/>
          <w:sz w:val="21"/>
          <w:szCs w:val="21"/>
        </w:rPr>
        <w:t>甲方</w:t>
      </w:r>
      <w:r w:rsidRPr="00632243">
        <w:rPr>
          <w:rFonts w:hAnsi="宋体" w:hint="eastAsia"/>
          <w:kern w:val="2"/>
          <w:sz w:val="21"/>
          <w:szCs w:val="21"/>
        </w:rPr>
        <w:t>自费向有关出版部门购买。</w:t>
      </w:r>
      <w:r w:rsidR="000C178F">
        <w:rPr>
          <w:rFonts w:hAnsi="宋体" w:hint="eastAsia"/>
          <w:kern w:val="2"/>
          <w:sz w:val="21"/>
          <w:szCs w:val="21"/>
        </w:rPr>
        <w:t>甲方</w:t>
      </w:r>
      <w:r w:rsidRPr="00632243">
        <w:rPr>
          <w:rFonts w:hAnsi="宋体" w:hint="eastAsia"/>
          <w:kern w:val="2"/>
          <w:sz w:val="21"/>
          <w:szCs w:val="21"/>
        </w:rPr>
        <w:t>要求设计人交付的设计资料及文件份数超过本合同第四条约定的份数，设计人另收工本费。</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8.2本工程设计资料及文件中，建筑材料、建筑构配件和设备。应当注明其规格、型号、性能等技术指标，设计人不得指定生产厂、供应商。</w:t>
      </w:r>
      <w:r w:rsidR="000C178F">
        <w:rPr>
          <w:rFonts w:hAnsi="宋体" w:hint="eastAsia"/>
          <w:kern w:val="2"/>
          <w:sz w:val="21"/>
          <w:szCs w:val="21"/>
        </w:rPr>
        <w:t>甲方</w:t>
      </w:r>
      <w:r w:rsidRPr="00632243">
        <w:rPr>
          <w:rFonts w:hAnsi="宋体" w:hint="eastAsia"/>
          <w:kern w:val="2"/>
          <w:sz w:val="21"/>
          <w:szCs w:val="21"/>
        </w:rPr>
        <w:t>需要设计人的设计人员配合加工定货时，所需要费用由</w:t>
      </w:r>
      <w:r w:rsidR="000C178F">
        <w:rPr>
          <w:rFonts w:hAnsi="宋体" w:hint="eastAsia"/>
          <w:kern w:val="2"/>
          <w:sz w:val="21"/>
          <w:szCs w:val="21"/>
        </w:rPr>
        <w:t>甲方</w:t>
      </w:r>
      <w:r w:rsidRPr="00632243">
        <w:rPr>
          <w:rFonts w:hAnsi="宋体" w:hint="eastAsia"/>
          <w:kern w:val="2"/>
          <w:sz w:val="21"/>
          <w:szCs w:val="21"/>
        </w:rPr>
        <w:t>承担。</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8.3</w:t>
      </w:r>
      <w:r w:rsidR="000C178F">
        <w:rPr>
          <w:rFonts w:hAnsi="宋体" w:hint="eastAsia"/>
          <w:kern w:val="2"/>
          <w:sz w:val="21"/>
          <w:szCs w:val="21"/>
        </w:rPr>
        <w:t>甲方</w:t>
      </w:r>
      <w:r w:rsidRPr="00632243">
        <w:rPr>
          <w:rFonts w:hAnsi="宋体" w:hint="eastAsia"/>
          <w:kern w:val="2"/>
          <w:sz w:val="21"/>
          <w:szCs w:val="21"/>
        </w:rPr>
        <w:t>委托设计人承担本合同内容之外的工作服务，另行支付费用。</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8.4由于不可抗力因素致使合同无法履行时，双方应及时协商解决。</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8.5本合同发生争议，双方当事人应及时协商解决。也可由工程所在地建设行政主管</w:t>
      </w:r>
      <w:r w:rsidRPr="00632243">
        <w:rPr>
          <w:rFonts w:hAnsi="宋体" w:hint="eastAsia"/>
          <w:kern w:val="2"/>
          <w:sz w:val="21"/>
          <w:szCs w:val="21"/>
        </w:rPr>
        <w:lastRenderedPageBreak/>
        <w:t>部门调解，调解不成时，双方当事人同意向人民法院起诉。</w:t>
      </w:r>
    </w:p>
    <w:p w:rsidR="00632243" w:rsidRPr="00632243" w:rsidRDefault="00632243" w:rsidP="00933E99">
      <w:pPr>
        <w:pStyle w:val="17"/>
        <w:spacing w:line="460" w:lineRule="exact"/>
        <w:ind w:firstLineChars="200" w:firstLine="457"/>
        <w:rPr>
          <w:rFonts w:hAnsi="宋体" w:cs="宋体"/>
          <w:sz w:val="21"/>
          <w:szCs w:val="21"/>
        </w:rPr>
      </w:pPr>
      <w:r w:rsidRPr="00632243">
        <w:rPr>
          <w:rFonts w:hAnsi="宋体" w:hint="eastAsia"/>
          <w:kern w:val="2"/>
          <w:sz w:val="21"/>
          <w:szCs w:val="21"/>
        </w:rPr>
        <w:t xml:space="preserve">　　8.6</w:t>
      </w:r>
      <w:r w:rsidR="00996966">
        <w:rPr>
          <w:rFonts w:hAnsi="宋体" w:cs="宋体" w:hint="eastAsia"/>
          <w:sz w:val="21"/>
          <w:szCs w:val="21"/>
        </w:rPr>
        <w:t>本合同一式八份，自双方签章之日起生效。甲方三份，乙方三份，</w:t>
      </w:r>
      <w:r w:rsidR="00933E99" w:rsidRPr="00933E99">
        <w:rPr>
          <w:rFonts w:hAnsi="宋体" w:cs="宋体" w:hint="eastAsia"/>
          <w:sz w:val="21"/>
          <w:szCs w:val="21"/>
        </w:rPr>
        <w:t>采购管理部门、采购代理机构各一份。</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8.7本合同经双方签章并在</w:t>
      </w:r>
      <w:r w:rsidR="000C178F">
        <w:rPr>
          <w:rFonts w:hAnsi="宋体" w:hint="eastAsia"/>
          <w:kern w:val="2"/>
          <w:sz w:val="21"/>
          <w:szCs w:val="21"/>
        </w:rPr>
        <w:t>甲方</w:t>
      </w:r>
      <w:r w:rsidRPr="00632243">
        <w:rPr>
          <w:rFonts w:hAnsi="宋体" w:hint="eastAsia"/>
          <w:kern w:val="2"/>
          <w:sz w:val="21"/>
          <w:szCs w:val="21"/>
        </w:rPr>
        <w:t>向设计人支付定金后生效。</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8.8本合同生效后，按规定到项目所在省级建设行政主管部门规定的审查部门备案。双方认为必要时，到项目所在地工商行政管理部门申请鉴证。双方履行完合同规定的义务后，本合同即行终止。</w:t>
      </w:r>
    </w:p>
    <w:p w:rsidR="00632243" w:rsidRPr="00632243" w:rsidRDefault="00632243" w:rsidP="00632243">
      <w:pPr>
        <w:spacing w:line="360" w:lineRule="auto"/>
        <w:rPr>
          <w:rFonts w:hAnsi="宋体"/>
          <w:kern w:val="2"/>
          <w:sz w:val="21"/>
          <w:szCs w:val="21"/>
        </w:rPr>
      </w:pPr>
      <w:r w:rsidRPr="00632243">
        <w:rPr>
          <w:rFonts w:hAnsi="宋体" w:hint="eastAsia"/>
          <w:kern w:val="2"/>
          <w:sz w:val="21"/>
          <w:szCs w:val="21"/>
        </w:rPr>
        <w:t xml:space="preserve">　　8.9本合同未尽事宜，双方可签订补充协议，有关协议及双方认可的来往电报、传真、会议纪要等，均为本合同组成部分，与本合同具有同等法律效力。 </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8.10其它约定事项 ：</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8.10.1履约保证金退还：待本项目工作内容全部完成后一次无息付清。</w:t>
      </w:r>
    </w:p>
    <w:p w:rsidR="00632243" w:rsidRPr="00632243" w:rsidRDefault="00632243" w:rsidP="00632243">
      <w:pPr>
        <w:spacing w:line="360" w:lineRule="auto"/>
        <w:ind w:firstLineChars="200" w:firstLine="457"/>
        <w:rPr>
          <w:rFonts w:hAnsi="宋体"/>
          <w:kern w:val="2"/>
          <w:sz w:val="21"/>
          <w:szCs w:val="21"/>
        </w:rPr>
      </w:pPr>
      <w:r w:rsidRPr="00632243">
        <w:rPr>
          <w:rFonts w:hAnsi="宋体" w:hint="eastAsia"/>
          <w:kern w:val="2"/>
          <w:sz w:val="21"/>
          <w:szCs w:val="21"/>
        </w:rPr>
        <w:t>8.10.2提交的设计成果：</w:t>
      </w:r>
    </w:p>
    <w:p w:rsidR="00632243" w:rsidRPr="00632243" w:rsidRDefault="000C178F" w:rsidP="00632243">
      <w:pPr>
        <w:adjustRightInd w:val="0"/>
        <w:snapToGrid w:val="0"/>
        <w:spacing w:line="360" w:lineRule="auto"/>
        <w:ind w:firstLineChars="254" w:firstLine="580"/>
        <w:rPr>
          <w:rFonts w:hAnsi="宋体"/>
          <w:kern w:val="2"/>
          <w:sz w:val="21"/>
          <w:szCs w:val="21"/>
        </w:rPr>
      </w:pPr>
      <w:r>
        <w:rPr>
          <w:rFonts w:hAnsi="宋体" w:hint="eastAsia"/>
          <w:kern w:val="2"/>
          <w:sz w:val="21"/>
          <w:szCs w:val="21"/>
        </w:rPr>
        <w:t>设计人</w:t>
      </w:r>
      <w:r w:rsidR="00632243" w:rsidRPr="00632243">
        <w:rPr>
          <w:rFonts w:hAnsi="宋体" w:hint="eastAsia"/>
          <w:kern w:val="2"/>
          <w:sz w:val="21"/>
          <w:szCs w:val="21"/>
        </w:rPr>
        <w:t>应提供完整的技术方案，为下一步施工招标提供参考。在合同签订之日提交方案设计，合同签订之日起</w:t>
      </w:r>
      <w:r w:rsidR="007E1C3F" w:rsidRPr="007E1C3F">
        <w:rPr>
          <w:rFonts w:hAnsi="宋体"/>
          <w:kern w:val="2"/>
          <w:sz w:val="21"/>
          <w:szCs w:val="21"/>
        </w:rPr>
        <w:t>25</w:t>
      </w:r>
      <w:r w:rsidR="00632243" w:rsidRPr="00632243">
        <w:rPr>
          <w:rFonts w:hAnsi="宋体"/>
          <w:kern w:val="2"/>
          <w:sz w:val="21"/>
          <w:szCs w:val="21"/>
        </w:rPr>
        <w:t xml:space="preserve"> </w:t>
      </w:r>
      <w:r w:rsidR="00632243" w:rsidRPr="00632243">
        <w:rPr>
          <w:rFonts w:hAnsi="宋体" w:hint="eastAsia"/>
          <w:kern w:val="2"/>
          <w:sz w:val="21"/>
          <w:szCs w:val="21"/>
        </w:rPr>
        <w:t>天内提供施工图设计，设计深度满足清单编制和工程施工。成果包括：</w:t>
      </w:r>
    </w:p>
    <w:p w:rsidR="00632243" w:rsidRPr="00632243" w:rsidRDefault="00632243" w:rsidP="00632243">
      <w:pPr>
        <w:adjustRightInd w:val="0"/>
        <w:snapToGrid w:val="0"/>
        <w:spacing w:line="360" w:lineRule="auto"/>
        <w:ind w:firstLineChars="254" w:firstLine="580"/>
        <w:rPr>
          <w:rFonts w:hAnsi="宋体"/>
          <w:kern w:val="2"/>
          <w:sz w:val="21"/>
          <w:szCs w:val="21"/>
        </w:rPr>
      </w:pPr>
      <w:r w:rsidRPr="00632243">
        <w:rPr>
          <w:rFonts w:hAnsi="宋体" w:hint="eastAsia"/>
          <w:kern w:val="2"/>
          <w:sz w:val="21"/>
          <w:szCs w:val="21"/>
        </w:rPr>
        <w:t>1，施工图设计图纸12套（其中一套图纸按照甲方归档要求进行提供），每套施工图包括工作范围内各专业的平面图、立面图、效果图、详图、材料表、设计说明、技术指标；</w:t>
      </w:r>
    </w:p>
    <w:p w:rsidR="00632243" w:rsidRPr="00632243" w:rsidRDefault="00632243" w:rsidP="00632243">
      <w:pPr>
        <w:adjustRightInd w:val="0"/>
        <w:snapToGrid w:val="0"/>
        <w:spacing w:line="360" w:lineRule="auto"/>
        <w:ind w:firstLineChars="254" w:firstLine="580"/>
        <w:rPr>
          <w:rFonts w:hAnsi="宋体"/>
          <w:kern w:val="2"/>
          <w:sz w:val="21"/>
          <w:szCs w:val="21"/>
        </w:rPr>
      </w:pPr>
      <w:r w:rsidRPr="00632243">
        <w:rPr>
          <w:rFonts w:hAnsi="宋体" w:hint="eastAsia"/>
          <w:kern w:val="2"/>
          <w:sz w:val="21"/>
          <w:szCs w:val="21"/>
        </w:rPr>
        <w:t>2，A3幅面效果图2份；</w:t>
      </w:r>
    </w:p>
    <w:p w:rsidR="00632243" w:rsidRPr="00632243" w:rsidRDefault="00632243" w:rsidP="007E1C3F">
      <w:pPr>
        <w:adjustRightInd w:val="0"/>
        <w:snapToGrid w:val="0"/>
        <w:spacing w:line="360" w:lineRule="auto"/>
        <w:ind w:firstLineChars="254" w:firstLine="580"/>
        <w:rPr>
          <w:rFonts w:hAnsi="宋体"/>
          <w:kern w:val="2"/>
          <w:sz w:val="21"/>
          <w:szCs w:val="21"/>
        </w:rPr>
      </w:pPr>
      <w:r w:rsidRPr="00632243">
        <w:rPr>
          <w:rFonts w:hAnsi="宋体" w:hint="eastAsia"/>
          <w:kern w:val="2"/>
          <w:sz w:val="21"/>
          <w:szCs w:val="21"/>
        </w:rPr>
        <w:t>3，电子文件U盘</w:t>
      </w:r>
      <w:r w:rsidR="00933E99">
        <w:rPr>
          <w:rFonts w:hAnsi="宋体"/>
          <w:kern w:val="2"/>
          <w:sz w:val="21"/>
          <w:szCs w:val="21"/>
        </w:rPr>
        <w:t>1</w:t>
      </w:r>
      <w:r w:rsidRPr="00632243">
        <w:rPr>
          <w:rFonts w:hAnsi="宋体" w:hint="eastAsia"/>
          <w:kern w:val="2"/>
          <w:sz w:val="21"/>
          <w:szCs w:val="21"/>
        </w:rPr>
        <w:t>份</w:t>
      </w:r>
    </w:p>
    <w:p w:rsidR="004169D3" w:rsidRPr="007E1C3F" w:rsidRDefault="00632243" w:rsidP="007E1C3F">
      <w:pPr>
        <w:spacing w:line="360" w:lineRule="auto"/>
        <w:ind w:firstLineChars="200" w:firstLine="457"/>
        <w:rPr>
          <w:rFonts w:hAnsi="宋体"/>
          <w:kern w:val="2"/>
          <w:sz w:val="21"/>
          <w:szCs w:val="21"/>
        </w:rPr>
      </w:pPr>
      <w:r w:rsidRPr="00632243">
        <w:rPr>
          <w:rFonts w:hAnsi="宋体" w:hint="eastAsia"/>
          <w:kern w:val="2"/>
          <w:sz w:val="21"/>
          <w:szCs w:val="21"/>
        </w:rPr>
        <w:t>要求：图纸比例合理，文字、数字标注清楚，设计表现完整，设计深度满足国家规范要求；电子文档包括所有图纸、文字资料（其中图纸格式为：JPG、AutoCAD 2004，文字资料格式:Word 2003,以U盘为存贮介质）。</w:t>
      </w:r>
    </w:p>
    <w:sectPr w:rsidR="004169D3" w:rsidRPr="007E1C3F">
      <w:footerReference w:type="default" r:id="rId17"/>
      <w:headerReference w:type="first" r:id="rId18"/>
      <w:footerReference w:type="first" r:id="rId19"/>
      <w:pgSz w:w="11905" w:h="16838"/>
      <w:pgMar w:top="1304" w:right="1474" w:bottom="1304" w:left="1474" w:header="850" w:footer="992" w:gutter="0"/>
      <w:cols w:space="720"/>
      <w:titlePg/>
      <w:docGrid w:type="linesAndChars" w:linePitch="508" w:charSpace="3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393" w:rsidRDefault="004A2393">
      <w:r>
        <w:separator/>
      </w:r>
    </w:p>
  </w:endnote>
  <w:endnote w:type="continuationSeparator" w:id="0">
    <w:p w:rsidR="004A2393" w:rsidRDefault="004A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金山简黑体">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pPr>
    <w:r>
      <w:rPr>
        <w:noProof/>
      </w:rPr>
      <mc:AlternateContent>
        <mc:Choice Requires="wps">
          <w:drawing>
            <wp:anchor distT="0" distB="0" distL="114300" distR="114300" simplePos="0" relativeHeight="251659264" behindDoc="0" locked="0" layoutInCell="1" allowOverlap="1" wp14:anchorId="55B25709" wp14:editId="35C1C7E4">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17</w:t>
                          </w:r>
                          <w:r>
                            <w:rPr>
                              <w:rFonts w:hint="eastAsia"/>
                            </w:rPr>
                            <w:fldChar w:fldCharType="end"/>
                          </w:r>
                        </w:p>
                      </w:txbxContent>
                    </wps:txbx>
                    <wps:bodyPr wrap="none" lIns="0" tIns="0" rIns="0" bIns="0" upright="1">
                      <a:spAutoFit/>
                    </wps:bodyPr>
                  </wps:wsp>
                </a:graphicData>
              </a:graphic>
            </wp:anchor>
          </w:drawing>
        </mc:Choice>
        <mc:Fallback>
          <w:pict>
            <v:shapetype w14:anchorId="55B25709" id="_x0000_t202" coordsize="21600,21600" o:spt="202" path="m,l,21600r21600,l21600,xe">
              <v:stroke joinstyle="miter"/>
              <v:path gradientshapeok="t" o:connecttype="rect"/>
            </v:shapetype>
            <v:shape id="文本框 13"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IwtQEAAE0DAAAOAAAAZHJzL2Uyb0RvYy54bWysU81qGzEQvhfyDkL3WGsHilm8DgkhIVCS&#10;QtoHkLWSV6A/RrJ3/QLJG/TUS+99Lj9HR7LXaZtbyEU7mhl9830zs4vLwRqylRC1dw2dTipKpBO+&#10;1W7d0O/fbs/nlMTEXcuNd7KhOxnp5fLs06IPtZz5zptWAkEQF+s+NLRLKdSMRdFJy+PEB+kwqDxY&#10;nvAKa9YC7xHdGjarqs+s99AG8ELGiN6bQ5AuC75SUqRHpaJMxDQUuaVyQjlX+WTLBa/XwEOnxZEG&#10;fwcLy7XDoieoG5442YB+A2W1AB+9ShPhLfNKaSGLBlQzrf5T89TxIIsWbE4MpzbFj4MVD9uvQHSL&#10;s7ugxHGLM9r/eNn//L3/9UzQhw3qQ6wx7ylgZhqu/YDJoz+iM+seFNj8RUUE49jq3am9ckhE5Efz&#10;2XxeYUhgbLwgPnt9HiCmO+ktyUZDAedX2sq3X2I6pI4puZrzt9qYMkPj/nEgZvawzP3AMVtpWA1H&#10;QSvf7lBPj6NvqMPdpMTcO+xs3pLRgNFYjcYmgF53SG1aeMVwtUlIonDLFQ6wx8I4s6LuuF95Kf6+&#10;l6zXv2D5Bw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J9+IwtQEAAE0DAAAOAAAAAAAAAAAAAAAAAC4CAABkcnMvZTJvRG9jLnhtbFBL&#10;AQItABQABgAIAAAAIQAMSvDu1gAAAAUBAAAPAAAAAAAAAAAAAAAAAA8EAABkcnMvZG93bnJldi54&#10;bWxQSwUGAAAAAAQABADzAAAAEgUAAAAA&#10;" filled="f" stroked="f">
              <v:textbox style="mso-fit-shape-to-text:t" inset="0,0,0,0">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17</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framePr w:wrap="around" w:vAnchor="text" w:hAnchor="margin" w:xAlign="outside" w:y="1"/>
      <w:rPr>
        <w:rStyle w:val="aa"/>
      </w:rPr>
    </w:pPr>
    <w:r>
      <w:fldChar w:fldCharType="begin"/>
    </w:r>
    <w:r>
      <w:rPr>
        <w:rStyle w:val="aa"/>
      </w:rPr>
      <w:instrText xml:space="preserve">PAGE  </w:instrText>
    </w:r>
    <w:r>
      <w:fldChar w:fldCharType="separate"/>
    </w:r>
    <w:r>
      <w:rPr>
        <w:rStyle w:val="aa"/>
      </w:rPr>
      <w:t>106</w:t>
    </w:r>
    <w:r>
      <w:fldChar w:fldCharType="end"/>
    </w:r>
  </w:p>
  <w:p w:rsidR="00CE0FE9" w:rsidRDefault="00CE0FE9">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rPr>
        <w:rFonts w:hAnsi="宋体"/>
        <w:sz w:val="28"/>
        <w:szCs w:val="28"/>
      </w:rPr>
    </w:pPr>
    <w:r>
      <w:rPr>
        <w:noProof/>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60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29"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7ssAEAAEgDAAAOAAAAZHJzL2Uyb0RvYy54bWysU81OGzEQviPxDpbvjZccULTKBlEhqkqo&#10;RQIewPHaWUv+k8dkNy/QvgEnLtz7XHkOxt5saOkNcfGOZ8bffN/M7PJisIZsZQTtXUPPZhUl0gnf&#10;ardp6MP99ZcFJZC4a7nxTjZ0J4FerE5Pln2o5dx33rQyEgRxUPehoV1KoWYMRCcth5kP0mFQ+Wh5&#10;wmvcsDbyHtGtYfOqOme9j22IXkgA9F6NQboq+EpJkX4qBTIR01DklsoZy7nOJ1steb2JPHRaHGjw&#10;D7CwXDsseoS64omTx6j/g7JaRA9epZnwlnmltJBFA6o5q96puet4kEULNgfCsU3webDix/Y2Et3i&#10;7M4pcdzijPZPv/fPf/Yvvwj6sEF9gBrz7gJmpuGrHzB58gM6s+5BRZu/qIhgHFu9O7ZXDomI/Ggx&#10;XywqDAmMTRfEZ2/PQ4T0TXpLstHQiPMrbeXbG0hj6pSSqzl/rY0pMzTuHwdiZg/L3EeO2UrDehjF&#10;TvzXvt2hrB43oKEOV5QS891hg/OyTEacjPXByKUgXD4mrF9oZfAR6lATx1WEHVYr78Pf95L19gOs&#10;XgE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HI6u7LABAABIAwAADgAAAAAAAAAAAAAAAAAuAgAAZHJzL2Uyb0RvYy54bWxQSwECLQAU&#10;AAYACAAAACEADErw7tYAAAAFAQAADwAAAAAAAAAAAAAAAAAKBAAAZHJzL2Rvd25yZXYueG1sUEsF&#10;BgAAAAAEAAQA8wAAAA0FAAAAAA==&#10;" filled="f" stroked="f">
              <v:textbox style="mso-fit-shape-to-text:t" inset="0,0,0,0">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60</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jc w:val="center"/>
      <w:rPr>
        <w:rFonts w:hAnsi="宋体"/>
        <w:sz w:val="28"/>
        <w:szCs w:val="28"/>
      </w:rPr>
    </w:pPr>
    <w:r>
      <w:rPr>
        <w:noProof/>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54</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b0sQEAAEgDAAAOAAAAZHJzL2Uyb0RvYy54bWysU82OEzEMviPxDlHuNLOVQNWo09Wi1SIk&#10;BEgLD5Bmkk6kJI7ibGf6AvAGnLhw57n6HDhpp8vPDe0l49jO5++zPevryTu21wkthI5fLRrOdFDQ&#10;27Dr+OdPdy9WnGGWoZcOgu74QSO/3jx/th5jq5cwgOt1YgQSsB1jx4ecYysEqkF7iQuIOlDQQPIy&#10;0zXtRJ/kSOjeiWXTvBIjpD4mUBqRvLenIN9UfGO0yh+MQZ2Z6zhxy/VM9dyWU2zWst0lGQerzjTk&#10;f7Dw0gYqeoG6lVmyh2T/gfJWJUAweaHACzDGKl01kJqr5i8194OMumqh5mC8tAmfDla9339MzPY0&#10;u5ecBelpRsdvX4/ffx5/fGHkowaNEVvKu4+UmafXMFHy7EdyFt2TSb58SRGjOLX6cGmvnjJT5dFq&#10;uVo1FFIUmy+ELx6fx4T5jQbPitHxRPOrbZX7d5hPqXNKqRbgzjpXZ+jCHw7CLB5RuJ84FitP26mK&#10;Xc78t9AfSNZIG9DxQCvKmXsbqMFlWWYjzcb2bJRSGG8eMtWvtAr4Cepck8ZVhZ1Xq+zD7/ea9fgD&#10;bH4B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GAGpvSxAQAASAMAAA4AAAAAAAAAAAAAAAAALgIAAGRycy9lMm9Eb2MueG1sUEsBAi0A&#10;FAAGAAgAAAAhAAxK8O7WAAAABQEAAA8AAAAAAAAAAAAAAAAACwQAAGRycy9kb3ducmV2LnhtbFBL&#10;BQYAAAAABAAEAPMAAAAOBQAAAAA=&#10;" filled="f" stroked="f">
              <v:textbox style="mso-fit-shape-to-text:t" inset="0,0,0,0">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54</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jc w:val="center"/>
      <w:rPr>
        <w:rFonts w:ascii="宋体" w:hAnsi="宋体"/>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87</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cEuAEAAFQDAAAOAAAAZHJzL2Uyb0RvYy54bWysU8FqGzEQvRfyD0L3WGsHilm8DgkhIVCS&#10;QtoPkLWSVyBphCR71z+Q/EFPvfTe7/J3dCR7nba5hVy0o5nRm/dmZheXgzVkK0PU4Bo6nVSUSCeg&#10;1W7d0O/fbs/nlMTEXcsNONnQnYz0cnn2adH7Ws6gA9PKQBDExbr3De1S8jVjUXTS8jgBLx0GFQTL&#10;E17DmrWB94huDZtV1WfWQ2h9ACFjRO/NIUiXBV8pKdKjUlEmYhqK3FI5QzlX+WTLBa/XgftOiyMN&#10;/g4WlmuHRU9QNzxxsgn6DZTVIkAElSYCLAOltJBFA6qZVv+peeq4l0ULNif6U5vix8GKh+3XQHSL&#10;s8NJOW5xRvsfL/ufv/e/ngn6sEG9jzXmPXnMTMM1DJg8+iM6s+5BBZu/qIhgHFu9O7VXDomI/Gg+&#10;m88rDAmMjRfEZ6/PfYjpToIl2WhowPmVtvLtl5gOqWNKrubgVhtTZmjcPw7EzB6WuR84ZisNq6GI&#10;vRj5r6DdoaweN6ChDleUEnPvsMF5WUYjjMZqNDY+6HWHDKeFXvRXm4RcCsVc6AB7rI+jKyKPa5Z3&#10;4+97yXr9GZZ/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R3vcEuAEAAFQDAAAOAAAAAAAAAAAAAAAAAC4CAABkcnMvZTJvRG9jLnht&#10;bFBLAQItABQABgAIAAAAIQAMSvDu1gAAAAUBAAAPAAAAAAAAAAAAAAAAABIEAABkcnMvZG93bnJl&#10;di54bWxQSwUGAAAAAAQABADzAAAAFQUAAAAA&#10;" filled="f" stroked="f">
              <v:textbox style="mso-fit-shape-to-text:t" inset="0,0,0,0">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87</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8"/>
      <w:jc w:val="center"/>
      <w:rPr>
        <w:rFonts w:hAnsi="宋体"/>
        <w:sz w:val="28"/>
        <w:szCs w:val="28"/>
      </w:rPr>
    </w:pPr>
    <w:r>
      <w:rPr>
        <w:noProof/>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61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V+sQEAAEgDAAAOAAAAZHJzL2Uyb0RvYy54bWysU82OEzEMviPxDlHuNLMVgmrU6Qq0WoSE&#10;AGnZB0gzSSdSEkdxtjN9AXgDTly481x9Dpy00+XnhrhkHNv5/H22Z309ecf2OqGF0PGrRcOZDgp6&#10;G3Ydv/90+2zFGWYZeukg6I4fNPLrzdMn6zG2egkDuF4nRiAB2zF2fMg5tkKgGrSXuICoAwUNJC8z&#10;XdNO9EmOhO6dWDbNCzFC6mMCpRHJe3MK8k3FN0ar/MEY1Jm5jhO3XM9Uz205xWYt212ScbDqTEP+&#10;AwsvbaCiF6gbmSV7SPYvKG9VAgSTFwq8AGOs0lUDqblq/lBzN8ioqxZqDsZLm/D/war3+4+J2Z5m&#10;95KzID3N6Pj1y/Hbj+P3z4x81KAxYkt5d5Ey8/QaJkqe/UjOonsyyZcvKWIUp1YfLu3VU2aqPFot&#10;V6uGQopi84XwxePzmDC/0eBZMTqeaH61rXL/DvMpdU4p1QLcWufqDF34zUGYxSMK9xPHYuVpO1Wx&#10;z2f+W+gPJGukDeh4oBXlzL0N1OCyLLORZmN7NkopjK8eMtWvtAr4Cepck8ZVhZ1Xq+zDr/ea9fgD&#10;bH4C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Dw5dX6xAQAASAMAAA4AAAAAAAAAAAAAAAAALgIAAGRycy9lMm9Eb2MueG1sUEsBAi0A&#10;FAAGAAgAAAAhAAxK8O7WAAAABQEAAA8AAAAAAAAAAAAAAAAACwQAAGRycy9kb3ducmV2LnhtbFBL&#10;BQYAAAAABAAEAPMAAAAOBQAAAAA=&#10;" filled="f" stroked="f">
              <v:textbox style="mso-fit-shape-to-text:t" inset="0,0,0,0">
                <w:txbxContent>
                  <w:p w:rsidR="00CE0FE9" w:rsidRDefault="00CE0FE9">
                    <w:pPr>
                      <w:pStyle w:val="a8"/>
                    </w:pPr>
                    <w:r>
                      <w:rPr>
                        <w:rFonts w:hint="eastAsia"/>
                      </w:rPr>
                      <w:fldChar w:fldCharType="begin"/>
                    </w:r>
                    <w:r>
                      <w:rPr>
                        <w:rFonts w:hint="eastAsia"/>
                      </w:rPr>
                      <w:instrText xml:space="preserve"> PAGE  \* MERGEFORMAT </w:instrText>
                    </w:r>
                    <w:r>
                      <w:rPr>
                        <w:rFonts w:hint="eastAsia"/>
                      </w:rPr>
                      <w:fldChar w:fldCharType="separate"/>
                    </w:r>
                    <w:r w:rsidR="0016400C">
                      <w:rPr>
                        <w:noProof/>
                      </w:rPr>
                      <w:t>61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393" w:rsidRDefault="004A2393">
      <w:r>
        <w:separator/>
      </w:r>
    </w:p>
  </w:footnote>
  <w:footnote w:type="continuationSeparator" w:id="0">
    <w:p w:rsidR="004A2393" w:rsidRDefault="004A2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9"/>
    </w:pPr>
    <w:r>
      <w:rPr>
        <w:rFonts w:ascii="幼圆" w:eastAsia="幼圆" w:hAnsi="幼圆" w:cs="幼圆" w:hint="eastAsia"/>
        <w:sz w:val="21"/>
        <w:szCs w:val="21"/>
      </w:rPr>
      <w:t xml:space="preserve"> </w:t>
    </w:r>
    <w:r>
      <w:rPr>
        <w:rFonts w:eastAsia="幼圆" w:hint="eastAsia"/>
      </w:rPr>
      <w:t>四川宏业建设工程项目管理有限公司</w:t>
    </w:r>
    <w:r>
      <w:rPr>
        <w:rFonts w:hint="eastAsia"/>
      </w:rPr>
      <w:t xml:space="preserve">                                                </w:t>
    </w:r>
    <w:r>
      <w:rPr>
        <w:rFonts w:hint="eastAsia"/>
      </w:rPr>
      <w:t>竞争性磋商文件</w:t>
    </w:r>
    <w:r>
      <w:rPr>
        <w:rFonts w:ascii="幼圆" w:eastAsia="幼圆" w:hAnsi="幼圆" w:cs="幼圆" w:hint="eastAsia"/>
        <w:b/>
        <w:bCs/>
        <w:sz w:val="21"/>
        <w:szCs w:val="21"/>
      </w:rPr>
      <w:t xml:space="preserve">                                                                                                                                               </w:t>
    </w:r>
  </w:p>
  <w:p w:rsidR="00CE0FE9" w:rsidRDefault="00CE0FE9">
    <w:pPr>
      <w:pStyle w:val="a9"/>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9"/>
      <w:jc w:val="both"/>
    </w:pPr>
    <w:r>
      <w:rPr>
        <w:rFonts w:hint="eastAsia"/>
      </w:rPr>
      <w:t>四川明力</w:t>
    </w:r>
    <w:r>
      <w:t>建设工程项目管理有限公司</w:t>
    </w:r>
    <w:r>
      <w:rPr>
        <w:rFonts w:hint="eastAsia"/>
      </w:rPr>
      <w:t xml:space="preserve">                                                     </w:t>
    </w:r>
    <w:r>
      <w:rPr>
        <w:rFonts w:hint="eastAsia"/>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jc w:val="left"/>
      <w:rPr>
        <w:sz w:val="21"/>
        <w:szCs w:val="21"/>
        <w:u w:val="single"/>
      </w:rPr>
    </w:pPr>
    <w:r>
      <w:rPr>
        <w:rFonts w:ascii="幼圆" w:eastAsia="幼圆" w:hAnsi="幼圆" w:cs="幼圆" w:hint="eastAsia"/>
        <w:sz w:val="21"/>
        <w:szCs w:val="21"/>
      </w:rPr>
      <w:t xml:space="preserve"> </w:t>
    </w:r>
    <w:r>
      <w:rPr>
        <w:rFonts w:hint="eastAsia"/>
        <w:sz w:val="18"/>
        <w:szCs w:val="18"/>
        <w:u w:val="single"/>
      </w:rPr>
      <w:t xml:space="preserve">四川明力建设工程项目管理有限公司                                                    竞争性磋商文件  </w:t>
    </w:r>
    <w:r>
      <w:rPr>
        <w:rFonts w:hint="eastAsia"/>
        <w:sz w:val="21"/>
        <w:szCs w:val="21"/>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9"/>
      <w:jc w:val="both"/>
    </w:pPr>
    <w:r>
      <w:rPr>
        <w:rFonts w:hint="eastAsia"/>
      </w:rPr>
      <w:t>四川明力工程项目管理有限公司</w:t>
    </w:r>
    <w:r>
      <w:rPr>
        <w:rFonts w:hint="eastAsia"/>
      </w:rPr>
      <w:t xml:space="preserve">                                                         </w:t>
    </w:r>
    <w:r>
      <w:rPr>
        <w:rFonts w:hint="eastAsia"/>
      </w:rPr>
      <w:t>竞争性磋商文件</w:t>
    </w:r>
    <w:r>
      <w:rPr>
        <w:rFonts w:ascii="幼圆" w:eastAsia="幼圆" w:hAnsi="幼圆" w:cs="幼圆" w:hint="eastAsia"/>
        <w:b/>
        <w:bCs/>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FE9" w:rsidRDefault="00CE0FE9">
    <w:pPr>
      <w:pStyle w:val="a9"/>
      <w:jc w:val="both"/>
    </w:pPr>
    <w:r>
      <w:rPr>
        <w:rFonts w:hint="eastAsia"/>
      </w:rPr>
      <w:t>四川宏业建设工程项目管理有限公司</w:t>
    </w:r>
    <w:r>
      <w:rPr>
        <w:rFonts w:hint="eastAsia"/>
      </w:rPr>
      <w:t xml:space="preserve">                                                    </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EF6591"/>
    <w:multiLevelType w:val="singleLevel"/>
    <w:tmpl w:val="8CEF6591"/>
    <w:lvl w:ilvl="0">
      <w:start w:val="1"/>
      <w:numFmt w:val="decimal"/>
      <w:suff w:val="nothing"/>
      <w:lvlText w:val="（%1）"/>
      <w:lvlJc w:val="left"/>
      <w:pPr>
        <w:ind w:left="600" w:firstLine="0"/>
      </w:pPr>
    </w:lvl>
  </w:abstractNum>
  <w:abstractNum w:abstractNumId="1">
    <w:nsid w:val="8D8CF6DA"/>
    <w:multiLevelType w:val="singleLevel"/>
    <w:tmpl w:val="8D8CF6DA"/>
    <w:lvl w:ilvl="0">
      <w:start w:val="1"/>
      <w:numFmt w:val="decimal"/>
      <w:suff w:val="nothing"/>
      <w:lvlText w:val="%1、"/>
      <w:lvlJc w:val="left"/>
    </w:lvl>
  </w:abstractNum>
  <w:abstractNum w:abstractNumId="2">
    <w:nsid w:val="93FA8619"/>
    <w:multiLevelType w:val="multilevel"/>
    <w:tmpl w:val="93FA8619"/>
    <w:lvl w:ilvl="0">
      <w:start w:val="1"/>
      <w:numFmt w:val="decimal"/>
      <w:pStyle w:val="1"/>
      <w:suff w:val="space"/>
      <w:lvlText w:val="%1"/>
      <w:lvlJc w:val="left"/>
      <w:pPr>
        <w:tabs>
          <w:tab w:val="left" w:pos="420"/>
        </w:tabs>
        <w:ind w:left="425" w:hanging="425"/>
      </w:pPr>
      <w:rPr>
        <w:rFonts w:ascii="Arial" w:eastAsia="宋体" w:hAnsi="Arial" w:cs="宋体" w:hint="default"/>
        <w:b/>
        <w:bCs/>
        <w:sz w:val="28"/>
        <w:szCs w:val="32"/>
      </w:rPr>
    </w:lvl>
    <w:lvl w:ilvl="1">
      <w:start w:val="1"/>
      <w:numFmt w:val="decimal"/>
      <w:pStyle w:val="11"/>
      <w:lvlText w:val="%1.%2"/>
      <w:lvlJc w:val="left"/>
      <w:pPr>
        <w:tabs>
          <w:tab w:val="left" w:pos="420"/>
        </w:tabs>
        <w:ind w:left="567" w:hanging="567"/>
      </w:pPr>
      <w:rPr>
        <w:rFonts w:ascii="Arial" w:eastAsia="宋体" w:hAnsi="Arial" w:cs="宋体" w:hint="default"/>
        <w:b/>
        <w:bCs/>
        <w:sz w:val="22"/>
        <w:szCs w:val="22"/>
      </w:rPr>
    </w:lvl>
    <w:lvl w:ilvl="2">
      <w:start w:val="1"/>
      <w:numFmt w:val="decimal"/>
      <w:pStyle w:val="111"/>
      <w:lvlText w:val="%1.%2.%3"/>
      <w:lvlJc w:val="left"/>
      <w:pPr>
        <w:ind w:left="1508" w:hanging="708"/>
      </w:pPr>
      <w:rPr>
        <w:rFonts w:ascii="宋体" w:eastAsia="宋体" w:hAnsi="宋体" w:cs="宋体" w:hint="default"/>
        <w:sz w:val="22"/>
        <w:szCs w:val="22"/>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3">
    <w:nsid w:val="9B33A2C6"/>
    <w:multiLevelType w:val="multilevel"/>
    <w:tmpl w:val="9B33A2C6"/>
    <w:lvl w:ilvl="0">
      <w:start w:val="1"/>
      <w:numFmt w:val="decimal"/>
      <w:pStyle w:val="10"/>
      <w:suff w:val="space"/>
      <w:lvlText w:val="%1"/>
      <w:lvlJc w:val="left"/>
      <w:pPr>
        <w:tabs>
          <w:tab w:val="left" w:pos="0"/>
        </w:tabs>
        <w:ind w:left="425" w:hanging="425"/>
      </w:pPr>
      <w:rPr>
        <w:rFonts w:ascii="Arial" w:eastAsia="宋体" w:hAnsi="Arial" w:cs="宋体" w:hint="default"/>
        <w:b/>
        <w:bCs/>
        <w:sz w:val="28"/>
        <w:szCs w:val="32"/>
      </w:rPr>
    </w:lvl>
    <w:lvl w:ilvl="1">
      <w:start w:val="1"/>
      <w:numFmt w:val="decimal"/>
      <w:pStyle w:val="110"/>
      <w:lvlText w:val="%1.%2"/>
      <w:lvlJc w:val="left"/>
      <w:pPr>
        <w:tabs>
          <w:tab w:val="left" w:pos="420"/>
        </w:tabs>
        <w:ind w:left="567" w:hanging="567"/>
      </w:pPr>
      <w:rPr>
        <w:rFonts w:ascii="Arial" w:eastAsia="宋体" w:hAnsi="Arial" w:cs="宋体" w:hint="default"/>
        <w:b/>
        <w:bCs/>
        <w:sz w:val="24"/>
        <w:szCs w:val="24"/>
      </w:rPr>
    </w:lvl>
    <w:lvl w:ilvl="2">
      <w:start w:val="1"/>
      <w:numFmt w:val="decimal"/>
      <w:pStyle w:val="1110"/>
      <w:lvlText w:val="%1.%2.%3"/>
      <w:lvlJc w:val="left"/>
      <w:pPr>
        <w:ind w:left="1508" w:hanging="708"/>
      </w:pPr>
      <w:rPr>
        <w:rFonts w:ascii="Arial" w:eastAsia="宋体" w:hAnsi="Arial" w:cs="宋体" w:hint="default"/>
        <w:sz w:val="22"/>
        <w:szCs w:val="22"/>
      </w:rPr>
    </w:lvl>
    <w:lvl w:ilvl="3">
      <w:start w:val="1"/>
      <w:numFmt w:val="decimal"/>
      <w:pStyle w:val="1111"/>
      <w:lvlText w:val="%1.%2.%3.%4."/>
      <w:lvlJc w:val="left"/>
      <w:pPr>
        <w:ind w:left="2053" w:hanging="853"/>
      </w:pPr>
      <w:rPr>
        <w:rFonts w:ascii="Arial" w:eastAsia="宋体" w:hAnsi="Arial" w:cs="宋体"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4">
    <w:nsid w:val="A511E0D1"/>
    <w:multiLevelType w:val="singleLevel"/>
    <w:tmpl w:val="A511E0D1"/>
    <w:lvl w:ilvl="0">
      <w:start w:val="8"/>
      <w:numFmt w:val="decimal"/>
      <w:suff w:val="nothing"/>
      <w:lvlText w:val="%1、"/>
      <w:lvlJc w:val="left"/>
    </w:lvl>
  </w:abstractNum>
  <w:abstractNum w:abstractNumId="5">
    <w:nsid w:val="CF8CB3F7"/>
    <w:multiLevelType w:val="multilevel"/>
    <w:tmpl w:val="CF8CB3F7"/>
    <w:lvl w:ilvl="0">
      <w:start w:val="1"/>
      <w:numFmt w:val="chineseCounting"/>
      <w:pStyle w:val="X"/>
      <w:suff w:val="space"/>
      <w:lvlText w:val="第%1章 "/>
      <w:lvlJc w:val="center"/>
      <w:pPr>
        <w:tabs>
          <w:tab w:val="left" w:pos="0"/>
        </w:tabs>
        <w:ind w:left="0" w:firstLine="0"/>
      </w:pPr>
      <w:rPr>
        <w:rFonts w:ascii="Arial" w:hAnsi="Arial" w:hint="eastAsia"/>
        <w:b/>
        <w:bCs/>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6">
    <w:nsid w:val="DDCE4618"/>
    <w:multiLevelType w:val="singleLevel"/>
    <w:tmpl w:val="DDCE4618"/>
    <w:lvl w:ilvl="0">
      <w:start w:val="1"/>
      <w:numFmt w:val="decimal"/>
      <w:suff w:val="nothing"/>
      <w:lvlText w:val="10.%1"/>
      <w:lvlJc w:val="center"/>
      <w:pPr>
        <w:tabs>
          <w:tab w:val="left" w:pos="0"/>
        </w:tabs>
        <w:ind w:left="425" w:hanging="425"/>
      </w:pPr>
      <w:rPr>
        <w:rFonts w:ascii="Arial" w:eastAsia="宋体" w:hAnsi="Arial" w:cs="宋体" w:hint="default"/>
        <w:sz w:val="22"/>
        <w:szCs w:val="22"/>
      </w:rPr>
    </w:lvl>
  </w:abstractNum>
  <w:abstractNum w:abstractNumId="7">
    <w:nsid w:val="E74F82A5"/>
    <w:multiLevelType w:val="multilevel"/>
    <w:tmpl w:val="E74F82A5"/>
    <w:lvl w:ilvl="0">
      <w:start w:val="1"/>
      <w:numFmt w:val="decimal"/>
      <w:pStyle w:val="12"/>
      <w:suff w:val="space"/>
      <w:lvlText w:val="%1."/>
      <w:lvlJc w:val="left"/>
      <w:pPr>
        <w:tabs>
          <w:tab w:val="left" w:pos="0"/>
        </w:tabs>
        <w:ind w:left="425" w:hanging="425"/>
      </w:pPr>
      <w:rPr>
        <w:rFonts w:ascii="Arial" w:eastAsia="宋体" w:hAnsi="Arial" w:cs="宋体" w:hint="default"/>
        <w:b/>
        <w:bCs/>
        <w:sz w:val="32"/>
        <w:szCs w:val="32"/>
      </w:rPr>
    </w:lvl>
    <w:lvl w:ilvl="1">
      <w:start w:val="1"/>
      <w:numFmt w:val="decimal"/>
      <w:pStyle w:val="112"/>
      <w:suff w:val="space"/>
      <w:lvlText w:val="%1.%2"/>
      <w:lvlJc w:val="left"/>
      <w:pPr>
        <w:tabs>
          <w:tab w:val="left" w:pos="0"/>
        </w:tabs>
        <w:ind w:left="850" w:hanging="850"/>
      </w:pPr>
      <w:rPr>
        <w:rFonts w:ascii="Arial" w:eastAsia="宋体" w:hAnsi="Arial" w:cs="宋体" w:hint="default"/>
        <w:b/>
        <w:bCs/>
        <w:sz w:val="22"/>
        <w:szCs w:val="22"/>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8">
    <w:nsid w:val="00000001"/>
    <w:multiLevelType w:val="singleLevel"/>
    <w:tmpl w:val="00000001"/>
    <w:lvl w:ilvl="0">
      <w:start w:val="1"/>
      <w:numFmt w:val="decimal"/>
      <w:suff w:val="nothing"/>
      <w:lvlText w:val="%1、"/>
      <w:lvlJc w:val="left"/>
    </w:lvl>
  </w:abstractNum>
  <w:abstractNum w:abstractNumId="9">
    <w:nsid w:val="00000002"/>
    <w:multiLevelType w:val="singleLevel"/>
    <w:tmpl w:val="00000002"/>
    <w:lvl w:ilvl="0">
      <w:start w:val="1"/>
      <w:numFmt w:val="decimal"/>
      <w:suff w:val="nothing"/>
      <w:lvlText w:val="%1、"/>
      <w:lvlJc w:val="left"/>
    </w:lvl>
  </w:abstractNum>
  <w:abstractNum w:abstractNumId="10">
    <w:nsid w:val="00000006"/>
    <w:multiLevelType w:val="singleLevel"/>
    <w:tmpl w:val="00000006"/>
    <w:lvl w:ilvl="0">
      <w:start w:val="1"/>
      <w:numFmt w:val="decimal"/>
      <w:suff w:val="nothing"/>
      <w:lvlText w:val="（%1）"/>
      <w:lvlJc w:val="left"/>
    </w:lvl>
  </w:abstractNum>
  <w:abstractNum w:abstractNumId="11">
    <w:nsid w:val="00000007"/>
    <w:multiLevelType w:val="singleLevel"/>
    <w:tmpl w:val="00000007"/>
    <w:lvl w:ilvl="0">
      <w:start w:val="2"/>
      <w:numFmt w:val="chineseCounting"/>
      <w:suff w:val="nothing"/>
      <w:lvlText w:val="%1、"/>
      <w:lvlJc w:val="left"/>
    </w:lvl>
  </w:abstractNum>
  <w:abstractNum w:abstractNumId="12">
    <w:nsid w:val="1E8F555D"/>
    <w:multiLevelType w:val="singleLevel"/>
    <w:tmpl w:val="1E8F555D"/>
    <w:lvl w:ilvl="0">
      <w:start w:val="1"/>
      <w:numFmt w:val="decimal"/>
      <w:suff w:val="nothing"/>
      <w:lvlText w:val="%1、"/>
      <w:lvlJc w:val="left"/>
    </w:lvl>
  </w:abstractNum>
  <w:abstractNum w:abstractNumId="13">
    <w:nsid w:val="20A90305"/>
    <w:multiLevelType w:val="multilevel"/>
    <w:tmpl w:val="20A90305"/>
    <w:lvl w:ilvl="0">
      <w:start w:val="1"/>
      <w:numFmt w:val="decimal"/>
      <w:pStyle w:val="13"/>
      <w:suff w:val="space"/>
      <w:lvlText w:val="%1"/>
      <w:lvlJc w:val="left"/>
      <w:pPr>
        <w:tabs>
          <w:tab w:val="left" w:pos="0"/>
        </w:tabs>
        <w:ind w:left="425" w:hanging="425"/>
      </w:pPr>
      <w:rPr>
        <w:rFonts w:ascii="Arial" w:eastAsia="宋体" w:hAnsi="Arial" w:cs="宋体" w:hint="default"/>
        <w:b/>
        <w:bCs/>
        <w:sz w:val="28"/>
        <w:szCs w:val="32"/>
      </w:rPr>
    </w:lvl>
    <w:lvl w:ilvl="1">
      <w:start w:val="1"/>
      <w:numFmt w:val="decimal"/>
      <w:pStyle w:val="113"/>
      <w:lvlText w:val="%1.%2"/>
      <w:lvlJc w:val="left"/>
      <w:pPr>
        <w:tabs>
          <w:tab w:val="left" w:pos="420"/>
        </w:tabs>
        <w:ind w:left="567" w:hanging="567"/>
      </w:pPr>
      <w:rPr>
        <w:rFonts w:ascii="Arial" w:eastAsia="宋体" w:hAnsi="Arial" w:cs="宋体" w:hint="default"/>
        <w:b/>
        <w:bCs/>
        <w:sz w:val="22"/>
        <w:szCs w:val="22"/>
      </w:rPr>
    </w:lvl>
    <w:lvl w:ilvl="2">
      <w:start w:val="1"/>
      <w:numFmt w:val="decimal"/>
      <w:pStyle w:val="1112"/>
      <w:lvlText w:val="%1.%2.%3"/>
      <w:lvlJc w:val="left"/>
      <w:pPr>
        <w:ind w:left="1508" w:hanging="708"/>
      </w:pPr>
      <w:rPr>
        <w:rFonts w:ascii="Arial" w:eastAsia="宋体" w:hAnsi="Arial" w:cs="宋体" w:hint="default"/>
        <w:sz w:val="22"/>
        <w:szCs w:val="22"/>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4">
    <w:nsid w:val="4A94D1DF"/>
    <w:multiLevelType w:val="singleLevel"/>
    <w:tmpl w:val="4A94D1DF"/>
    <w:lvl w:ilvl="0">
      <w:start w:val="1"/>
      <w:numFmt w:val="decimal"/>
      <w:lvlText w:val="%1."/>
      <w:lvlJc w:val="left"/>
      <w:pPr>
        <w:tabs>
          <w:tab w:val="left" w:pos="312"/>
        </w:tabs>
      </w:pPr>
    </w:lvl>
  </w:abstractNum>
  <w:abstractNum w:abstractNumId="15">
    <w:nsid w:val="59F6DEC0"/>
    <w:multiLevelType w:val="singleLevel"/>
    <w:tmpl w:val="59F6DEC0"/>
    <w:lvl w:ilvl="0">
      <w:start w:val="1"/>
      <w:numFmt w:val="chineseCounting"/>
      <w:suff w:val="nothing"/>
      <w:lvlText w:val="%1、"/>
      <w:lvlJc w:val="left"/>
    </w:lvl>
  </w:abstractNum>
  <w:abstractNum w:abstractNumId="16">
    <w:nsid w:val="6FE535EF"/>
    <w:multiLevelType w:val="multilevel"/>
    <w:tmpl w:val="6FE535EF"/>
    <w:lvl w:ilvl="0">
      <w:start w:val="1"/>
      <w:numFmt w:val="decimal"/>
      <w:pStyle w:val="14"/>
      <w:lvlText w:val="%1"/>
      <w:lvlJc w:val="left"/>
      <w:pPr>
        <w:ind w:left="425" w:hanging="425"/>
      </w:pPr>
      <w:rPr>
        <w:rFonts w:ascii="Arial" w:eastAsia="宋体" w:hAnsi="Arial" w:cs="宋体" w:hint="default"/>
        <w:b/>
        <w:sz w:val="28"/>
        <w:szCs w:val="28"/>
      </w:rPr>
    </w:lvl>
    <w:lvl w:ilvl="1">
      <w:start w:val="1"/>
      <w:numFmt w:val="decimal"/>
      <w:pStyle w:val="114"/>
      <w:lvlText w:val="%1.%2"/>
      <w:lvlJc w:val="left"/>
      <w:pPr>
        <w:ind w:left="567" w:hanging="567"/>
      </w:pPr>
      <w:rPr>
        <w:rFonts w:ascii="Arial" w:eastAsia="宋体" w:hAnsi="Arial" w:cs="宋体" w:hint="default"/>
        <w:b/>
        <w:bCs/>
        <w:sz w:val="22"/>
        <w:szCs w:val="22"/>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nsid w:val="7D0FF7EC"/>
    <w:multiLevelType w:val="multilevel"/>
    <w:tmpl w:val="7D0FF7EC"/>
    <w:lvl w:ilvl="0">
      <w:start w:val="1"/>
      <w:numFmt w:val="chineseCounting"/>
      <w:suff w:val="nothing"/>
      <w:lvlText w:val="第%1章 "/>
      <w:lvlJc w:val="left"/>
      <w:pPr>
        <w:ind w:left="432" w:hanging="432"/>
      </w:pPr>
      <w:rPr>
        <w:rFonts w:hint="eastAsia"/>
      </w:rPr>
    </w:lvl>
    <w:lvl w:ilvl="1">
      <w:start w:val="1"/>
      <w:numFmt w:val="decimal"/>
      <w:suff w:val="space"/>
      <w:lvlText w:val="%2."/>
      <w:lvlJc w:val="left"/>
      <w:pPr>
        <w:tabs>
          <w:tab w:val="left" w:pos="0"/>
        </w:tabs>
        <w:ind w:left="575" w:hanging="575"/>
      </w:pPr>
      <w:rPr>
        <w:rFonts w:ascii="Arial" w:eastAsia="宋体" w:hAnsi="Arial" w:cs="宋体" w:hint="eastAsia"/>
        <w:b/>
        <w:bCs/>
        <w:sz w:val="28"/>
        <w:szCs w:val="28"/>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4"/>
  </w:num>
  <w:num w:numId="2">
    <w:abstractNumId w:val="8"/>
  </w:num>
  <w:num w:numId="3">
    <w:abstractNumId w:val="11"/>
  </w:num>
  <w:num w:numId="4">
    <w:abstractNumId w:val="9"/>
  </w:num>
  <w:num w:numId="5">
    <w:abstractNumId w:val="10"/>
  </w:num>
  <w:num w:numId="6">
    <w:abstractNumId w:val="12"/>
  </w:num>
  <w:num w:numId="7">
    <w:abstractNumId w:val="15"/>
  </w:num>
  <w:num w:numId="8">
    <w:abstractNumId w:val="0"/>
  </w:num>
  <w:num w:numId="9">
    <w:abstractNumId w:val="17"/>
  </w:num>
  <w:num w:numId="10">
    <w:abstractNumId w:val="5"/>
  </w:num>
  <w:num w:numId="11">
    <w:abstractNumId w:val="7"/>
  </w:num>
  <w:num w:numId="12">
    <w:abstractNumId w:val="2"/>
  </w:num>
  <w:num w:numId="13">
    <w:abstractNumId w:val="13"/>
  </w:num>
  <w:num w:numId="14">
    <w:abstractNumId w:val="3"/>
  </w:num>
  <w:num w:numId="15">
    <w:abstractNumId w:val="16"/>
  </w:num>
  <w:num w:numId="16">
    <w:abstractNumId w:val="6"/>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34"/>
    <w:rsid w:val="000003C7"/>
    <w:rsid w:val="0001284E"/>
    <w:rsid w:val="00031639"/>
    <w:rsid w:val="000372A6"/>
    <w:rsid w:val="0005096E"/>
    <w:rsid w:val="0005749F"/>
    <w:rsid w:val="00063995"/>
    <w:rsid w:val="00066E82"/>
    <w:rsid w:val="000826D2"/>
    <w:rsid w:val="00095E69"/>
    <w:rsid w:val="00097AD9"/>
    <w:rsid w:val="000A2E8D"/>
    <w:rsid w:val="000C178F"/>
    <w:rsid w:val="000D2E8B"/>
    <w:rsid w:val="0010084A"/>
    <w:rsid w:val="001212F5"/>
    <w:rsid w:val="00144EB3"/>
    <w:rsid w:val="00145BAE"/>
    <w:rsid w:val="0016400C"/>
    <w:rsid w:val="001C4B50"/>
    <w:rsid w:val="001C5DBA"/>
    <w:rsid w:val="00206630"/>
    <w:rsid w:val="00207CC7"/>
    <w:rsid w:val="002117AE"/>
    <w:rsid w:val="00215D17"/>
    <w:rsid w:val="00225EF6"/>
    <w:rsid w:val="00226640"/>
    <w:rsid w:val="002267F2"/>
    <w:rsid w:val="002334EE"/>
    <w:rsid w:val="002363CA"/>
    <w:rsid w:val="002379E2"/>
    <w:rsid w:val="00243DAB"/>
    <w:rsid w:val="00244C7B"/>
    <w:rsid w:val="00250E39"/>
    <w:rsid w:val="002569D5"/>
    <w:rsid w:val="00263C55"/>
    <w:rsid w:val="002707DD"/>
    <w:rsid w:val="00275C4C"/>
    <w:rsid w:val="00281876"/>
    <w:rsid w:val="00297CB0"/>
    <w:rsid w:val="002A1C32"/>
    <w:rsid w:val="002A34AF"/>
    <w:rsid w:val="002A78E2"/>
    <w:rsid w:val="002A7BD2"/>
    <w:rsid w:val="002A7E65"/>
    <w:rsid w:val="002B1EED"/>
    <w:rsid w:val="002B726B"/>
    <w:rsid w:val="002D0E6C"/>
    <w:rsid w:val="002D3934"/>
    <w:rsid w:val="002E377B"/>
    <w:rsid w:val="00315201"/>
    <w:rsid w:val="00322EA2"/>
    <w:rsid w:val="00325149"/>
    <w:rsid w:val="00332B66"/>
    <w:rsid w:val="003366B9"/>
    <w:rsid w:val="00366324"/>
    <w:rsid w:val="00373763"/>
    <w:rsid w:val="0038186B"/>
    <w:rsid w:val="00397887"/>
    <w:rsid w:val="003A0AB2"/>
    <w:rsid w:val="003D42B9"/>
    <w:rsid w:val="003D4686"/>
    <w:rsid w:val="003D67DD"/>
    <w:rsid w:val="003F22AF"/>
    <w:rsid w:val="003F6734"/>
    <w:rsid w:val="00401929"/>
    <w:rsid w:val="00407CC5"/>
    <w:rsid w:val="004169D3"/>
    <w:rsid w:val="00431101"/>
    <w:rsid w:val="00431170"/>
    <w:rsid w:val="00431597"/>
    <w:rsid w:val="004444AF"/>
    <w:rsid w:val="00461A9C"/>
    <w:rsid w:val="00464A4B"/>
    <w:rsid w:val="004A2393"/>
    <w:rsid w:val="004A333A"/>
    <w:rsid w:val="004A3B13"/>
    <w:rsid w:val="004A3F79"/>
    <w:rsid w:val="004B579B"/>
    <w:rsid w:val="004B7061"/>
    <w:rsid w:val="004B7A4B"/>
    <w:rsid w:val="004C105D"/>
    <w:rsid w:val="004D27B2"/>
    <w:rsid w:val="004D39AD"/>
    <w:rsid w:val="004D45C2"/>
    <w:rsid w:val="004E3D44"/>
    <w:rsid w:val="004F6F1E"/>
    <w:rsid w:val="005065D7"/>
    <w:rsid w:val="005365C3"/>
    <w:rsid w:val="00541979"/>
    <w:rsid w:val="0055114B"/>
    <w:rsid w:val="00554A36"/>
    <w:rsid w:val="00561575"/>
    <w:rsid w:val="0059109F"/>
    <w:rsid w:val="005C3C8F"/>
    <w:rsid w:val="005C6658"/>
    <w:rsid w:val="005D1632"/>
    <w:rsid w:val="005E395C"/>
    <w:rsid w:val="005E4B95"/>
    <w:rsid w:val="005E5A75"/>
    <w:rsid w:val="00622139"/>
    <w:rsid w:val="006235A6"/>
    <w:rsid w:val="00630846"/>
    <w:rsid w:val="00632243"/>
    <w:rsid w:val="0063779D"/>
    <w:rsid w:val="00644F54"/>
    <w:rsid w:val="00685FD6"/>
    <w:rsid w:val="006905A5"/>
    <w:rsid w:val="0069231E"/>
    <w:rsid w:val="00694531"/>
    <w:rsid w:val="006A6AC1"/>
    <w:rsid w:val="006A7DD2"/>
    <w:rsid w:val="006B045B"/>
    <w:rsid w:val="006C2499"/>
    <w:rsid w:val="006E16B4"/>
    <w:rsid w:val="006F6799"/>
    <w:rsid w:val="00701B49"/>
    <w:rsid w:val="00706D7A"/>
    <w:rsid w:val="00721298"/>
    <w:rsid w:val="0072563C"/>
    <w:rsid w:val="00730E11"/>
    <w:rsid w:val="00731C19"/>
    <w:rsid w:val="00731D3C"/>
    <w:rsid w:val="00733D87"/>
    <w:rsid w:val="0074149D"/>
    <w:rsid w:val="00745E88"/>
    <w:rsid w:val="007558E6"/>
    <w:rsid w:val="0075619E"/>
    <w:rsid w:val="00791E14"/>
    <w:rsid w:val="007939D4"/>
    <w:rsid w:val="00795130"/>
    <w:rsid w:val="007A20A0"/>
    <w:rsid w:val="007D0517"/>
    <w:rsid w:val="007E1C3F"/>
    <w:rsid w:val="008045E8"/>
    <w:rsid w:val="008310F9"/>
    <w:rsid w:val="00853D9E"/>
    <w:rsid w:val="00861B78"/>
    <w:rsid w:val="008642E3"/>
    <w:rsid w:val="00882934"/>
    <w:rsid w:val="00886F64"/>
    <w:rsid w:val="008B0B4F"/>
    <w:rsid w:val="008B0FE8"/>
    <w:rsid w:val="008B5413"/>
    <w:rsid w:val="008C3271"/>
    <w:rsid w:val="008D1846"/>
    <w:rsid w:val="008E0A06"/>
    <w:rsid w:val="008F3656"/>
    <w:rsid w:val="008F686D"/>
    <w:rsid w:val="008F7225"/>
    <w:rsid w:val="00917EEE"/>
    <w:rsid w:val="00933E99"/>
    <w:rsid w:val="00965274"/>
    <w:rsid w:val="00996966"/>
    <w:rsid w:val="0099699E"/>
    <w:rsid w:val="009C2BD7"/>
    <w:rsid w:val="009C5D89"/>
    <w:rsid w:val="009D4727"/>
    <w:rsid w:val="009D5EBB"/>
    <w:rsid w:val="009F1D09"/>
    <w:rsid w:val="009F751B"/>
    <w:rsid w:val="00A016D6"/>
    <w:rsid w:val="00A03643"/>
    <w:rsid w:val="00A06E42"/>
    <w:rsid w:val="00A17687"/>
    <w:rsid w:val="00A30EC3"/>
    <w:rsid w:val="00A54A1C"/>
    <w:rsid w:val="00A553DF"/>
    <w:rsid w:val="00A60A03"/>
    <w:rsid w:val="00A73F80"/>
    <w:rsid w:val="00AA5CDA"/>
    <w:rsid w:val="00AB760D"/>
    <w:rsid w:val="00AC3F54"/>
    <w:rsid w:val="00AC7E38"/>
    <w:rsid w:val="00AD4FF3"/>
    <w:rsid w:val="00AE11EB"/>
    <w:rsid w:val="00AE315D"/>
    <w:rsid w:val="00AF3978"/>
    <w:rsid w:val="00AF624B"/>
    <w:rsid w:val="00B02BBC"/>
    <w:rsid w:val="00B12B69"/>
    <w:rsid w:val="00B142EA"/>
    <w:rsid w:val="00B14F7C"/>
    <w:rsid w:val="00B3787F"/>
    <w:rsid w:val="00B436E2"/>
    <w:rsid w:val="00B56E2E"/>
    <w:rsid w:val="00B62246"/>
    <w:rsid w:val="00B93E09"/>
    <w:rsid w:val="00BA5AEA"/>
    <w:rsid w:val="00BA7AE9"/>
    <w:rsid w:val="00BC2DA0"/>
    <w:rsid w:val="00BC34AC"/>
    <w:rsid w:val="00BD10F6"/>
    <w:rsid w:val="00BD51DC"/>
    <w:rsid w:val="00BF2C84"/>
    <w:rsid w:val="00C05F00"/>
    <w:rsid w:val="00C10535"/>
    <w:rsid w:val="00C424A6"/>
    <w:rsid w:val="00C42ECA"/>
    <w:rsid w:val="00C43B89"/>
    <w:rsid w:val="00C454F3"/>
    <w:rsid w:val="00C468E5"/>
    <w:rsid w:val="00C521E7"/>
    <w:rsid w:val="00C52386"/>
    <w:rsid w:val="00C56406"/>
    <w:rsid w:val="00C565F1"/>
    <w:rsid w:val="00C8412E"/>
    <w:rsid w:val="00C906F5"/>
    <w:rsid w:val="00CA64A4"/>
    <w:rsid w:val="00CB0EB4"/>
    <w:rsid w:val="00CB533A"/>
    <w:rsid w:val="00CC2DB3"/>
    <w:rsid w:val="00CE0FE9"/>
    <w:rsid w:val="00CE34D2"/>
    <w:rsid w:val="00CE770C"/>
    <w:rsid w:val="00CF44DB"/>
    <w:rsid w:val="00D001C5"/>
    <w:rsid w:val="00D05F4E"/>
    <w:rsid w:val="00D33B96"/>
    <w:rsid w:val="00D35650"/>
    <w:rsid w:val="00D37076"/>
    <w:rsid w:val="00D37F52"/>
    <w:rsid w:val="00D56D12"/>
    <w:rsid w:val="00D63560"/>
    <w:rsid w:val="00D815AD"/>
    <w:rsid w:val="00DB1E2A"/>
    <w:rsid w:val="00DB732B"/>
    <w:rsid w:val="00DC1098"/>
    <w:rsid w:val="00DC7061"/>
    <w:rsid w:val="00DC7D4E"/>
    <w:rsid w:val="00DD19B9"/>
    <w:rsid w:val="00DE129C"/>
    <w:rsid w:val="00DF3708"/>
    <w:rsid w:val="00DF6DA2"/>
    <w:rsid w:val="00E07FCF"/>
    <w:rsid w:val="00E105E5"/>
    <w:rsid w:val="00E150F3"/>
    <w:rsid w:val="00E1671A"/>
    <w:rsid w:val="00E23FD8"/>
    <w:rsid w:val="00E27DB1"/>
    <w:rsid w:val="00E33C08"/>
    <w:rsid w:val="00E37B35"/>
    <w:rsid w:val="00E42C12"/>
    <w:rsid w:val="00E70855"/>
    <w:rsid w:val="00E71D86"/>
    <w:rsid w:val="00E72EFD"/>
    <w:rsid w:val="00E73CCA"/>
    <w:rsid w:val="00E90BB5"/>
    <w:rsid w:val="00EB1AFA"/>
    <w:rsid w:val="00EB6B4C"/>
    <w:rsid w:val="00EB6F95"/>
    <w:rsid w:val="00EC060B"/>
    <w:rsid w:val="00EE470C"/>
    <w:rsid w:val="00EE7857"/>
    <w:rsid w:val="00F054B1"/>
    <w:rsid w:val="00F115AB"/>
    <w:rsid w:val="00F320D2"/>
    <w:rsid w:val="00F45B68"/>
    <w:rsid w:val="00F4625D"/>
    <w:rsid w:val="00F510A6"/>
    <w:rsid w:val="00F527D6"/>
    <w:rsid w:val="00F6051E"/>
    <w:rsid w:val="00F611BE"/>
    <w:rsid w:val="00F7005B"/>
    <w:rsid w:val="00F83F6B"/>
    <w:rsid w:val="00F87DA5"/>
    <w:rsid w:val="00FC08A4"/>
    <w:rsid w:val="00FC13AA"/>
    <w:rsid w:val="00FC140D"/>
    <w:rsid w:val="00FC5C1A"/>
    <w:rsid w:val="00FD4F23"/>
    <w:rsid w:val="00FF4FDA"/>
    <w:rsid w:val="00FF5466"/>
    <w:rsid w:val="00FF6A7C"/>
    <w:rsid w:val="0BDD52B2"/>
    <w:rsid w:val="12452344"/>
    <w:rsid w:val="17D60CDC"/>
    <w:rsid w:val="2F3B1B37"/>
    <w:rsid w:val="33E65899"/>
    <w:rsid w:val="3C3D4FFF"/>
    <w:rsid w:val="5E21670C"/>
    <w:rsid w:val="61AD4183"/>
    <w:rsid w:val="669831F0"/>
    <w:rsid w:val="66B4578F"/>
    <w:rsid w:val="691C4B0E"/>
    <w:rsid w:val="71801164"/>
    <w:rsid w:val="75271D43"/>
    <w:rsid w:val="7DF3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52541E6-9AA4-483E-A8E1-EEA0D29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99"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pPr>
      <w:widowControl w:val="0"/>
      <w:jc w:val="both"/>
    </w:pPr>
    <w:rPr>
      <w:rFonts w:ascii="宋体"/>
      <w:sz w:val="34"/>
    </w:rPr>
  </w:style>
  <w:style w:type="paragraph" w:styleId="15">
    <w:name w:val="heading 1"/>
    <w:basedOn w:val="a"/>
    <w:next w:val="a"/>
    <w:qFormat/>
    <w:pPr>
      <w:keepNext/>
      <w:keepLines/>
      <w:tabs>
        <w:tab w:val="left" w:pos="0"/>
      </w:tabs>
      <w:adjustRightInd w:val="0"/>
      <w:spacing w:before="120" w:line="360" w:lineRule="auto"/>
      <w:jc w:val="center"/>
      <w:textAlignment w:val="baseline"/>
      <w:outlineLvl w:val="0"/>
    </w:pPr>
    <w:rPr>
      <w:rFonts w:ascii="Calibri" w:eastAsia="黑体"/>
      <w:b/>
      <w:kern w:val="44"/>
      <w:sz w:val="36"/>
      <w:szCs w:val="36"/>
    </w:rPr>
  </w:style>
  <w:style w:type="paragraph" w:styleId="2">
    <w:name w:val="heading 2"/>
    <w:basedOn w:val="a"/>
    <w:next w:val="a"/>
    <w:link w:val="2Char"/>
    <w:uiPriority w:val="9"/>
    <w:qFormat/>
    <w:pPr>
      <w:keepNext/>
      <w:adjustRightInd w:val="0"/>
      <w:spacing w:before="120" w:line="360" w:lineRule="auto"/>
      <w:jc w:val="center"/>
      <w:textAlignment w:val="baseline"/>
      <w:outlineLvl w:val="1"/>
    </w:pPr>
    <w:rPr>
      <w:rFonts w:ascii="Calibri" w:hAnsi="宋体"/>
      <w:b/>
      <w:sz w:val="28"/>
      <w:szCs w:val="28"/>
    </w:rPr>
  </w:style>
  <w:style w:type="paragraph" w:styleId="3">
    <w:name w:val="heading 3"/>
    <w:basedOn w:val="a"/>
    <w:next w:val="a"/>
    <w:link w:val="3Char"/>
    <w:qFormat/>
    <w:pPr>
      <w:tabs>
        <w:tab w:val="left" w:pos="900"/>
      </w:tabs>
      <w:adjustRightInd w:val="0"/>
      <w:spacing w:before="120"/>
      <w:jc w:val="left"/>
      <w:textAlignment w:val="baseline"/>
      <w:outlineLvl w:val="2"/>
    </w:pPr>
    <w:rPr>
      <w:rFonts w:ascii="Calibri" w:eastAsia="黑体"/>
      <w:b/>
      <w:sz w:val="24"/>
    </w:rPr>
  </w:style>
  <w:style w:type="paragraph" w:styleId="4">
    <w:name w:val="heading 4"/>
    <w:basedOn w:val="a"/>
    <w:next w:val="a"/>
    <w:link w:val="4Char"/>
    <w:semiHidden/>
    <w:unhideWhenUsed/>
    <w:qFormat/>
    <w:rsid w:val="004169D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4169D3"/>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4169D3"/>
    <w:pPr>
      <w:keepNext/>
      <w:keepLines/>
      <w:spacing w:before="240" w:after="64" w:line="317" w:lineRule="auto"/>
      <w:ind w:left="1151" w:hanging="1151"/>
      <w:outlineLvl w:val="5"/>
    </w:pPr>
    <w:rPr>
      <w:rFonts w:ascii="Arial" w:eastAsia="黑体" w:hAnsi="Arial"/>
      <w:b/>
      <w:kern w:val="2"/>
      <w:sz w:val="24"/>
      <w:szCs w:val="24"/>
    </w:rPr>
  </w:style>
  <w:style w:type="paragraph" w:styleId="7">
    <w:name w:val="heading 7"/>
    <w:basedOn w:val="a"/>
    <w:next w:val="a"/>
    <w:link w:val="7Char"/>
    <w:semiHidden/>
    <w:unhideWhenUsed/>
    <w:qFormat/>
    <w:rsid w:val="004169D3"/>
    <w:pPr>
      <w:keepNext/>
      <w:keepLines/>
      <w:spacing w:before="240" w:after="64" w:line="317" w:lineRule="auto"/>
      <w:ind w:left="1296" w:hanging="1296"/>
      <w:outlineLvl w:val="6"/>
    </w:pPr>
    <w:rPr>
      <w:rFonts w:ascii="Times New Roman" w:hAnsi="Times New Roman"/>
      <w:b/>
      <w:kern w:val="2"/>
      <w:sz w:val="24"/>
      <w:szCs w:val="24"/>
    </w:rPr>
  </w:style>
  <w:style w:type="paragraph" w:styleId="8">
    <w:name w:val="heading 8"/>
    <w:basedOn w:val="a"/>
    <w:next w:val="a"/>
    <w:link w:val="8Char"/>
    <w:semiHidden/>
    <w:unhideWhenUsed/>
    <w:qFormat/>
    <w:rsid w:val="004169D3"/>
    <w:pPr>
      <w:keepNext/>
      <w:keepLines/>
      <w:spacing w:before="240" w:after="64" w:line="317" w:lineRule="auto"/>
      <w:ind w:left="1440" w:hanging="1440"/>
      <w:outlineLvl w:val="7"/>
    </w:pPr>
    <w:rPr>
      <w:rFonts w:ascii="Arial" w:eastAsia="黑体" w:hAnsi="Arial"/>
      <w:kern w:val="2"/>
      <w:sz w:val="24"/>
      <w:szCs w:val="24"/>
    </w:rPr>
  </w:style>
  <w:style w:type="paragraph" w:styleId="9">
    <w:name w:val="heading 9"/>
    <w:basedOn w:val="a"/>
    <w:next w:val="a"/>
    <w:link w:val="9Char"/>
    <w:semiHidden/>
    <w:unhideWhenUsed/>
    <w:qFormat/>
    <w:rsid w:val="004169D3"/>
    <w:pPr>
      <w:keepNext/>
      <w:keepLines/>
      <w:spacing w:before="240" w:after="64" w:line="317" w:lineRule="auto"/>
      <w:ind w:left="1583" w:hanging="1583"/>
      <w:outlineLvl w:val="8"/>
    </w:pPr>
    <w:rPr>
      <w:rFonts w:ascii="Arial" w:eastAsia="黑体" w:hAnsi="Arial"/>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金山简黑体" w:eastAsia="金山简黑体" w:hAnsi="Courier New"/>
      <w:b/>
      <w:spacing w:val="-8"/>
      <w:sz w:val="44"/>
    </w:rPr>
  </w:style>
  <w:style w:type="paragraph" w:styleId="a4">
    <w:name w:val="Normal Indent"/>
    <w:basedOn w:val="a"/>
    <w:qFormat/>
    <w:pPr>
      <w:ind w:firstLine="420"/>
    </w:pPr>
    <w:rPr>
      <w:rFonts w:ascii="Times New Roman"/>
      <w:kern w:val="2"/>
      <w:sz w:val="21"/>
    </w:rPr>
  </w:style>
  <w:style w:type="paragraph" w:styleId="a5">
    <w:name w:val="annotation text"/>
    <w:basedOn w:val="a"/>
    <w:qFormat/>
    <w:pPr>
      <w:jc w:val="left"/>
    </w:pPr>
    <w:rPr>
      <w:rFonts w:ascii="Calibri"/>
    </w:rPr>
  </w:style>
  <w:style w:type="paragraph" w:styleId="a6">
    <w:name w:val="Body Text Indent"/>
    <w:basedOn w:val="a"/>
    <w:next w:val="20"/>
    <w:qFormat/>
    <w:pPr>
      <w:spacing w:line="200" w:lineRule="exact"/>
      <w:ind w:leftChars="200" w:left="200" w:firstLine="301"/>
    </w:pPr>
    <w:rPr>
      <w:rFonts w:ascii="Calibri" w:hAnsi="Courier New"/>
      <w:spacing w:val="-4"/>
    </w:rPr>
  </w:style>
  <w:style w:type="paragraph" w:styleId="20">
    <w:name w:val="Body Text Indent 2"/>
    <w:basedOn w:val="a"/>
    <w:qFormat/>
    <w:pPr>
      <w:spacing w:after="120"/>
      <w:ind w:firstLineChars="171" w:firstLine="1385"/>
    </w:pPr>
    <w:rPr>
      <w:rFonts w:ascii="Calibri"/>
      <w:sz w:val="81"/>
    </w:rPr>
  </w:style>
  <w:style w:type="paragraph" w:styleId="a7">
    <w:name w:val="Plain Text"/>
    <w:basedOn w:val="a"/>
    <w:qFormat/>
    <w:rPr>
      <w:rFonts w:ascii="Calibri" w:hAnsi="Courier New"/>
    </w:rPr>
  </w:style>
  <w:style w:type="paragraph" w:styleId="a8">
    <w:name w:val="footer"/>
    <w:basedOn w:val="a"/>
    <w:qFormat/>
    <w:pPr>
      <w:tabs>
        <w:tab w:val="center" w:pos="4153"/>
        <w:tab w:val="right" w:pos="8306"/>
      </w:tabs>
      <w:snapToGrid w:val="0"/>
      <w:jc w:val="left"/>
    </w:pPr>
    <w:rPr>
      <w:rFonts w:ascii="Calibri" w:hAnsi="Courier New"/>
      <w:sz w:val="18"/>
    </w:rPr>
  </w:style>
  <w:style w:type="paragraph" w:styleId="a9">
    <w:name w:val="header"/>
    <w:basedOn w:val="a"/>
    <w:qFormat/>
    <w:pPr>
      <w:pBdr>
        <w:bottom w:val="single" w:sz="6" w:space="1" w:color="auto"/>
      </w:pBdr>
      <w:tabs>
        <w:tab w:val="center" w:pos="4153"/>
        <w:tab w:val="right" w:pos="8306"/>
      </w:tabs>
      <w:snapToGrid w:val="0"/>
      <w:jc w:val="center"/>
    </w:pPr>
    <w:rPr>
      <w:rFonts w:ascii="Calibri"/>
      <w:sz w:val="18"/>
      <w:szCs w:val="18"/>
    </w:rPr>
  </w:style>
  <w:style w:type="paragraph" w:styleId="16">
    <w:name w:val="toc 1"/>
    <w:basedOn w:val="a"/>
    <w:next w:val="a"/>
    <w:qFormat/>
    <w:rPr>
      <w:rFonts w:ascii="Calibri"/>
    </w:rPr>
  </w:style>
  <w:style w:type="character" w:styleId="aa">
    <w:name w:val="page number"/>
    <w:basedOn w:val="a1"/>
    <w:qFormat/>
    <w:rPr>
      <w:rFonts w:ascii="Calibri" w:eastAsia="宋体" w:hAnsi="Calibri" w:cs="Times New Roman"/>
    </w:rPr>
  </w:style>
  <w:style w:type="paragraph" w:customStyle="1" w:styleId="WPSOffice1">
    <w:name w:val="WPSOffice手动目录 1"/>
    <w:qFormat/>
  </w:style>
  <w:style w:type="paragraph" w:customStyle="1" w:styleId="ab">
    <w:name w:val="正文首行缩进两字符"/>
    <w:basedOn w:val="a"/>
    <w:qFormat/>
    <w:pPr>
      <w:spacing w:line="360" w:lineRule="auto"/>
      <w:ind w:firstLineChars="200" w:firstLine="200"/>
    </w:pPr>
    <w:rPr>
      <w:rFonts w:ascii="Calibri"/>
    </w:rPr>
  </w:style>
  <w:style w:type="paragraph" w:customStyle="1" w:styleId="ac">
    <w:name w:val="样式"/>
    <w:qFormat/>
    <w:pPr>
      <w:widowControl w:val="0"/>
      <w:autoSpaceDE w:val="0"/>
      <w:autoSpaceDN w:val="0"/>
      <w:adjustRightInd w:val="0"/>
    </w:pPr>
    <w:rPr>
      <w:rFonts w:ascii="宋体" w:hAnsi="宋体" w:cs="宋体"/>
      <w:sz w:val="24"/>
      <w:szCs w:val="24"/>
    </w:rPr>
  </w:style>
  <w:style w:type="paragraph" w:customStyle="1" w:styleId="30">
    <w:name w:val="正文3"/>
    <w:qFormat/>
    <w:pPr>
      <w:widowControl w:val="0"/>
      <w:adjustRightInd w:val="0"/>
      <w:spacing w:line="312" w:lineRule="atLeast"/>
      <w:jc w:val="both"/>
      <w:textAlignment w:val="baseline"/>
    </w:pPr>
    <w:rPr>
      <w:rFonts w:ascii="宋体"/>
      <w:sz w:val="34"/>
      <w:szCs w:val="22"/>
    </w:rPr>
  </w:style>
  <w:style w:type="paragraph" w:customStyle="1" w:styleId="17">
    <w:name w:val="正文1"/>
    <w:qFormat/>
    <w:pPr>
      <w:widowControl w:val="0"/>
      <w:adjustRightInd w:val="0"/>
      <w:spacing w:line="312" w:lineRule="atLeast"/>
      <w:jc w:val="both"/>
      <w:textAlignment w:val="baseline"/>
    </w:pPr>
    <w:rPr>
      <w:rFonts w:ascii="宋体" w:hAnsi="Times New Roman"/>
      <w:sz w:val="34"/>
    </w:rPr>
  </w:style>
  <w:style w:type="paragraph" w:customStyle="1" w:styleId="115">
    <w:name w:val="正文11"/>
    <w:qFormat/>
    <w:pPr>
      <w:widowControl w:val="0"/>
      <w:adjustRightInd w:val="0"/>
      <w:spacing w:line="312" w:lineRule="atLeast"/>
      <w:jc w:val="both"/>
      <w:textAlignment w:val="baseline"/>
    </w:pPr>
    <w:rPr>
      <w:rFonts w:ascii="宋体"/>
      <w:sz w:val="34"/>
    </w:rPr>
  </w:style>
  <w:style w:type="paragraph" w:customStyle="1" w:styleId="ad">
    <w:name w:val="节标题"/>
    <w:basedOn w:val="a"/>
    <w:next w:val="a"/>
    <w:qFormat/>
    <w:pPr>
      <w:widowControl/>
      <w:spacing w:line="289" w:lineRule="atLeast"/>
      <w:jc w:val="center"/>
      <w:textAlignment w:val="baseline"/>
    </w:pPr>
    <w:rPr>
      <w:rFonts w:ascii="Calibri"/>
      <w:color w:val="000000"/>
      <w:sz w:val="28"/>
      <w:u w:color="000000"/>
    </w:rPr>
  </w:style>
  <w:style w:type="character" w:customStyle="1" w:styleId="2Char">
    <w:name w:val="标题 2 Char"/>
    <w:basedOn w:val="a1"/>
    <w:link w:val="2"/>
    <w:qFormat/>
    <w:rPr>
      <w:rFonts w:ascii="Calibri" w:eastAsia="宋体" w:hAnsi="宋体" w:cs="Times New Roman"/>
      <w:b/>
      <w:sz w:val="28"/>
      <w:szCs w:val="28"/>
    </w:rPr>
  </w:style>
  <w:style w:type="paragraph" w:customStyle="1" w:styleId="ae">
    <w:name w:val="章标题"/>
    <w:basedOn w:val="a"/>
    <w:next w:val="ad"/>
    <w:qFormat/>
    <w:pPr>
      <w:widowControl/>
      <w:spacing w:before="158" w:after="153" w:line="323" w:lineRule="atLeast"/>
      <w:ind w:right="-120"/>
      <w:jc w:val="center"/>
      <w:textAlignment w:val="baseline"/>
    </w:pPr>
    <w:rPr>
      <w:rFonts w:ascii="Calibri"/>
      <w:color w:val="FF0000"/>
      <w:sz w:val="18"/>
      <w:szCs w:val="18"/>
    </w:rPr>
  </w:style>
  <w:style w:type="paragraph" w:customStyle="1" w:styleId="21">
    <w:name w:val="样式 首行缩进:  2 字符"/>
    <w:basedOn w:val="a"/>
    <w:qFormat/>
    <w:pPr>
      <w:spacing w:line="400" w:lineRule="exact"/>
      <w:ind w:firstLineChars="200" w:firstLine="200"/>
    </w:pPr>
    <w:rPr>
      <w:rFonts w:cs="宋体"/>
      <w:sz w:val="24"/>
    </w:rPr>
  </w:style>
  <w:style w:type="paragraph" w:styleId="af">
    <w:name w:val="List Paragraph"/>
    <w:basedOn w:val="a"/>
    <w:uiPriority w:val="99"/>
    <w:unhideWhenUsed/>
    <w:rsid w:val="006C2499"/>
    <w:pPr>
      <w:ind w:firstLineChars="200" w:firstLine="420"/>
    </w:pPr>
  </w:style>
  <w:style w:type="paragraph" w:styleId="80">
    <w:name w:val="toc 8"/>
    <w:basedOn w:val="a"/>
    <w:next w:val="a"/>
    <w:uiPriority w:val="99"/>
    <w:semiHidden/>
    <w:qFormat/>
    <w:rsid w:val="00315201"/>
    <w:pPr>
      <w:ind w:leftChars="1400" w:left="2940"/>
    </w:pPr>
    <w:rPr>
      <w:rFonts w:ascii="Calibri" w:cs="Calibri"/>
      <w:kern w:val="2"/>
      <w:sz w:val="21"/>
      <w:szCs w:val="21"/>
    </w:rPr>
  </w:style>
  <w:style w:type="character" w:styleId="af0">
    <w:name w:val="Emphasis"/>
    <w:basedOn w:val="a1"/>
    <w:qFormat/>
    <w:rsid w:val="005D1632"/>
  </w:style>
  <w:style w:type="paragraph" w:customStyle="1" w:styleId="af1">
    <w:name w:val="第四章第一部分"/>
    <w:basedOn w:val="a"/>
    <w:next w:val="a"/>
    <w:qFormat/>
    <w:rsid w:val="00DC7D4E"/>
    <w:pPr>
      <w:spacing w:beforeLines="50" w:before="50" w:afterLines="50" w:after="50" w:line="500" w:lineRule="exact"/>
      <w:jc w:val="center"/>
    </w:pPr>
    <w:rPr>
      <w:rFonts w:ascii="Arial" w:hAnsi="Arial" w:cs="宋体"/>
      <w:b/>
      <w:kern w:val="2"/>
      <w:sz w:val="32"/>
      <w:szCs w:val="32"/>
    </w:rPr>
  </w:style>
  <w:style w:type="character" w:customStyle="1" w:styleId="4Char">
    <w:name w:val="标题 4 Char"/>
    <w:basedOn w:val="a1"/>
    <w:link w:val="4"/>
    <w:semiHidden/>
    <w:rsid w:val="004169D3"/>
    <w:rPr>
      <w:rFonts w:asciiTheme="majorHAnsi" w:eastAsiaTheme="majorEastAsia" w:hAnsiTheme="majorHAnsi" w:cstheme="majorBidi"/>
      <w:b/>
      <w:bCs/>
      <w:sz w:val="28"/>
      <w:szCs w:val="28"/>
    </w:rPr>
  </w:style>
  <w:style w:type="character" w:customStyle="1" w:styleId="5Char">
    <w:name w:val="标题 5 Char"/>
    <w:basedOn w:val="a1"/>
    <w:link w:val="5"/>
    <w:semiHidden/>
    <w:rsid w:val="004169D3"/>
    <w:rPr>
      <w:rFonts w:ascii="宋体"/>
      <w:b/>
      <w:bCs/>
      <w:sz w:val="28"/>
      <w:szCs w:val="28"/>
    </w:rPr>
  </w:style>
  <w:style w:type="character" w:customStyle="1" w:styleId="6Char">
    <w:name w:val="标题 6 Char"/>
    <w:basedOn w:val="a1"/>
    <w:link w:val="6"/>
    <w:semiHidden/>
    <w:rsid w:val="004169D3"/>
    <w:rPr>
      <w:rFonts w:ascii="Arial" w:eastAsia="黑体" w:hAnsi="Arial"/>
      <w:b/>
      <w:kern w:val="2"/>
      <w:sz w:val="24"/>
      <w:szCs w:val="24"/>
    </w:rPr>
  </w:style>
  <w:style w:type="character" w:customStyle="1" w:styleId="7Char">
    <w:name w:val="标题 7 Char"/>
    <w:basedOn w:val="a1"/>
    <w:link w:val="7"/>
    <w:semiHidden/>
    <w:rsid w:val="004169D3"/>
    <w:rPr>
      <w:rFonts w:ascii="Times New Roman" w:hAnsi="Times New Roman"/>
      <w:b/>
      <w:kern w:val="2"/>
      <w:sz w:val="24"/>
      <w:szCs w:val="24"/>
    </w:rPr>
  </w:style>
  <w:style w:type="character" w:customStyle="1" w:styleId="8Char">
    <w:name w:val="标题 8 Char"/>
    <w:basedOn w:val="a1"/>
    <w:link w:val="8"/>
    <w:semiHidden/>
    <w:rsid w:val="004169D3"/>
    <w:rPr>
      <w:rFonts w:ascii="Arial" w:eastAsia="黑体" w:hAnsi="Arial"/>
      <w:kern w:val="2"/>
      <w:sz w:val="24"/>
      <w:szCs w:val="24"/>
    </w:rPr>
  </w:style>
  <w:style w:type="character" w:customStyle="1" w:styleId="9Char">
    <w:name w:val="标题 9 Char"/>
    <w:basedOn w:val="a1"/>
    <w:link w:val="9"/>
    <w:semiHidden/>
    <w:rsid w:val="004169D3"/>
    <w:rPr>
      <w:rFonts w:ascii="Arial" w:eastAsia="黑体" w:hAnsi="Arial"/>
      <w:kern w:val="2"/>
      <w:sz w:val="21"/>
      <w:szCs w:val="24"/>
    </w:rPr>
  </w:style>
  <w:style w:type="numbering" w:customStyle="1" w:styleId="18">
    <w:name w:val="无列表1"/>
    <w:next w:val="a3"/>
    <w:uiPriority w:val="99"/>
    <w:semiHidden/>
    <w:unhideWhenUsed/>
    <w:rsid w:val="004169D3"/>
  </w:style>
  <w:style w:type="paragraph" w:customStyle="1" w:styleId="Normal0">
    <w:name w:val="Normal_0"/>
    <w:qFormat/>
    <w:rsid w:val="004169D3"/>
    <w:pPr>
      <w:widowControl w:val="0"/>
      <w:jc w:val="both"/>
    </w:pPr>
    <w:rPr>
      <w:rFonts w:asciiTheme="minorHAnsi" w:eastAsiaTheme="minorEastAsia" w:hAnsiTheme="minorHAnsi" w:cstheme="minorBidi"/>
      <w:kern w:val="2"/>
      <w:sz w:val="21"/>
      <w:szCs w:val="22"/>
    </w:rPr>
  </w:style>
  <w:style w:type="paragraph" w:styleId="31">
    <w:name w:val="toc 3"/>
    <w:basedOn w:val="a"/>
    <w:next w:val="a"/>
    <w:qFormat/>
    <w:rsid w:val="004169D3"/>
    <w:pPr>
      <w:ind w:leftChars="400" w:left="840"/>
    </w:pPr>
    <w:rPr>
      <w:rFonts w:ascii="Times New Roman" w:hAnsi="Times New Roman"/>
      <w:kern w:val="2"/>
      <w:sz w:val="21"/>
      <w:szCs w:val="24"/>
    </w:rPr>
  </w:style>
  <w:style w:type="paragraph" w:styleId="22">
    <w:name w:val="toc 2"/>
    <w:basedOn w:val="a"/>
    <w:next w:val="a"/>
    <w:qFormat/>
    <w:rsid w:val="004169D3"/>
    <w:pPr>
      <w:ind w:leftChars="200" w:left="420"/>
    </w:pPr>
    <w:rPr>
      <w:rFonts w:ascii="Times New Roman" w:hAnsi="Times New Roman"/>
      <w:kern w:val="2"/>
      <w:sz w:val="21"/>
      <w:szCs w:val="24"/>
    </w:rPr>
  </w:style>
  <w:style w:type="paragraph" w:styleId="af2">
    <w:name w:val="Normal (Web)"/>
    <w:basedOn w:val="a"/>
    <w:qFormat/>
    <w:rsid w:val="004169D3"/>
    <w:rPr>
      <w:rFonts w:ascii="Times New Roman" w:hAnsi="Times New Roman"/>
      <w:kern w:val="2"/>
      <w:sz w:val="24"/>
      <w:szCs w:val="24"/>
    </w:rPr>
  </w:style>
  <w:style w:type="table" w:styleId="af3">
    <w:name w:val="Table Grid"/>
    <w:basedOn w:val="a2"/>
    <w:qFormat/>
    <w:rsid w:val="004169D3"/>
    <w:pPr>
      <w:widowControl w:val="0"/>
      <w:jc w:val="both"/>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sid w:val="004169D3"/>
  </w:style>
  <w:style w:type="character" w:styleId="af5">
    <w:name w:val="FollowedHyperlink"/>
    <w:basedOn w:val="a1"/>
    <w:qFormat/>
    <w:rsid w:val="004169D3"/>
    <w:rPr>
      <w:color w:val="800080"/>
      <w:u w:val="none"/>
    </w:rPr>
  </w:style>
  <w:style w:type="character" w:styleId="HTML">
    <w:name w:val="HTML Definition"/>
    <w:basedOn w:val="a1"/>
    <w:qFormat/>
    <w:rsid w:val="004169D3"/>
  </w:style>
  <w:style w:type="character" w:styleId="HTML0">
    <w:name w:val="HTML Typewriter"/>
    <w:basedOn w:val="a1"/>
    <w:qFormat/>
    <w:rsid w:val="004169D3"/>
    <w:rPr>
      <w:rFonts w:ascii="monospace" w:eastAsia="monospace" w:hAnsi="monospace" w:cs="monospace" w:hint="default"/>
      <w:sz w:val="20"/>
    </w:rPr>
  </w:style>
  <w:style w:type="character" w:styleId="HTML1">
    <w:name w:val="HTML Acronym"/>
    <w:basedOn w:val="a1"/>
    <w:qFormat/>
    <w:rsid w:val="004169D3"/>
  </w:style>
  <w:style w:type="character" w:styleId="HTML2">
    <w:name w:val="HTML Variable"/>
    <w:basedOn w:val="a1"/>
    <w:qFormat/>
    <w:rsid w:val="004169D3"/>
  </w:style>
  <w:style w:type="character" w:styleId="af6">
    <w:name w:val="Hyperlink"/>
    <w:basedOn w:val="a1"/>
    <w:qFormat/>
    <w:rsid w:val="004169D3"/>
    <w:rPr>
      <w:color w:val="0000FF"/>
      <w:u w:val="single"/>
    </w:rPr>
  </w:style>
  <w:style w:type="character" w:styleId="HTML3">
    <w:name w:val="HTML Code"/>
    <w:basedOn w:val="a1"/>
    <w:qFormat/>
    <w:rsid w:val="004169D3"/>
    <w:rPr>
      <w:rFonts w:ascii="monospace" w:eastAsia="monospace" w:hAnsi="monospace" w:cs="monospace" w:hint="default"/>
      <w:sz w:val="20"/>
    </w:rPr>
  </w:style>
  <w:style w:type="character" w:styleId="af7">
    <w:name w:val="annotation reference"/>
    <w:qFormat/>
    <w:rsid w:val="004169D3"/>
    <w:rPr>
      <w:rFonts w:cs="Times New Roman"/>
      <w:sz w:val="21"/>
      <w:szCs w:val="21"/>
    </w:rPr>
  </w:style>
  <w:style w:type="character" w:styleId="HTML4">
    <w:name w:val="HTML Cite"/>
    <w:basedOn w:val="a1"/>
    <w:qFormat/>
    <w:rsid w:val="004169D3"/>
  </w:style>
  <w:style w:type="character" w:styleId="HTML5">
    <w:name w:val="HTML Keyboard"/>
    <w:basedOn w:val="a1"/>
    <w:qFormat/>
    <w:rsid w:val="004169D3"/>
    <w:rPr>
      <w:rFonts w:ascii="monospace" w:eastAsia="monospace" w:hAnsi="monospace" w:cs="monospace"/>
      <w:sz w:val="20"/>
    </w:rPr>
  </w:style>
  <w:style w:type="character" w:styleId="HTML6">
    <w:name w:val="HTML Sample"/>
    <w:basedOn w:val="a1"/>
    <w:qFormat/>
    <w:rsid w:val="004169D3"/>
    <w:rPr>
      <w:rFonts w:ascii="monospace" w:eastAsia="monospace" w:hAnsi="monospace" w:cs="monospace" w:hint="default"/>
    </w:rPr>
  </w:style>
  <w:style w:type="character" w:customStyle="1" w:styleId="3Char">
    <w:name w:val="标题 3 Char"/>
    <w:link w:val="3"/>
    <w:qFormat/>
    <w:rsid w:val="004169D3"/>
    <w:rPr>
      <w:rFonts w:eastAsia="黑体"/>
      <w:b/>
      <w:sz w:val="24"/>
    </w:rPr>
  </w:style>
  <w:style w:type="paragraph" w:customStyle="1" w:styleId="220">
    <w:name w:val="样式 正文文字 + 首行缩进:  2 字符2"/>
    <w:basedOn w:val="a"/>
    <w:qFormat/>
    <w:rsid w:val="004169D3"/>
    <w:pPr>
      <w:spacing w:line="480" w:lineRule="atLeast"/>
      <w:ind w:firstLineChars="200" w:firstLine="560"/>
    </w:pPr>
    <w:rPr>
      <w:rFonts w:hAnsi="Times New Roman" w:cs="宋体"/>
      <w:spacing w:val="20"/>
      <w:sz w:val="24"/>
    </w:rPr>
  </w:style>
  <w:style w:type="paragraph" w:customStyle="1" w:styleId="af8">
    <w:name w:val="卷"/>
    <w:basedOn w:val="a"/>
    <w:next w:val="a"/>
    <w:qFormat/>
    <w:rsid w:val="004169D3"/>
    <w:pPr>
      <w:pageBreakBefore/>
      <w:bidi/>
      <w:snapToGrid w:val="0"/>
      <w:spacing w:beforeLines="2000" w:before="2000" w:afterLines="2000" w:after="2000" w:line="600" w:lineRule="exact"/>
      <w:jc w:val="center"/>
      <w:outlineLvl w:val="0"/>
    </w:pPr>
    <w:rPr>
      <w:rFonts w:ascii="Times New Roman" w:hAnsi="Times New Roman"/>
      <w:b/>
      <w:spacing w:val="113"/>
      <w:kern w:val="2"/>
      <w:sz w:val="44"/>
      <w:szCs w:val="24"/>
    </w:rPr>
  </w:style>
  <w:style w:type="paragraph" w:customStyle="1" w:styleId="X">
    <w:name w:val="第X章格式"/>
    <w:basedOn w:val="a"/>
    <w:next w:val="a"/>
    <w:qFormat/>
    <w:rsid w:val="004169D3"/>
    <w:pPr>
      <w:pageBreakBefore/>
      <w:numPr>
        <w:numId w:val="10"/>
      </w:numPr>
      <w:spacing w:afterLines="100" w:after="100" w:line="600" w:lineRule="exact"/>
      <w:jc w:val="center"/>
      <w:outlineLvl w:val="1"/>
    </w:pPr>
    <w:rPr>
      <w:rFonts w:ascii="Times New Roman" w:hAnsi="Times New Roman"/>
      <w:b/>
      <w:kern w:val="2"/>
      <w:sz w:val="32"/>
      <w:szCs w:val="24"/>
    </w:rPr>
  </w:style>
  <w:style w:type="paragraph" w:customStyle="1" w:styleId="12">
    <w:name w:val="第一章1.样式"/>
    <w:basedOn w:val="a"/>
    <w:next w:val="a"/>
    <w:qFormat/>
    <w:rsid w:val="004169D3"/>
    <w:pPr>
      <w:numPr>
        <w:numId w:val="11"/>
      </w:numPr>
      <w:spacing w:beforeLines="100" w:before="100" w:afterLines="100" w:after="100" w:line="600" w:lineRule="exact"/>
      <w:jc w:val="left"/>
    </w:pPr>
    <w:rPr>
      <w:rFonts w:ascii="Times New Roman" w:hAnsi="Times New Roman"/>
      <w:b/>
      <w:kern w:val="2"/>
      <w:sz w:val="32"/>
      <w:szCs w:val="24"/>
    </w:rPr>
  </w:style>
  <w:style w:type="paragraph" w:customStyle="1" w:styleId="112">
    <w:name w:val="第一章1.1样式"/>
    <w:basedOn w:val="a"/>
    <w:next w:val="a"/>
    <w:qFormat/>
    <w:rsid w:val="004169D3"/>
    <w:pPr>
      <w:numPr>
        <w:ilvl w:val="1"/>
        <w:numId w:val="11"/>
      </w:numPr>
      <w:wordWrap w:val="0"/>
      <w:spacing w:line="500" w:lineRule="exact"/>
      <w:ind w:left="0" w:firstLineChars="200" w:firstLine="602"/>
      <w:jc w:val="left"/>
    </w:pPr>
    <w:rPr>
      <w:rFonts w:ascii="Arial" w:hAnsi="Arial" w:cs="宋体"/>
      <w:bCs/>
      <w:kern w:val="2"/>
      <w:sz w:val="22"/>
      <w:szCs w:val="22"/>
    </w:rPr>
  </w:style>
  <w:style w:type="paragraph" w:customStyle="1" w:styleId="1">
    <w:name w:val="第二章1样式"/>
    <w:basedOn w:val="a"/>
    <w:next w:val="a"/>
    <w:qFormat/>
    <w:rsid w:val="004169D3"/>
    <w:pPr>
      <w:numPr>
        <w:numId w:val="12"/>
      </w:numPr>
      <w:spacing w:beforeLines="50" w:before="50" w:afterLines="50" w:after="50" w:line="500" w:lineRule="exact"/>
      <w:jc w:val="left"/>
    </w:pPr>
    <w:rPr>
      <w:rFonts w:ascii="Arial" w:hAnsi="Arial"/>
      <w:b/>
      <w:kern w:val="2"/>
      <w:sz w:val="28"/>
      <w:szCs w:val="24"/>
    </w:rPr>
  </w:style>
  <w:style w:type="paragraph" w:customStyle="1" w:styleId="11">
    <w:name w:val="第二章1.1样式"/>
    <w:basedOn w:val="a"/>
    <w:next w:val="a"/>
    <w:qFormat/>
    <w:rsid w:val="004169D3"/>
    <w:pPr>
      <w:numPr>
        <w:ilvl w:val="1"/>
        <w:numId w:val="12"/>
      </w:numPr>
      <w:spacing w:beforeLines="50" w:before="50" w:afterLines="50" w:after="50" w:line="400" w:lineRule="exact"/>
      <w:ind w:leftChars="100" w:left="777"/>
      <w:jc w:val="left"/>
    </w:pPr>
    <w:rPr>
      <w:rFonts w:ascii="Arial" w:hAnsi="Arial" w:cs="仿宋"/>
      <w:b/>
      <w:bCs/>
      <w:kern w:val="2"/>
      <w:sz w:val="24"/>
      <w:szCs w:val="24"/>
    </w:rPr>
  </w:style>
  <w:style w:type="paragraph" w:customStyle="1" w:styleId="111">
    <w:name w:val="第二章1.1.1样式"/>
    <w:basedOn w:val="a"/>
    <w:next w:val="a"/>
    <w:qFormat/>
    <w:rsid w:val="004169D3"/>
    <w:pPr>
      <w:numPr>
        <w:ilvl w:val="2"/>
        <w:numId w:val="12"/>
      </w:numPr>
      <w:spacing w:line="400" w:lineRule="exact"/>
      <w:jc w:val="left"/>
    </w:pPr>
    <w:rPr>
      <w:rFonts w:ascii="Arial" w:hAnsi="Arial"/>
      <w:kern w:val="2"/>
      <w:sz w:val="21"/>
      <w:szCs w:val="24"/>
    </w:rPr>
  </w:style>
  <w:style w:type="paragraph" w:customStyle="1" w:styleId="32">
    <w:name w:val="表格3排文字"/>
    <w:basedOn w:val="a"/>
    <w:qFormat/>
    <w:rsid w:val="004169D3"/>
    <w:pPr>
      <w:jc w:val="left"/>
    </w:pPr>
    <w:rPr>
      <w:rFonts w:ascii="Times New Roman" w:hAnsi="Times New Roman"/>
      <w:kern w:val="2"/>
      <w:sz w:val="21"/>
      <w:szCs w:val="24"/>
    </w:rPr>
  </w:style>
  <w:style w:type="paragraph" w:customStyle="1" w:styleId="13">
    <w:name w:val="第三章1样式"/>
    <w:basedOn w:val="a"/>
    <w:next w:val="a"/>
    <w:qFormat/>
    <w:rsid w:val="004169D3"/>
    <w:pPr>
      <w:numPr>
        <w:numId w:val="13"/>
      </w:numPr>
      <w:tabs>
        <w:tab w:val="clear" w:pos="0"/>
        <w:tab w:val="left" w:pos="420"/>
      </w:tabs>
      <w:spacing w:beforeLines="50" w:before="50" w:afterLines="50" w:after="50" w:line="500" w:lineRule="exact"/>
      <w:ind w:left="0" w:firstLine="0"/>
      <w:jc w:val="left"/>
    </w:pPr>
    <w:rPr>
      <w:rFonts w:ascii="Arial" w:hAnsi="Arial"/>
      <w:b/>
      <w:kern w:val="2"/>
      <w:sz w:val="28"/>
      <w:szCs w:val="24"/>
    </w:rPr>
  </w:style>
  <w:style w:type="paragraph" w:customStyle="1" w:styleId="113">
    <w:name w:val="第三章1.1样式"/>
    <w:basedOn w:val="a"/>
    <w:next w:val="a"/>
    <w:qFormat/>
    <w:rsid w:val="004169D3"/>
    <w:pPr>
      <w:numPr>
        <w:ilvl w:val="1"/>
        <w:numId w:val="13"/>
      </w:numPr>
      <w:spacing w:beforeLines="50" w:before="50" w:afterLines="50" w:after="50" w:line="400" w:lineRule="exact"/>
      <w:ind w:leftChars="100" w:left="777" w:firstLine="0"/>
      <w:jc w:val="left"/>
    </w:pPr>
    <w:rPr>
      <w:rFonts w:ascii="Arial" w:hAnsi="Arial" w:cs="仿宋"/>
      <w:b/>
      <w:bCs/>
      <w:kern w:val="2"/>
      <w:sz w:val="24"/>
      <w:szCs w:val="24"/>
    </w:rPr>
  </w:style>
  <w:style w:type="paragraph" w:customStyle="1" w:styleId="1112">
    <w:name w:val="第三章1.1.1样式"/>
    <w:basedOn w:val="a"/>
    <w:next w:val="a"/>
    <w:qFormat/>
    <w:rsid w:val="004169D3"/>
    <w:pPr>
      <w:numPr>
        <w:ilvl w:val="2"/>
        <w:numId w:val="13"/>
      </w:numPr>
      <w:spacing w:line="500" w:lineRule="exact"/>
      <w:jc w:val="left"/>
    </w:pPr>
    <w:rPr>
      <w:rFonts w:ascii="Arial" w:hAnsi="Arial"/>
      <w:kern w:val="2"/>
      <w:sz w:val="21"/>
      <w:szCs w:val="24"/>
    </w:rPr>
  </w:style>
  <w:style w:type="paragraph" w:customStyle="1" w:styleId="10">
    <w:name w:val="第四章1样式"/>
    <w:basedOn w:val="a"/>
    <w:next w:val="a"/>
    <w:qFormat/>
    <w:rsid w:val="004169D3"/>
    <w:pPr>
      <w:numPr>
        <w:numId w:val="14"/>
      </w:numPr>
      <w:tabs>
        <w:tab w:val="clear" w:pos="0"/>
        <w:tab w:val="left" w:pos="420"/>
      </w:tabs>
      <w:spacing w:beforeLines="20" w:before="20" w:afterLines="20" w:after="20" w:line="500" w:lineRule="exact"/>
      <w:jc w:val="left"/>
    </w:pPr>
    <w:rPr>
      <w:rFonts w:ascii="Arial" w:hAnsi="Arial"/>
      <w:b/>
      <w:kern w:val="2"/>
      <w:sz w:val="28"/>
      <w:szCs w:val="24"/>
    </w:rPr>
  </w:style>
  <w:style w:type="paragraph" w:customStyle="1" w:styleId="110">
    <w:name w:val="第四章1.1样式"/>
    <w:basedOn w:val="a"/>
    <w:next w:val="a"/>
    <w:qFormat/>
    <w:rsid w:val="004169D3"/>
    <w:pPr>
      <w:numPr>
        <w:ilvl w:val="1"/>
        <w:numId w:val="14"/>
      </w:numPr>
      <w:spacing w:beforeLines="50" w:before="50" w:afterLines="50" w:after="50" w:line="400" w:lineRule="exact"/>
      <w:ind w:leftChars="120" w:left="819" w:firstLine="0"/>
      <w:jc w:val="left"/>
    </w:pPr>
    <w:rPr>
      <w:rFonts w:ascii="Arial" w:hAnsi="Arial" w:cs="仿宋"/>
      <w:b/>
      <w:bCs/>
      <w:kern w:val="2"/>
      <w:sz w:val="24"/>
      <w:szCs w:val="24"/>
    </w:rPr>
  </w:style>
  <w:style w:type="paragraph" w:customStyle="1" w:styleId="1110">
    <w:name w:val="第四章1.1.1样式"/>
    <w:basedOn w:val="a"/>
    <w:next w:val="a"/>
    <w:qFormat/>
    <w:rsid w:val="004169D3"/>
    <w:pPr>
      <w:numPr>
        <w:ilvl w:val="2"/>
        <w:numId w:val="14"/>
      </w:numPr>
      <w:spacing w:line="500" w:lineRule="exact"/>
      <w:jc w:val="left"/>
    </w:pPr>
    <w:rPr>
      <w:rFonts w:ascii="Arial" w:hAnsi="Arial"/>
      <w:kern w:val="2"/>
      <w:sz w:val="21"/>
      <w:szCs w:val="24"/>
    </w:rPr>
  </w:style>
  <w:style w:type="paragraph" w:customStyle="1" w:styleId="1111">
    <w:name w:val="第四章1.1.1.1样式"/>
    <w:basedOn w:val="a"/>
    <w:next w:val="a"/>
    <w:qFormat/>
    <w:rsid w:val="004169D3"/>
    <w:pPr>
      <w:numPr>
        <w:ilvl w:val="3"/>
        <w:numId w:val="14"/>
      </w:numPr>
      <w:spacing w:line="400" w:lineRule="exact"/>
      <w:jc w:val="left"/>
    </w:pPr>
    <w:rPr>
      <w:rFonts w:ascii="Arial" w:hAnsi="Arial" w:cs="宋体"/>
      <w:kern w:val="2"/>
      <w:sz w:val="21"/>
      <w:szCs w:val="21"/>
    </w:rPr>
  </w:style>
  <w:style w:type="paragraph" w:customStyle="1" w:styleId="14">
    <w:name w:val="第七章1样式"/>
    <w:basedOn w:val="a"/>
    <w:qFormat/>
    <w:rsid w:val="004169D3"/>
    <w:pPr>
      <w:numPr>
        <w:numId w:val="15"/>
      </w:numPr>
      <w:spacing w:beforeLines="20" w:before="20" w:afterLines="20" w:after="20" w:line="400" w:lineRule="exact"/>
      <w:jc w:val="left"/>
    </w:pPr>
    <w:rPr>
      <w:rFonts w:ascii="Arial" w:hAnsi="Arial" w:cs="宋体"/>
      <w:b/>
      <w:bCs/>
      <w:kern w:val="2"/>
      <w:sz w:val="28"/>
      <w:szCs w:val="28"/>
    </w:rPr>
  </w:style>
  <w:style w:type="paragraph" w:customStyle="1" w:styleId="114">
    <w:name w:val="第七章1.1样式"/>
    <w:basedOn w:val="a"/>
    <w:next w:val="a"/>
    <w:qFormat/>
    <w:rsid w:val="004169D3"/>
    <w:pPr>
      <w:numPr>
        <w:ilvl w:val="1"/>
        <w:numId w:val="15"/>
      </w:numPr>
      <w:spacing w:beforeLines="10" w:before="10" w:afterLines="10" w:after="10" w:line="400" w:lineRule="exact"/>
      <w:ind w:leftChars="200" w:left="987"/>
    </w:pPr>
    <w:rPr>
      <w:rFonts w:ascii="Arial" w:hAnsi="Arial" w:cs="宋体"/>
      <w:bCs/>
      <w:kern w:val="2"/>
      <w:sz w:val="24"/>
      <w:szCs w:val="24"/>
    </w:rPr>
  </w:style>
  <w:style w:type="paragraph" w:customStyle="1" w:styleId="19">
    <w:name w:val="列出段落1"/>
    <w:basedOn w:val="a"/>
    <w:qFormat/>
    <w:rsid w:val="004169D3"/>
    <w:pPr>
      <w:ind w:firstLineChars="200" w:firstLine="420"/>
    </w:pPr>
    <w:rPr>
      <w:rFonts w:ascii="Times New Roman" w:hAnsi="Times New Roman"/>
      <w:kern w:val="2"/>
      <w:sz w:val="21"/>
      <w:szCs w:val="24"/>
    </w:rPr>
  </w:style>
  <w:style w:type="paragraph" w:customStyle="1" w:styleId="Default">
    <w:name w:val="Default"/>
    <w:uiPriority w:val="99"/>
    <w:qFormat/>
    <w:rsid w:val="004169D3"/>
    <w:pPr>
      <w:widowControl w:val="0"/>
      <w:autoSpaceDE w:val="0"/>
      <w:autoSpaceDN w:val="0"/>
      <w:adjustRightInd w:val="0"/>
    </w:pPr>
    <w:rPr>
      <w:rFonts w:ascii="宋体" w:cs="宋体"/>
      <w:color w:val="000000"/>
      <w:sz w:val="24"/>
      <w:szCs w:val="24"/>
    </w:rPr>
  </w:style>
  <w:style w:type="paragraph" w:styleId="af9">
    <w:name w:val="Balloon Text"/>
    <w:basedOn w:val="a"/>
    <w:link w:val="Char"/>
    <w:semiHidden/>
    <w:unhideWhenUsed/>
    <w:rsid w:val="00E72EFD"/>
    <w:rPr>
      <w:sz w:val="18"/>
      <w:szCs w:val="18"/>
    </w:rPr>
  </w:style>
  <w:style w:type="character" w:customStyle="1" w:styleId="Char">
    <w:name w:val="批注框文本 Char"/>
    <w:basedOn w:val="a1"/>
    <w:link w:val="af9"/>
    <w:semiHidden/>
    <w:rsid w:val="00E72EFD"/>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lscdc.org.c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1467</TotalTime>
  <Pages>87</Pages>
  <Words>6827</Words>
  <Characters>38914</Characters>
  <Application>Microsoft Office Word</Application>
  <DocSecurity>0</DocSecurity>
  <Lines>324</Lines>
  <Paragraphs>91</Paragraphs>
  <ScaleCrop>false</ScaleCrop>
  <Company>Users</Company>
  <LinksUpToDate>false</LinksUpToDate>
  <CharactersWithSpaces>45650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126</cp:revision>
  <cp:lastPrinted>2020-11-25T06:38:00Z</cp:lastPrinted>
  <dcterms:created xsi:type="dcterms:W3CDTF">2020-04-14T03:26:00Z</dcterms:created>
  <dcterms:modified xsi:type="dcterms:W3CDTF">2020-12-04T07:28:00Z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